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activeX/activeX194.xml" ContentType="application/vnd.ms-office.activeX+xml"/>
  <Override PartName="/word/activeX/activeX195.xml" ContentType="application/vnd.ms-office.activeX+xml"/>
  <Override PartName="/word/activeX/activeX196.xml" ContentType="application/vnd.ms-office.activeX+xml"/>
  <Override PartName="/word/activeX/activeX197.xml" ContentType="application/vnd.ms-office.activeX+xml"/>
  <Override PartName="/word/activeX/activeX198.xml" ContentType="application/vnd.ms-office.activeX+xml"/>
  <Override PartName="/word/activeX/activeX199.xml" ContentType="application/vnd.ms-office.activeX+xml"/>
  <Override PartName="/word/activeX/activeX200.xml" ContentType="application/vnd.ms-office.activeX+xml"/>
  <Override PartName="/word/activeX/activeX201.xml" ContentType="application/vnd.ms-office.activeX+xml"/>
  <Override PartName="/word/activeX/activeX202.xml" ContentType="application/vnd.ms-office.activeX+xml"/>
  <Override PartName="/word/activeX/activeX203.xml" ContentType="application/vnd.ms-office.activeX+xml"/>
  <Override PartName="/word/activeX/activeX204.xml" ContentType="application/vnd.ms-office.activeX+xml"/>
  <Override PartName="/word/activeX/activeX205.xml" ContentType="application/vnd.ms-office.activeX+xml"/>
  <Override PartName="/word/activeX/activeX206.xml" ContentType="application/vnd.ms-office.activeX+xml"/>
  <Override PartName="/word/activeX/activeX207.xml" ContentType="application/vnd.ms-office.activeX+xml"/>
  <Override PartName="/word/activeX/activeX208.xml" ContentType="application/vnd.ms-office.activeX+xml"/>
  <Override PartName="/word/activeX/activeX209.xml" ContentType="application/vnd.ms-office.activeX+xml"/>
  <Override PartName="/word/activeX/activeX210.xml" ContentType="application/vnd.ms-office.activeX+xml"/>
  <Override PartName="/word/activeX/activeX211.xml" ContentType="application/vnd.ms-office.activeX+xml"/>
  <Override PartName="/word/activeX/activeX212.xml" ContentType="application/vnd.ms-office.activeX+xml"/>
  <Override PartName="/word/activeX/activeX213.xml" ContentType="application/vnd.ms-office.activeX+xml"/>
  <Override PartName="/word/activeX/activeX214.xml" ContentType="application/vnd.ms-office.activeX+xml"/>
  <Override PartName="/word/activeX/activeX215.xml" ContentType="application/vnd.ms-office.activeX+xml"/>
  <Override PartName="/word/activeX/activeX216.xml" ContentType="application/vnd.ms-office.activeX+xml"/>
  <Override PartName="/word/activeX/activeX217.xml" ContentType="application/vnd.ms-office.activeX+xml"/>
  <Override PartName="/word/activeX/activeX218.xml" ContentType="application/vnd.ms-office.activeX+xml"/>
  <Override PartName="/word/activeX/activeX219.xml" ContentType="application/vnd.ms-office.activeX+xml"/>
  <Override PartName="/word/activeX/activeX220.xml" ContentType="application/vnd.ms-office.activeX+xml"/>
  <Override PartName="/word/activeX/activeX221.xml" ContentType="application/vnd.ms-office.activeX+xml"/>
  <Override PartName="/word/activeX/activeX222.xml" ContentType="application/vnd.ms-office.activeX+xml"/>
  <Override PartName="/word/activeX/activeX223.xml" ContentType="application/vnd.ms-office.activeX+xml"/>
  <Override PartName="/word/activeX/activeX224.xml" ContentType="application/vnd.ms-office.activeX+xml"/>
  <Override PartName="/word/activeX/activeX225.xml" ContentType="application/vnd.ms-office.activeX+xml"/>
  <Override PartName="/word/activeX/activeX226.xml" ContentType="application/vnd.ms-office.activeX+xml"/>
  <Override PartName="/word/activeX/activeX227.xml" ContentType="application/vnd.ms-office.activeX+xml"/>
  <Override PartName="/word/activeX/activeX228.xml" ContentType="application/vnd.ms-office.activeX+xml"/>
  <Override PartName="/word/activeX/activeX229.xml" ContentType="application/vnd.ms-office.activeX+xml"/>
  <Override PartName="/word/activeX/activeX230.xml" ContentType="application/vnd.ms-office.activeX+xml"/>
  <Override PartName="/word/activeX/activeX231.xml" ContentType="application/vnd.ms-office.activeX+xml"/>
  <Override PartName="/word/activeX/activeX232.xml" ContentType="application/vnd.ms-office.activeX+xml"/>
  <Override PartName="/word/activeX/activeX233.xml" ContentType="application/vnd.ms-office.activeX+xml"/>
  <Override PartName="/word/activeX/activeX234.xml" ContentType="application/vnd.ms-office.activeX+xml"/>
  <Override PartName="/word/activeX/activeX235.xml" ContentType="application/vnd.ms-office.activeX+xml"/>
  <Override PartName="/word/activeX/activeX236.xml" ContentType="application/vnd.ms-office.activeX+xml"/>
  <Override PartName="/word/activeX/activeX237.xml" ContentType="application/vnd.ms-office.activeX+xml"/>
  <Override PartName="/word/activeX/activeX238.xml" ContentType="application/vnd.ms-office.activeX+xml"/>
  <Override PartName="/word/activeX/activeX239.xml" ContentType="application/vnd.ms-office.activeX+xml"/>
  <Override PartName="/word/activeX/activeX240.xml" ContentType="application/vnd.ms-office.activeX+xml"/>
  <Override PartName="/word/activeX/activeX241.xml" ContentType="application/vnd.ms-office.activeX+xml"/>
  <Override PartName="/word/activeX/activeX242.xml" ContentType="application/vnd.ms-office.activeX+xml"/>
  <Override PartName="/word/activeX/activeX243.xml" ContentType="application/vnd.ms-office.activeX+xml"/>
  <Override PartName="/word/activeX/activeX244.xml" ContentType="application/vnd.ms-office.activeX+xml"/>
  <Override PartName="/word/activeX/activeX245.xml" ContentType="application/vnd.ms-office.activeX+xml"/>
  <Override PartName="/word/activeX/activeX246.xml" ContentType="application/vnd.ms-office.activeX+xml"/>
  <Override PartName="/word/activeX/activeX247.xml" ContentType="application/vnd.ms-office.activeX+xml"/>
  <Override PartName="/word/activeX/activeX248.xml" ContentType="application/vnd.ms-office.activeX+xml"/>
  <Override PartName="/word/activeX/activeX249.xml" ContentType="application/vnd.ms-office.activeX+xml"/>
  <Override PartName="/word/activeX/activeX250.xml" ContentType="application/vnd.ms-office.activeX+xml"/>
  <Override PartName="/word/activeX/activeX251.xml" ContentType="application/vnd.ms-office.activeX+xml"/>
  <Override PartName="/word/activeX/activeX252.xml" ContentType="application/vnd.ms-office.activeX+xml"/>
  <Override PartName="/word/activeX/activeX253.xml" ContentType="application/vnd.ms-office.activeX+xml"/>
  <Override PartName="/word/activeX/activeX254.xml" ContentType="application/vnd.ms-office.activeX+xml"/>
  <Override PartName="/word/activeX/activeX255.xml" ContentType="application/vnd.ms-office.activeX+xml"/>
  <Override PartName="/word/activeX/activeX256.xml" ContentType="application/vnd.ms-office.activeX+xml"/>
  <Override PartName="/word/activeX/activeX257.xml" ContentType="application/vnd.ms-office.activeX+xml"/>
  <Override PartName="/word/activeX/activeX258.xml" ContentType="application/vnd.ms-office.activeX+xml"/>
  <Override PartName="/word/activeX/activeX259.xml" ContentType="application/vnd.ms-office.activeX+xml"/>
  <Override PartName="/word/activeX/activeX260.xml" ContentType="application/vnd.ms-office.activeX+xml"/>
  <Override PartName="/word/activeX/activeX261.xml" ContentType="application/vnd.ms-office.activeX+xml"/>
  <Override PartName="/word/activeX/activeX262.xml" ContentType="application/vnd.ms-office.activeX+xml"/>
  <Override PartName="/word/activeX/activeX263.xml" ContentType="application/vnd.ms-office.activeX+xml"/>
  <Override PartName="/word/activeX/activeX264.xml" ContentType="application/vnd.ms-office.activeX+xml"/>
  <Override PartName="/word/activeX/activeX265.xml" ContentType="application/vnd.ms-office.activeX+xml"/>
  <Override PartName="/word/activeX/activeX266.xml" ContentType="application/vnd.ms-office.activeX+xml"/>
  <Override PartName="/word/activeX/activeX267.xml" ContentType="application/vnd.ms-office.activeX+xml"/>
  <Override PartName="/word/activeX/activeX268.xml" ContentType="application/vnd.ms-office.activeX+xml"/>
  <Override PartName="/word/activeX/activeX269.xml" ContentType="application/vnd.ms-office.activeX+xml"/>
  <Override PartName="/word/activeX/activeX270.xml" ContentType="application/vnd.ms-office.activeX+xml"/>
  <Override PartName="/word/activeX/activeX271.xml" ContentType="application/vnd.ms-office.activeX+xml"/>
  <Override PartName="/word/activeX/activeX272.xml" ContentType="application/vnd.ms-office.activeX+xml"/>
  <Override PartName="/word/activeX/activeX273.xml" ContentType="application/vnd.ms-office.activeX+xml"/>
  <Override PartName="/word/activeX/activeX274.xml" ContentType="application/vnd.ms-office.activeX+xml"/>
  <Override PartName="/word/activeX/activeX275.xml" ContentType="application/vnd.ms-office.activeX+xml"/>
  <Override PartName="/word/activeX/activeX276.xml" ContentType="application/vnd.ms-office.activeX+xml"/>
  <Override PartName="/word/activeX/activeX277.xml" ContentType="application/vnd.ms-office.activeX+xml"/>
  <Override PartName="/word/activeX/activeX278.xml" ContentType="application/vnd.ms-office.activeX+xml"/>
  <Override PartName="/word/activeX/activeX279.xml" ContentType="application/vnd.ms-office.activeX+xml"/>
  <Override PartName="/word/activeX/activeX280.xml" ContentType="application/vnd.ms-office.activeX+xml"/>
  <Override PartName="/word/activeX/activeX281.xml" ContentType="application/vnd.ms-office.activeX+xml"/>
  <Override PartName="/word/activeX/activeX282.xml" ContentType="application/vnd.ms-office.activeX+xml"/>
  <Override PartName="/word/activeX/activeX283.xml" ContentType="application/vnd.ms-office.activeX+xml"/>
  <Override PartName="/word/activeX/activeX284.xml" ContentType="application/vnd.ms-office.activeX+xml"/>
  <Override PartName="/word/activeX/activeX285.xml" ContentType="application/vnd.ms-office.activeX+xml"/>
  <Override PartName="/word/activeX/activeX286.xml" ContentType="application/vnd.ms-office.activeX+xml"/>
  <Override PartName="/word/activeX/activeX287.xml" ContentType="application/vnd.ms-office.activeX+xml"/>
  <Override PartName="/word/activeX/activeX288.xml" ContentType="application/vnd.ms-office.activeX+xml"/>
  <Override PartName="/word/activeX/activeX289.xml" ContentType="application/vnd.ms-office.activeX+xml"/>
  <Override PartName="/word/activeX/activeX290.xml" ContentType="application/vnd.ms-office.activeX+xml"/>
  <Override PartName="/word/activeX/activeX291.xml" ContentType="application/vnd.ms-office.activeX+xml"/>
  <Override PartName="/word/activeX/activeX292.xml" ContentType="application/vnd.ms-office.activeX+xml"/>
  <Override PartName="/word/activeX/activeX293.xml" ContentType="application/vnd.ms-office.activeX+xml"/>
  <Override PartName="/word/activeX/activeX294.xml" ContentType="application/vnd.ms-office.activeX+xml"/>
  <Override PartName="/word/activeX/activeX295.xml" ContentType="application/vnd.ms-office.activeX+xml"/>
  <Override PartName="/word/activeX/activeX296.xml" ContentType="application/vnd.ms-office.activeX+xml"/>
  <Override PartName="/word/activeX/activeX297.xml" ContentType="application/vnd.ms-office.activeX+xml"/>
  <Override PartName="/word/activeX/activeX298.xml" ContentType="application/vnd.ms-office.activeX+xml"/>
  <Override PartName="/word/activeX/activeX299.xml" ContentType="application/vnd.ms-office.activeX+xml"/>
  <Override PartName="/word/activeX/activeX300.xml" ContentType="application/vnd.ms-office.activeX+xml"/>
  <Override PartName="/word/activeX/activeX301.xml" ContentType="application/vnd.ms-office.activeX+xml"/>
  <Override PartName="/word/activeX/activeX302.xml" ContentType="application/vnd.ms-office.activeX+xml"/>
  <Override PartName="/word/activeX/activeX303.xml" ContentType="application/vnd.ms-office.activeX+xml"/>
  <Override PartName="/word/activeX/activeX304.xml" ContentType="application/vnd.ms-office.activeX+xml"/>
  <Override PartName="/word/activeX/activeX305.xml" ContentType="application/vnd.ms-office.activeX+xml"/>
  <Override PartName="/word/activeX/activeX306.xml" ContentType="application/vnd.ms-office.activeX+xml"/>
  <Override PartName="/word/activeX/activeX307.xml" ContentType="application/vnd.ms-office.activeX+xml"/>
  <Override PartName="/word/activeX/activeX308.xml" ContentType="application/vnd.ms-office.activeX+xml"/>
  <Override PartName="/word/activeX/activeX309.xml" ContentType="application/vnd.ms-office.activeX+xml"/>
  <Override PartName="/word/activeX/activeX310.xml" ContentType="application/vnd.ms-office.activeX+xml"/>
  <Override PartName="/word/activeX/activeX311.xml" ContentType="application/vnd.ms-office.activeX+xml"/>
  <Override PartName="/word/activeX/activeX312.xml" ContentType="application/vnd.ms-office.activeX+xml"/>
  <Override PartName="/word/activeX/activeX313.xml" ContentType="application/vnd.ms-office.activeX+xml"/>
  <Override PartName="/word/activeX/activeX314.xml" ContentType="application/vnd.ms-office.activeX+xml"/>
  <Override PartName="/word/activeX/activeX315.xml" ContentType="application/vnd.ms-office.activeX+xml"/>
  <Override PartName="/word/activeX/activeX316.xml" ContentType="application/vnd.ms-office.activeX+xml"/>
  <Override PartName="/word/activeX/activeX317.xml" ContentType="application/vnd.ms-office.activeX+xml"/>
  <Override PartName="/word/activeX/activeX318.xml" ContentType="application/vnd.ms-office.activeX+xml"/>
  <Override PartName="/word/activeX/activeX319.xml" ContentType="application/vnd.ms-office.activeX+xml"/>
  <Override PartName="/word/activeX/activeX320.xml" ContentType="application/vnd.ms-office.activeX+xml"/>
  <Override PartName="/word/activeX/activeX321.xml" ContentType="application/vnd.ms-office.activeX+xml"/>
  <Override PartName="/word/activeX/activeX322.xml" ContentType="application/vnd.ms-office.activeX+xml"/>
  <Override PartName="/word/activeX/activeX323.xml" ContentType="application/vnd.ms-office.activeX+xml"/>
  <Override PartName="/word/activeX/activeX324.xml" ContentType="application/vnd.ms-office.activeX+xml"/>
  <Override PartName="/word/activeX/activeX325.xml" ContentType="application/vnd.ms-office.activeX+xml"/>
  <Override PartName="/word/activeX/activeX326.xml" ContentType="application/vnd.ms-office.activeX+xml"/>
  <Override PartName="/word/activeX/activeX327.xml" ContentType="application/vnd.ms-office.activeX+xml"/>
  <Override PartName="/word/activeX/activeX328.xml" ContentType="application/vnd.ms-office.activeX+xml"/>
  <Override PartName="/word/activeX/activeX329.xml" ContentType="application/vnd.ms-office.activeX+xml"/>
  <Override PartName="/word/activeX/activeX330.xml" ContentType="application/vnd.ms-office.activeX+xml"/>
  <Override PartName="/word/activeX/activeX331.xml" ContentType="application/vnd.ms-office.activeX+xml"/>
  <Override PartName="/word/activeX/activeX332.xml" ContentType="application/vnd.ms-office.activeX+xml"/>
  <Override PartName="/word/activeX/activeX333.xml" ContentType="application/vnd.ms-office.activeX+xml"/>
  <Override PartName="/word/activeX/activeX334.xml" ContentType="application/vnd.ms-office.activeX+xml"/>
  <Override PartName="/word/activeX/activeX335.xml" ContentType="application/vnd.ms-office.activeX+xml"/>
  <Override PartName="/word/activeX/activeX336.xml" ContentType="application/vnd.ms-office.activeX+xml"/>
  <Override PartName="/word/activeX/activeX337.xml" ContentType="application/vnd.ms-office.activeX+xml"/>
  <Override PartName="/word/activeX/activeX338.xml" ContentType="application/vnd.ms-office.activeX+xml"/>
  <Override PartName="/word/activeX/activeX339.xml" ContentType="application/vnd.ms-office.activeX+xml"/>
  <Override PartName="/word/activeX/activeX340.xml" ContentType="application/vnd.ms-office.activeX+xml"/>
  <Override PartName="/word/activeX/activeX341.xml" ContentType="application/vnd.ms-office.activeX+xml"/>
  <Override PartName="/word/activeX/activeX342.xml" ContentType="application/vnd.ms-office.activeX+xml"/>
  <Override PartName="/word/activeX/activeX343.xml" ContentType="application/vnd.ms-office.activeX+xml"/>
  <Override PartName="/word/activeX/activeX344.xml" ContentType="application/vnd.ms-office.activeX+xml"/>
  <Override PartName="/word/activeX/activeX345.xml" ContentType="application/vnd.ms-office.activeX+xml"/>
  <Override PartName="/word/activeX/activeX346.xml" ContentType="application/vnd.ms-office.activeX+xml"/>
  <Override PartName="/word/activeX/activeX347.xml" ContentType="application/vnd.ms-office.activeX+xml"/>
  <Override PartName="/word/activeX/activeX348.xml" ContentType="application/vnd.ms-office.activeX+xml"/>
  <Override PartName="/word/activeX/activeX349.xml" ContentType="application/vnd.ms-office.activeX+xml"/>
  <Override PartName="/word/activeX/activeX350.xml" ContentType="application/vnd.ms-office.activeX+xml"/>
  <Override PartName="/word/activeX/activeX351.xml" ContentType="application/vnd.ms-office.activeX+xml"/>
  <Override PartName="/word/activeX/activeX352.xml" ContentType="application/vnd.ms-office.activeX+xml"/>
  <Override PartName="/word/activeX/activeX353.xml" ContentType="application/vnd.ms-office.activeX+xml"/>
  <Override PartName="/word/activeX/activeX354.xml" ContentType="application/vnd.ms-office.activeX+xml"/>
  <Override PartName="/word/activeX/activeX355.xml" ContentType="application/vnd.ms-office.activeX+xml"/>
  <Override PartName="/word/activeX/activeX356.xml" ContentType="application/vnd.ms-office.activeX+xml"/>
  <Override PartName="/word/activeX/activeX357.xml" ContentType="application/vnd.ms-office.activeX+xml"/>
  <Override PartName="/word/activeX/activeX358.xml" ContentType="application/vnd.ms-office.activeX+xml"/>
  <Override PartName="/word/activeX/activeX359.xml" ContentType="application/vnd.ms-office.activeX+xml"/>
  <Override PartName="/word/activeX/activeX360.xml" ContentType="application/vnd.ms-office.activeX+xml"/>
  <Override PartName="/word/activeX/activeX361.xml" ContentType="application/vnd.ms-office.activeX+xml"/>
  <Override PartName="/word/activeX/activeX362.xml" ContentType="application/vnd.ms-office.activeX+xml"/>
  <Override PartName="/word/activeX/activeX363.xml" ContentType="application/vnd.ms-office.activeX+xml"/>
  <Override PartName="/word/activeX/activeX364.xml" ContentType="application/vnd.ms-office.activeX+xml"/>
  <Override PartName="/word/activeX/activeX365.xml" ContentType="application/vnd.ms-office.activeX+xml"/>
  <Override PartName="/word/activeX/activeX366.xml" ContentType="application/vnd.ms-office.activeX+xml"/>
  <Override PartName="/word/activeX/activeX367.xml" ContentType="application/vnd.ms-office.activeX+xml"/>
  <Override PartName="/word/activeX/activeX368.xml" ContentType="application/vnd.ms-office.activeX+xml"/>
  <Override PartName="/word/activeX/activeX369.xml" ContentType="application/vnd.ms-office.activeX+xml"/>
  <Override PartName="/word/activeX/activeX370.xml" ContentType="application/vnd.ms-office.activeX+xml"/>
  <Override PartName="/word/activeX/activeX371.xml" ContentType="application/vnd.ms-office.activeX+xml"/>
  <Override PartName="/word/activeX/activeX372.xml" ContentType="application/vnd.ms-office.activeX+xml"/>
  <Override PartName="/word/activeX/activeX373.xml" ContentType="application/vnd.ms-office.activeX+xml"/>
  <Override PartName="/word/activeX/activeX374.xml" ContentType="application/vnd.ms-office.activeX+xml"/>
  <Override PartName="/word/activeX/activeX375.xml" ContentType="application/vnd.ms-office.activeX+xml"/>
  <Override PartName="/word/activeX/activeX376.xml" ContentType="application/vnd.ms-office.activeX+xml"/>
  <Override PartName="/word/activeX/activeX377.xml" ContentType="application/vnd.ms-office.activeX+xml"/>
  <Override PartName="/word/activeX/activeX378.xml" ContentType="application/vnd.ms-office.activeX+xml"/>
  <Override PartName="/word/activeX/activeX379.xml" ContentType="application/vnd.ms-office.activeX+xml"/>
  <Override PartName="/word/activeX/activeX380.xml" ContentType="application/vnd.ms-office.activeX+xml"/>
  <Override PartName="/word/activeX/activeX381.xml" ContentType="application/vnd.ms-office.activeX+xml"/>
  <Override PartName="/word/activeX/activeX382.xml" ContentType="application/vnd.ms-office.activeX+xml"/>
  <Override PartName="/word/activeX/activeX383.xml" ContentType="application/vnd.ms-office.activeX+xml"/>
  <Override PartName="/word/activeX/activeX384.xml" ContentType="application/vnd.ms-office.activeX+xml"/>
  <Override PartName="/word/activeX/activeX385.xml" ContentType="application/vnd.ms-office.activeX+xml"/>
  <Override PartName="/word/activeX/activeX386.xml" ContentType="application/vnd.ms-office.activeX+xml"/>
  <Override PartName="/word/activeX/activeX387.xml" ContentType="application/vnd.ms-office.activeX+xml"/>
  <Override PartName="/word/activeX/activeX388.xml" ContentType="application/vnd.ms-office.activeX+xml"/>
  <Override PartName="/word/activeX/activeX389.xml" ContentType="application/vnd.ms-office.activeX+xml"/>
  <Override PartName="/word/activeX/activeX390.xml" ContentType="application/vnd.ms-office.activeX+xml"/>
  <Override PartName="/word/activeX/activeX391.xml" ContentType="application/vnd.ms-office.activeX+xml"/>
  <Override PartName="/word/activeX/activeX392.xml" ContentType="application/vnd.ms-office.activeX+xml"/>
  <Override PartName="/word/activeX/activeX393.xml" ContentType="application/vnd.ms-office.activeX+xml"/>
  <Override PartName="/word/activeX/activeX394.xml" ContentType="application/vnd.ms-office.activeX+xml"/>
  <Override PartName="/word/activeX/activeX395.xml" ContentType="application/vnd.ms-office.activeX+xml"/>
  <Override PartName="/word/activeX/activeX396.xml" ContentType="application/vnd.ms-office.activeX+xml"/>
  <Override PartName="/word/activeX/activeX397.xml" ContentType="application/vnd.ms-office.activeX+xml"/>
  <Override PartName="/word/activeX/activeX398.xml" ContentType="application/vnd.ms-office.activeX+xml"/>
  <Override PartName="/word/activeX/activeX399.xml" ContentType="application/vnd.ms-office.activeX+xml"/>
  <Override PartName="/word/activeX/activeX400.xml" ContentType="application/vnd.ms-office.activeX+xml"/>
  <Override PartName="/word/activeX/activeX401.xml" ContentType="application/vnd.ms-office.activeX+xml"/>
  <Override PartName="/word/activeX/activeX402.xml" ContentType="application/vnd.ms-office.activeX+xml"/>
  <Override PartName="/word/activeX/activeX403.xml" ContentType="application/vnd.ms-office.activeX+xml"/>
  <Override PartName="/word/activeX/activeX404.xml" ContentType="application/vnd.ms-office.activeX+xml"/>
  <Override PartName="/word/activeX/activeX405.xml" ContentType="application/vnd.ms-office.activeX+xml"/>
  <Override PartName="/word/activeX/activeX406.xml" ContentType="application/vnd.ms-office.activeX+xml"/>
  <Override PartName="/word/activeX/activeX407.xml" ContentType="application/vnd.ms-office.activeX+xml"/>
  <Override PartName="/word/activeX/activeX408.xml" ContentType="application/vnd.ms-office.activeX+xml"/>
  <Override PartName="/word/activeX/activeX409.xml" ContentType="application/vnd.ms-office.activeX+xml"/>
  <Override PartName="/word/activeX/activeX410.xml" ContentType="application/vnd.ms-office.activeX+xml"/>
  <Override PartName="/word/activeX/activeX411.xml" ContentType="application/vnd.ms-office.activeX+xml"/>
  <Override PartName="/word/activeX/activeX412.xml" ContentType="application/vnd.ms-office.activeX+xml"/>
  <Override PartName="/word/activeX/activeX413.xml" ContentType="application/vnd.ms-office.activeX+xml"/>
  <Override PartName="/word/activeX/activeX414.xml" ContentType="application/vnd.ms-office.activeX+xml"/>
  <Override PartName="/word/activeX/activeX415.xml" ContentType="application/vnd.ms-office.activeX+xml"/>
  <Override PartName="/word/activeX/activeX416.xml" ContentType="application/vnd.ms-office.activeX+xml"/>
  <Override PartName="/word/activeX/activeX417.xml" ContentType="application/vnd.ms-office.activeX+xml"/>
  <Override PartName="/word/activeX/activeX418.xml" ContentType="application/vnd.ms-office.activeX+xml"/>
  <Override PartName="/word/activeX/activeX419.xml" ContentType="application/vnd.ms-office.activeX+xml"/>
  <Override PartName="/word/activeX/activeX420.xml" ContentType="application/vnd.ms-office.activeX+xml"/>
  <Override PartName="/word/activeX/activeX421.xml" ContentType="application/vnd.ms-office.activeX+xml"/>
  <Override PartName="/word/activeX/activeX422.xml" ContentType="application/vnd.ms-office.activeX+xml"/>
  <Override PartName="/word/activeX/activeX423.xml" ContentType="application/vnd.ms-office.activeX+xml"/>
  <Override PartName="/word/activeX/activeX424.xml" ContentType="application/vnd.ms-office.activeX+xml"/>
  <Override PartName="/word/activeX/activeX425.xml" ContentType="application/vnd.ms-office.activeX+xml"/>
  <Override PartName="/word/activeX/activeX426.xml" ContentType="application/vnd.ms-office.activeX+xml"/>
  <Override PartName="/word/activeX/activeX427.xml" ContentType="application/vnd.ms-office.activeX+xml"/>
  <Override PartName="/word/activeX/activeX428.xml" ContentType="application/vnd.ms-office.activeX+xml"/>
  <Override PartName="/word/activeX/activeX429.xml" ContentType="application/vnd.ms-office.activeX+xml"/>
  <Override PartName="/word/activeX/activeX430.xml" ContentType="application/vnd.ms-office.activeX+xml"/>
  <Override PartName="/word/activeX/activeX431.xml" ContentType="application/vnd.ms-office.activeX+xml"/>
  <Override PartName="/word/activeX/activeX432.xml" ContentType="application/vnd.ms-office.activeX+xml"/>
  <Override PartName="/word/activeX/activeX433.xml" ContentType="application/vnd.ms-office.activeX+xml"/>
  <Override PartName="/word/activeX/activeX434.xml" ContentType="application/vnd.ms-office.activeX+xml"/>
  <Override PartName="/word/activeX/activeX435.xml" ContentType="application/vnd.ms-office.activeX+xml"/>
  <Override PartName="/word/activeX/activeX436.xml" ContentType="application/vnd.ms-office.activeX+xml"/>
  <Override PartName="/word/activeX/activeX437.xml" ContentType="application/vnd.ms-office.activeX+xml"/>
  <Override PartName="/word/activeX/activeX438.xml" ContentType="application/vnd.ms-office.activeX+xml"/>
  <Override PartName="/word/activeX/activeX439.xml" ContentType="application/vnd.ms-office.activeX+xml"/>
  <Override PartName="/word/activeX/activeX440.xml" ContentType="application/vnd.ms-office.activeX+xml"/>
  <Override PartName="/word/activeX/activeX441.xml" ContentType="application/vnd.ms-office.activeX+xml"/>
  <Override PartName="/word/activeX/activeX442.xml" ContentType="application/vnd.ms-office.activeX+xml"/>
  <Override PartName="/word/activeX/activeX443.xml" ContentType="application/vnd.ms-office.activeX+xml"/>
  <Override PartName="/word/activeX/activeX444.xml" ContentType="application/vnd.ms-office.activeX+xml"/>
  <Override PartName="/word/activeX/activeX445.xml" ContentType="application/vnd.ms-office.activeX+xml"/>
  <Override PartName="/word/activeX/activeX446.xml" ContentType="application/vnd.ms-office.activeX+xml"/>
  <Override PartName="/word/activeX/activeX447.xml" ContentType="application/vnd.ms-office.activeX+xml"/>
  <Override PartName="/word/activeX/activeX448.xml" ContentType="application/vnd.ms-office.activeX+xml"/>
  <Override PartName="/word/activeX/activeX449.xml" ContentType="application/vnd.ms-office.activeX+xml"/>
  <Override PartName="/word/activeX/activeX450.xml" ContentType="application/vnd.ms-office.activeX+xml"/>
  <Override PartName="/word/activeX/activeX451.xml" ContentType="application/vnd.ms-office.activeX+xml"/>
  <Override PartName="/word/activeX/activeX452.xml" ContentType="application/vnd.ms-office.activeX+xml"/>
  <Override PartName="/word/activeX/activeX453.xml" ContentType="application/vnd.ms-office.activeX+xml"/>
  <Override PartName="/word/activeX/activeX454.xml" ContentType="application/vnd.ms-office.activeX+xml"/>
  <Override PartName="/word/activeX/activeX455.xml" ContentType="application/vnd.ms-office.activeX+xml"/>
  <Override PartName="/word/activeX/activeX456.xml" ContentType="application/vnd.ms-office.activeX+xml"/>
  <Override PartName="/word/activeX/activeX457.xml" ContentType="application/vnd.ms-office.activeX+xml"/>
  <Override PartName="/word/activeX/activeX458.xml" ContentType="application/vnd.ms-office.activeX+xml"/>
  <Override PartName="/word/activeX/activeX459.xml" ContentType="application/vnd.ms-office.activeX+xml"/>
  <Override PartName="/word/activeX/activeX460.xml" ContentType="application/vnd.ms-office.activeX+xml"/>
  <Override PartName="/word/activeX/activeX461.xml" ContentType="application/vnd.ms-office.activeX+xml"/>
  <Override PartName="/word/activeX/activeX462.xml" ContentType="application/vnd.ms-office.activeX+xml"/>
  <Override PartName="/word/activeX/activeX463.xml" ContentType="application/vnd.ms-office.activeX+xml"/>
  <Override PartName="/word/activeX/activeX464.xml" ContentType="application/vnd.ms-office.activeX+xml"/>
  <Override PartName="/word/activeX/activeX465.xml" ContentType="application/vnd.ms-office.activeX+xml"/>
  <Override PartName="/word/activeX/activeX466.xml" ContentType="application/vnd.ms-office.activeX+xml"/>
  <Override PartName="/word/activeX/activeX467.xml" ContentType="application/vnd.ms-office.activeX+xml"/>
  <Override PartName="/word/activeX/activeX468.xml" ContentType="application/vnd.ms-office.activeX+xml"/>
  <Override PartName="/word/activeX/activeX469.xml" ContentType="application/vnd.ms-office.activeX+xml"/>
  <Override PartName="/word/activeX/activeX470.xml" ContentType="application/vnd.ms-office.activeX+xml"/>
  <Override PartName="/word/activeX/activeX471.xml" ContentType="application/vnd.ms-office.activeX+xml"/>
  <Override PartName="/word/activeX/activeX472.xml" ContentType="application/vnd.ms-office.activeX+xml"/>
  <Override PartName="/word/activeX/activeX473.xml" ContentType="application/vnd.ms-office.activeX+xml"/>
  <Override PartName="/word/activeX/activeX474.xml" ContentType="application/vnd.ms-office.activeX+xml"/>
  <Override PartName="/word/activeX/activeX475.xml" ContentType="application/vnd.ms-office.activeX+xml"/>
  <Override PartName="/word/activeX/activeX476.xml" ContentType="application/vnd.ms-office.activeX+xml"/>
  <Override PartName="/word/activeX/activeX477.xml" ContentType="application/vnd.ms-office.activeX+xml"/>
  <Override PartName="/word/activeX/activeX478.xml" ContentType="application/vnd.ms-office.activeX+xml"/>
  <Override PartName="/word/activeX/activeX479.xml" ContentType="application/vnd.ms-office.activeX+xml"/>
  <Override PartName="/word/activeX/activeX480.xml" ContentType="application/vnd.ms-office.activeX+xml"/>
  <Override PartName="/word/activeX/activeX481.xml" ContentType="application/vnd.ms-office.activeX+xml"/>
  <Override PartName="/word/activeX/activeX482.xml" ContentType="application/vnd.ms-office.activeX+xml"/>
  <Override PartName="/word/activeX/activeX483.xml" ContentType="application/vnd.ms-office.activeX+xml"/>
  <Override PartName="/word/activeX/activeX484.xml" ContentType="application/vnd.ms-office.activeX+xml"/>
  <Override PartName="/word/activeX/activeX485.xml" ContentType="application/vnd.ms-office.activeX+xml"/>
  <Override PartName="/word/activeX/activeX486.xml" ContentType="application/vnd.ms-office.activeX+xml"/>
  <Override PartName="/word/activeX/activeX487.xml" ContentType="application/vnd.ms-office.activeX+xml"/>
  <Override PartName="/word/activeX/activeX488.xml" ContentType="application/vnd.ms-office.activeX+xml"/>
  <Override PartName="/word/activeX/activeX489.xml" ContentType="application/vnd.ms-office.activeX+xml"/>
  <Override PartName="/word/activeX/activeX490.xml" ContentType="application/vnd.ms-office.activeX+xml"/>
  <Override PartName="/word/activeX/activeX491.xml" ContentType="application/vnd.ms-office.activeX+xml"/>
  <Override PartName="/word/activeX/activeX492.xml" ContentType="application/vnd.ms-office.activeX+xml"/>
  <Override PartName="/word/activeX/activeX493.xml" ContentType="application/vnd.ms-office.activeX+xml"/>
  <Override PartName="/word/activeX/activeX494.xml" ContentType="application/vnd.ms-office.activeX+xml"/>
  <Override PartName="/word/activeX/activeX495.xml" ContentType="application/vnd.ms-office.activeX+xml"/>
  <Override PartName="/word/activeX/activeX496.xml" ContentType="application/vnd.ms-office.activeX+xml"/>
  <Override PartName="/word/activeX/activeX497.xml" ContentType="application/vnd.ms-office.activeX+xml"/>
  <Override PartName="/word/activeX/activeX498.xml" ContentType="application/vnd.ms-office.activeX+xml"/>
  <Override PartName="/word/activeX/activeX499.xml" ContentType="application/vnd.ms-office.activeX+xml"/>
  <Override PartName="/word/activeX/activeX500.xml" ContentType="application/vnd.ms-office.activeX+xml"/>
  <Override PartName="/word/activeX/activeX501.xml" ContentType="application/vnd.ms-office.activeX+xml"/>
  <Override PartName="/word/activeX/activeX502.xml" ContentType="application/vnd.ms-office.activeX+xml"/>
  <Override PartName="/word/activeX/activeX503.xml" ContentType="application/vnd.ms-office.activeX+xml"/>
  <Override PartName="/word/activeX/activeX504.xml" ContentType="application/vnd.ms-office.activeX+xml"/>
  <Override PartName="/word/activeX/activeX505.xml" ContentType="application/vnd.ms-office.activeX+xml"/>
  <Override PartName="/word/activeX/activeX506.xml" ContentType="application/vnd.ms-office.activeX+xml"/>
  <Override PartName="/word/activeX/activeX507.xml" ContentType="application/vnd.ms-office.activeX+xml"/>
  <Override PartName="/word/activeX/activeX508.xml" ContentType="application/vnd.ms-office.activeX+xml"/>
  <Override PartName="/word/activeX/activeX509.xml" ContentType="application/vnd.ms-office.activeX+xml"/>
  <Override PartName="/word/activeX/activeX510.xml" ContentType="application/vnd.ms-office.activeX+xml"/>
  <Override PartName="/word/activeX/activeX511.xml" ContentType="application/vnd.ms-office.activeX+xml"/>
  <Override PartName="/word/activeX/activeX512.xml" ContentType="application/vnd.ms-office.activeX+xml"/>
  <Override PartName="/word/activeX/activeX513.xml" ContentType="application/vnd.ms-office.activeX+xml"/>
  <Override PartName="/word/activeX/activeX514.xml" ContentType="application/vnd.ms-office.activeX+xml"/>
  <Override PartName="/word/activeX/activeX515.xml" ContentType="application/vnd.ms-office.activeX+xml"/>
  <Override PartName="/word/activeX/activeX516.xml" ContentType="application/vnd.ms-office.activeX+xml"/>
  <Override PartName="/word/activeX/activeX517.xml" ContentType="application/vnd.ms-office.activeX+xml"/>
  <Override PartName="/word/activeX/activeX518.xml" ContentType="application/vnd.ms-office.activeX+xml"/>
  <Override PartName="/word/activeX/activeX519.xml" ContentType="application/vnd.ms-office.activeX+xml"/>
  <Override PartName="/word/activeX/activeX520.xml" ContentType="application/vnd.ms-office.activeX+xml"/>
  <Override PartName="/word/activeX/activeX521.xml" ContentType="application/vnd.ms-office.activeX+xml"/>
  <Override PartName="/word/activeX/activeX522.xml" ContentType="application/vnd.ms-office.activeX+xml"/>
  <Override PartName="/word/activeX/activeX523.xml" ContentType="application/vnd.ms-office.activeX+xml"/>
  <Override PartName="/word/activeX/activeX524.xml" ContentType="application/vnd.ms-office.activeX+xml"/>
  <Override PartName="/word/activeX/activeX525.xml" ContentType="application/vnd.ms-office.activeX+xml"/>
  <Override PartName="/word/activeX/activeX526.xml" ContentType="application/vnd.ms-office.activeX+xml"/>
  <Override PartName="/word/activeX/activeX527.xml" ContentType="application/vnd.ms-office.activeX+xml"/>
  <Override PartName="/word/activeX/activeX528.xml" ContentType="application/vnd.ms-office.activeX+xml"/>
  <Override PartName="/word/activeX/activeX529.xml" ContentType="application/vnd.ms-office.activeX+xml"/>
  <Override PartName="/word/activeX/activeX530.xml" ContentType="application/vnd.ms-office.activeX+xml"/>
  <Override PartName="/word/activeX/activeX531.xml" ContentType="application/vnd.ms-office.activeX+xml"/>
  <Override PartName="/word/activeX/activeX532.xml" ContentType="application/vnd.ms-office.activeX+xml"/>
  <Override PartName="/word/activeX/activeX533.xml" ContentType="application/vnd.ms-office.activeX+xml"/>
  <Override PartName="/word/activeX/activeX534.xml" ContentType="application/vnd.ms-office.activeX+xml"/>
  <Override PartName="/word/activeX/activeX535.xml" ContentType="application/vnd.ms-office.activeX+xml"/>
  <Override PartName="/word/activeX/activeX536.xml" ContentType="application/vnd.ms-office.activeX+xml"/>
  <Override PartName="/word/activeX/activeX537.xml" ContentType="application/vnd.ms-office.activeX+xml"/>
  <Override PartName="/word/activeX/activeX538.xml" ContentType="application/vnd.ms-office.activeX+xml"/>
  <Override PartName="/word/activeX/activeX539.xml" ContentType="application/vnd.ms-office.activeX+xml"/>
  <Override PartName="/word/activeX/activeX540.xml" ContentType="application/vnd.ms-office.activeX+xml"/>
  <Override PartName="/word/activeX/activeX541.xml" ContentType="application/vnd.ms-office.activeX+xml"/>
  <Override PartName="/word/activeX/activeX542.xml" ContentType="application/vnd.ms-office.activeX+xml"/>
  <Override PartName="/word/activeX/activeX543.xml" ContentType="application/vnd.ms-office.activeX+xml"/>
  <Override PartName="/word/activeX/activeX544.xml" ContentType="application/vnd.ms-office.activeX+xml"/>
  <Override PartName="/word/activeX/activeX545.xml" ContentType="application/vnd.ms-office.activeX+xml"/>
  <Override PartName="/word/activeX/activeX546.xml" ContentType="application/vnd.ms-office.activeX+xml"/>
  <Override PartName="/word/activeX/activeX547.xml" ContentType="application/vnd.ms-office.activeX+xml"/>
  <Override PartName="/word/activeX/activeX548.xml" ContentType="application/vnd.ms-office.activeX+xml"/>
  <Override PartName="/word/activeX/activeX549.xml" ContentType="application/vnd.ms-office.activeX+xml"/>
  <Override PartName="/word/activeX/activeX550.xml" ContentType="application/vnd.ms-office.activeX+xml"/>
  <Override PartName="/word/activeX/activeX551.xml" ContentType="application/vnd.ms-office.activeX+xml"/>
  <Override PartName="/word/activeX/activeX552.xml" ContentType="application/vnd.ms-office.activeX+xml"/>
  <Override PartName="/word/activeX/activeX553.xml" ContentType="application/vnd.ms-office.activeX+xml"/>
  <Override PartName="/word/activeX/activeX554.xml" ContentType="application/vnd.ms-office.activeX+xml"/>
  <Override PartName="/word/activeX/activeX555.xml" ContentType="application/vnd.ms-office.activeX+xml"/>
  <Override PartName="/word/activeX/activeX556.xml" ContentType="application/vnd.ms-office.activeX+xml"/>
  <Override PartName="/word/activeX/activeX557.xml" ContentType="application/vnd.ms-office.activeX+xml"/>
  <Override PartName="/word/activeX/activeX558.xml" ContentType="application/vnd.ms-office.activeX+xml"/>
  <Override PartName="/word/activeX/activeX559.xml" ContentType="application/vnd.ms-office.activeX+xml"/>
  <Override PartName="/word/activeX/activeX560.xml" ContentType="application/vnd.ms-office.activeX+xml"/>
  <Override PartName="/word/activeX/activeX561.xml" ContentType="application/vnd.ms-office.activeX+xml"/>
  <Override PartName="/word/activeX/activeX562.xml" ContentType="application/vnd.ms-office.activeX+xml"/>
  <Override PartName="/word/activeX/activeX563.xml" ContentType="application/vnd.ms-office.activeX+xml"/>
  <Override PartName="/word/activeX/activeX564.xml" ContentType="application/vnd.ms-office.activeX+xml"/>
  <Override PartName="/word/activeX/activeX565.xml" ContentType="application/vnd.ms-office.activeX+xml"/>
  <Override PartName="/word/activeX/activeX566.xml" ContentType="application/vnd.ms-office.activeX+xml"/>
  <Override PartName="/word/activeX/activeX567.xml" ContentType="application/vnd.ms-office.activeX+xml"/>
  <Override PartName="/word/activeX/activeX568.xml" ContentType="application/vnd.ms-office.activeX+xml"/>
  <Override PartName="/word/activeX/activeX569.xml" ContentType="application/vnd.ms-office.activeX+xml"/>
  <Override PartName="/word/activeX/activeX570.xml" ContentType="application/vnd.ms-office.activeX+xml"/>
  <Override PartName="/word/activeX/activeX571.xml" ContentType="application/vnd.ms-office.activeX+xml"/>
  <Override PartName="/word/activeX/activeX572.xml" ContentType="application/vnd.ms-office.activeX+xml"/>
  <Override PartName="/word/activeX/activeX573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173" w:rsidRPr="00DB4E37" w:rsidRDefault="00102474">
      <w:pPr>
        <w:widowControl/>
        <w:suppressAutoHyphens w:val="0"/>
        <w:jc w:val="center"/>
        <w:textAlignment w:val="auto"/>
        <w:rPr>
          <w:rFonts w:eastAsia="Times New Roman" w:cs="Times New Roman"/>
          <w:b/>
          <w:spacing w:val="-12"/>
          <w:kern w:val="0"/>
          <w:lang w:val="ru-RU" w:eastAsia="ru-RU" w:bidi="ar-SA"/>
        </w:rPr>
      </w:pPr>
      <w:bookmarkStart w:id="0" w:name="_GoBack"/>
      <w:bookmarkEnd w:id="0"/>
      <w:r>
        <w:rPr>
          <w:rFonts w:eastAsia="Times New Roman" w:cs="Times New Roman"/>
          <w:b/>
          <w:spacing w:val="-12"/>
          <w:kern w:val="0"/>
          <w:lang w:val="ru-RU" w:eastAsia="ru-RU" w:bidi="ar-SA"/>
        </w:rPr>
        <w:t>Министерство образования Самарской области</w:t>
      </w:r>
    </w:p>
    <w:p w:rsidR="00230173" w:rsidRPr="00DB4E37" w:rsidRDefault="00230173">
      <w:pPr>
        <w:widowControl/>
        <w:suppressAutoHyphens w:val="0"/>
        <w:jc w:val="center"/>
        <w:textAlignment w:val="auto"/>
        <w:rPr>
          <w:rFonts w:eastAsia="Times New Roman" w:cs="Times New Roman"/>
          <w:b/>
          <w:kern w:val="0"/>
          <w:lang w:val="ru-RU" w:eastAsia="ru-RU" w:bidi="ar-SA"/>
        </w:rPr>
      </w:pPr>
    </w:p>
    <w:p w:rsidR="00230173" w:rsidRPr="00DB4E37" w:rsidRDefault="00102474">
      <w:pPr>
        <w:widowControl/>
        <w:suppressAutoHyphens w:val="0"/>
        <w:ind w:left="-240" w:firstLine="240"/>
        <w:jc w:val="center"/>
        <w:textAlignment w:val="auto"/>
        <w:rPr>
          <w:rFonts w:eastAsia="Times New Roman" w:cs="Times New Roman"/>
          <w:b/>
          <w:spacing w:val="-12"/>
          <w:kern w:val="0"/>
          <w:lang w:val="ru-RU" w:eastAsia="ru-RU" w:bidi="ar-SA"/>
        </w:rPr>
      </w:pPr>
      <w:r>
        <w:rPr>
          <w:rFonts w:eastAsia="Times New Roman" w:cs="Times New Roman"/>
          <w:b/>
          <w:spacing w:val="-12"/>
          <w:kern w:val="0"/>
          <w:lang w:val="ru-RU" w:eastAsia="ru-RU" w:bidi="ar-SA"/>
        </w:rPr>
        <w:t>ГБ</w:t>
      </w:r>
      <w:r w:rsidR="001160F5">
        <w:rPr>
          <w:rFonts w:eastAsia="Times New Roman" w:cs="Times New Roman"/>
          <w:b/>
          <w:spacing w:val="-12"/>
          <w:kern w:val="0"/>
          <w:lang w:val="ru-RU" w:eastAsia="ru-RU" w:bidi="ar-SA"/>
        </w:rPr>
        <w:t>П</w:t>
      </w:r>
      <w:r>
        <w:rPr>
          <w:rFonts w:eastAsia="Times New Roman" w:cs="Times New Roman"/>
          <w:b/>
          <w:spacing w:val="-12"/>
          <w:kern w:val="0"/>
          <w:lang w:val="ru-RU" w:eastAsia="ru-RU" w:bidi="ar-SA"/>
        </w:rPr>
        <w:t>ОУ «ПОВОЛЖСКИЙ ГОСУДАРСТВЕННЫЙ КОЛЛЕДЖ»</w:t>
      </w:r>
    </w:p>
    <w:p w:rsidR="00230173" w:rsidRPr="00DB4E37" w:rsidRDefault="00230173">
      <w:pPr>
        <w:widowControl/>
        <w:suppressAutoHyphens w:val="0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30173" w:rsidRPr="00DB4E37" w:rsidRDefault="00230173">
      <w:pPr>
        <w:widowControl/>
        <w:suppressAutoHyphens w:val="0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30173" w:rsidRPr="00DB4E37" w:rsidRDefault="00230173">
      <w:pPr>
        <w:widowControl/>
        <w:suppressAutoHyphens w:val="0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tbl>
      <w:tblPr>
        <w:tblW w:w="988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5"/>
        <w:gridCol w:w="222"/>
      </w:tblGrid>
      <w:tr w:rsidR="00230173" w:rsidRPr="00DB4E37" w:rsidTr="003B582B">
        <w:trPr>
          <w:trHeight w:val="2457"/>
        </w:trPr>
        <w:tc>
          <w:tcPr>
            <w:tcW w:w="56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9889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37"/>
              <w:gridCol w:w="4252"/>
            </w:tblGrid>
            <w:tr w:rsidR="00897E50" w:rsidTr="00897E50">
              <w:trPr>
                <w:trHeight w:val="2457"/>
              </w:trPr>
              <w:tc>
                <w:tcPr>
                  <w:tcW w:w="563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97E50" w:rsidRDefault="00897E50" w:rsidP="00897E50">
                  <w:pPr>
                    <w:widowControl/>
                    <w:suppressAutoHyphens w:val="0"/>
                    <w:spacing w:line="360" w:lineRule="auto"/>
                    <w:rPr>
                      <w:rFonts w:eastAsia="Times New Roman" w:cs="Times New Roman"/>
                      <w:bCs/>
                      <w:kern w:val="0"/>
                      <w:lang w:val="ru-RU" w:eastAsia="ru-RU" w:bidi="ar-SA"/>
                    </w:rPr>
                  </w:pPr>
                </w:p>
              </w:tc>
              <w:tc>
                <w:tcPr>
                  <w:tcW w:w="425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97E50" w:rsidRDefault="00897E50" w:rsidP="00897E50">
                  <w:pPr>
                    <w:widowControl/>
                    <w:suppressAutoHyphens w:val="0"/>
                    <w:spacing w:line="360" w:lineRule="auto"/>
                    <w:rPr>
                      <w:rFonts w:eastAsia="Times New Roman" w:cs="Times New Roman"/>
                      <w:b/>
                      <w:kern w:val="0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b/>
                      <w:kern w:val="0"/>
                      <w:lang w:val="ru-RU" w:eastAsia="ru-RU" w:bidi="ar-SA"/>
                    </w:rPr>
                    <w:t>УТВЕРЖДАЮ</w:t>
                  </w:r>
                </w:p>
                <w:p w:rsidR="00897E50" w:rsidRDefault="00897E50" w:rsidP="00897E50">
                  <w:pPr>
                    <w:widowControl/>
                    <w:suppressAutoHyphens w:val="0"/>
                    <w:spacing w:line="360" w:lineRule="auto"/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>Заместитель дректора по УВР</w:t>
                  </w:r>
                </w:p>
                <w:p w:rsidR="00897E50" w:rsidRDefault="00897E50" w:rsidP="00897E50">
                  <w:pPr>
                    <w:widowControl/>
                    <w:suppressAutoHyphens w:val="0"/>
                    <w:spacing w:line="360" w:lineRule="auto"/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>ГБПОУ «ПГК»</w:t>
                  </w:r>
                </w:p>
                <w:p w:rsidR="00897E50" w:rsidRDefault="00897E50" w:rsidP="00897E50">
                  <w:pPr>
                    <w:widowControl/>
                    <w:suppressAutoHyphens w:val="0"/>
                    <w:spacing w:line="360" w:lineRule="auto"/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>___________</w:t>
                  </w:r>
                  <w:r w:rsidR="005136A6"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 xml:space="preserve"> Н.В. Горожанкина</w:t>
                  </w:r>
                </w:p>
                <w:p w:rsidR="00897E50" w:rsidRDefault="00E76529" w:rsidP="00897E50">
                  <w:pPr>
                    <w:widowControl/>
                    <w:suppressAutoHyphens w:val="0"/>
                    <w:spacing w:line="360" w:lineRule="auto"/>
                    <w:ind w:right="10"/>
                    <w:rPr>
                      <w:rFonts w:eastAsia="Times New Roman" w:cs="Times New Roman"/>
                      <w:bCs/>
                      <w:kern w:val="0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>___   ___________2025</w:t>
                  </w:r>
                  <w:r w:rsidR="00897E50"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 xml:space="preserve"> г.</w:t>
                  </w:r>
                  <w:r w:rsidR="00897E50">
                    <w:rPr>
                      <w:rFonts w:eastAsia="Times New Roman" w:cs="Times New Roman"/>
                      <w:b/>
                      <w:kern w:val="0"/>
                      <w:lang w:val="ru-RU" w:eastAsia="ru-RU" w:bidi="ar-SA"/>
                    </w:rPr>
                    <w:t xml:space="preserve"> </w:t>
                  </w:r>
                </w:p>
              </w:tc>
            </w:tr>
          </w:tbl>
          <w:p w:rsidR="00230173" w:rsidRPr="00DB4E37" w:rsidRDefault="00230173" w:rsidP="007A1B7D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</w:p>
        </w:tc>
        <w:tc>
          <w:tcPr>
            <w:tcW w:w="42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230173" w:rsidP="00227DA0">
            <w:pPr>
              <w:widowControl/>
              <w:suppressAutoHyphens w:val="0"/>
              <w:spacing w:line="360" w:lineRule="auto"/>
              <w:ind w:right="10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</w:p>
        </w:tc>
      </w:tr>
    </w:tbl>
    <w:p w:rsidR="00230173" w:rsidRDefault="00230173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30173" w:rsidRPr="00DB4E37" w:rsidRDefault="00230173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30173" w:rsidRPr="00531CAD" w:rsidRDefault="00230173" w:rsidP="00531CAD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7DA0" w:rsidRPr="001E542A" w:rsidRDefault="00227DA0" w:rsidP="00227DA0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sz w:val="28"/>
          <w:lang w:val="ru-RU" w:eastAsia="ru-RU" w:bidi="ar-SA"/>
        </w:rPr>
      </w:pPr>
      <w:r w:rsidRPr="001E542A">
        <w:rPr>
          <w:rFonts w:eastAsia="Times New Roman" w:cs="Times New Roman"/>
          <w:kern w:val="0"/>
          <w:sz w:val="28"/>
          <w:lang w:val="ru-RU" w:eastAsia="ru-RU" w:bidi="ar-SA"/>
        </w:rPr>
        <w:t xml:space="preserve">Комплект контрольно-оценочных средств </w:t>
      </w:r>
    </w:p>
    <w:p w:rsidR="00227DA0" w:rsidRPr="001E542A" w:rsidRDefault="00227DA0" w:rsidP="00227DA0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sz w:val="28"/>
          <w:lang w:val="ru-RU" w:eastAsia="ru-RU" w:bidi="ar-SA"/>
        </w:rPr>
      </w:pPr>
      <w:r w:rsidRPr="001E542A">
        <w:rPr>
          <w:rFonts w:eastAsia="Times New Roman" w:cs="Times New Roman"/>
          <w:kern w:val="0"/>
          <w:sz w:val="28"/>
          <w:lang w:val="ru-RU" w:eastAsia="ru-RU" w:bidi="ar-SA"/>
        </w:rPr>
        <w:t xml:space="preserve">для оценки освоения итоговых образовательных результатов </w:t>
      </w:r>
    </w:p>
    <w:p w:rsidR="00227DA0" w:rsidRDefault="00227DA0" w:rsidP="00227DA0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sz w:val="28"/>
          <w:lang w:val="ru-RU" w:eastAsia="ru-RU" w:bidi="ar-SA"/>
        </w:rPr>
      </w:pPr>
      <w:r w:rsidRPr="001E542A">
        <w:rPr>
          <w:rFonts w:eastAsia="Times New Roman" w:cs="Times New Roman"/>
          <w:kern w:val="0"/>
          <w:sz w:val="28"/>
          <w:lang w:val="ru-RU" w:eastAsia="ru-RU" w:bidi="ar-SA"/>
        </w:rPr>
        <w:t>учебной дисциплины</w:t>
      </w:r>
    </w:p>
    <w:p w:rsidR="00227DA0" w:rsidRDefault="00227DA0" w:rsidP="00227DA0">
      <w:pPr>
        <w:widowControl/>
        <w:suppressAutoHyphens w:val="0"/>
        <w:jc w:val="center"/>
        <w:textAlignment w:val="auto"/>
        <w:rPr>
          <w:sz w:val="28"/>
        </w:rPr>
      </w:pPr>
    </w:p>
    <w:p w:rsidR="00227DA0" w:rsidRPr="001E542A" w:rsidRDefault="00227DA0" w:rsidP="00227DA0">
      <w:pPr>
        <w:widowControl/>
        <w:suppressAutoHyphens w:val="0"/>
        <w:jc w:val="center"/>
        <w:textAlignment w:val="auto"/>
        <w:rPr>
          <w:sz w:val="28"/>
        </w:rPr>
      </w:pPr>
    </w:p>
    <w:p w:rsidR="007C4FE3" w:rsidRDefault="007C4FE3" w:rsidP="007C4F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</w:t>
      </w:r>
      <w:r w:rsidR="00F80686">
        <w:rPr>
          <w:b/>
          <w:sz w:val="28"/>
          <w:szCs w:val="28"/>
          <w:lang w:val="ru-RU"/>
        </w:rPr>
        <w:t>Ц</w:t>
      </w:r>
      <w:r w:rsidR="00E76529">
        <w:rPr>
          <w:b/>
          <w:sz w:val="28"/>
          <w:szCs w:val="28"/>
        </w:rPr>
        <w:t>.В.</w:t>
      </w:r>
      <w:r w:rsidR="00C12BF3">
        <w:rPr>
          <w:b/>
          <w:sz w:val="28"/>
          <w:szCs w:val="28"/>
          <w:lang w:val="ru-RU"/>
        </w:rPr>
        <w:t>13</w:t>
      </w:r>
      <w:r>
        <w:rPr>
          <w:b/>
          <w:sz w:val="28"/>
          <w:szCs w:val="28"/>
        </w:rPr>
        <w:t xml:space="preserve"> ЭЛЕКТРОБЕЗОПАСНОСТЬ </w:t>
      </w:r>
    </w:p>
    <w:p w:rsidR="00644C58" w:rsidRDefault="00644C58" w:rsidP="00531CAD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b/>
          <w:kern w:val="0"/>
          <w:lang w:eastAsia="ru-RU" w:bidi="ar-SA"/>
        </w:rPr>
      </w:pPr>
    </w:p>
    <w:p w:rsidR="00227DA0" w:rsidRPr="00227DA0" w:rsidRDefault="00227DA0" w:rsidP="00531CAD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:rsidR="00230173" w:rsidRPr="00227DA0" w:rsidRDefault="005F7E28" w:rsidP="00531CAD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227DA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программы </w:t>
      </w:r>
      <w:r w:rsidR="001160F5" w:rsidRPr="00227DA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подготовки специалистов среднего звена</w:t>
      </w:r>
    </w:p>
    <w:p w:rsidR="00230173" w:rsidRPr="00227DA0" w:rsidRDefault="001160F5" w:rsidP="00531CAD">
      <w:pPr>
        <w:widowControl/>
        <w:suppressAutoHyphens w:val="0"/>
        <w:spacing w:line="360" w:lineRule="auto"/>
        <w:jc w:val="center"/>
        <w:textAlignment w:val="auto"/>
        <w:rPr>
          <w:sz w:val="28"/>
          <w:szCs w:val="28"/>
        </w:rPr>
      </w:pPr>
      <w:r w:rsidRPr="00227DA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по специальности </w:t>
      </w:r>
      <w:r w:rsidR="005F7E28" w:rsidRPr="00227DA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</w:p>
    <w:p w:rsidR="00230173" w:rsidRPr="00227DA0" w:rsidRDefault="00230173" w:rsidP="00531CAD">
      <w:pPr>
        <w:widowControl/>
        <w:suppressAutoHyphens w:val="0"/>
        <w:spacing w:line="360" w:lineRule="auto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C12BF3" w:rsidRPr="00D6565B" w:rsidRDefault="00C12BF3" w:rsidP="00C12BF3">
      <w:pPr>
        <w:spacing w:line="360" w:lineRule="auto"/>
        <w:jc w:val="center"/>
        <w:rPr>
          <w:b/>
          <w:sz w:val="28"/>
          <w:szCs w:val="28"/>
        </w:rPr>
      </w:pPr>
      <w:r w:rsidRPr="00D6565B">
        <w:rPr>
          <w:b/>
          <w:sz w:val="28"/>
          <w:szCs w:val="28"/>
        </w:rPr>
        <w:t xml:space="preserve">13.02.13 </w:t>
      </w:r>
      <w:r>
        <w:rPr>
          <w:b/>
          <w:sz w:val="28"/>
          <w:szCs w:val="28"/>
        </w:rPr>
        <w:t>Э</w:t>
      </w:r>
      <w:r w:rsidRPr="00D6565B">
        <w:rPr>
          <w:b/>
          <w:sz w:val="28"/>
          <w:szCs w:val="28"/>
        </w:rPr>
        <w:t>ксплуатация и обслуживание электрического и электромеханического оборудования (по отраслям)</w:t>
      </w:r>
    </w:p>
    <w:p w:rsidR="00F80686" w:rsidRPr="00227DA0" w:rsidRDefault="00F80686" w:rsidP="00C57410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227DA0" w:rsidRDefault="00227DA0" w:rsidP="00227DA0">
      <w:pPr>
        <w:spacing w:line="360" w:lineRule="auto"/>
        <w:jc w:val="center"/>
        <w:rPr>
          <w:b/>
          <w:sz w:val="28"/>
          <w:szCs w:val="28"/>
        </w:rPr>
      </w:pPr>
      <w:r w:rsidRPr="006F1825">
        <w:rPr>
          <w:b/>
          <w:sz w:val="28"/>
          <w:szCs w:val="28"/>
        </w:rPr>
        <w:t xml:space="preserve">С ПРИМЕНЕНИЕМ ЭЛЕКТРОННОГО ОБУЧЕНИЯ И </w:t>
      </w:r>
    </w:p>
    <w:p w:rsidR="00227DA0" w:rsidRPr="006F1825" w:rsidRDefault="00227DA0" w:rsidP="00227DA0">
      <w:pPr>
        <w:spacing w:line="360" w:lineRule="auto"/>
        <w:jc w:val="center"/>
        <w:rPr>
          <w:b/>
          <w:sz w:val="28"/>
          <w:szCs w:val="28"/>
        </w:rPr>
      </w:pPr>
      <w:r w:rsidRPr="006F1825">
        <w:rPr>
          <w:b/>
          <w:sz w:val="28"/>
          <w:szCs w:val="28"/>
        </w:rPr>
        <w:t>ДИСТАНЦИОННЫХ ОБРАЗОВАТЕЛЬНЫХ ТЕХНОЛОГИЙ</w:t>
      </w:r>
    </w:p>
    <w:p w:rsidR="00227DA0" w:rsidRPr="00B83C50" w:rsidRDefault="00227DA0" w:rsidP="00C57410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lang w:eastAsia="ru-RU" w:bidi="ar-SA"/>
        </w:rPr>
      </w:pPr>
    </w:p>
    <w:p w:rsidR="00230173" w:rsidRPr="00DB4E37" w:rsidRDefault="00230173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530246" w:rsidRDefault="00530246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530246" w:rsidRDefault="00530246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530246" w:rsidRDefault="00530246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C57410" w:rsidRDefault="00C57410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D80B35" w:rsidRDefault="00D80B35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D80B35" w:rsidRPr="00DB4E37" w:rsidRDefault="00D80B35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531CAD" w:rsidRDefault="00102474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C12BF3">
        <w:rPr>
          <w:rFonts w:eastAsia="Times New Roman" w:cs="Times New Roman"/>
          <w:b/>
          <w:kern w:val="0"/>
          <w:lang w:val="ru-RU" w:eastAsia="ru-RU" w:bidi="ar-SA"/>
        </w:rPr>
        <w:t>Самара</w:t>
      </w:r>
      <w:r w:rsidR="00C104D5" w:rsidRPr="00C12BF3">
        <w:rPr>
          <w:rFonts w:eastAsia="Times New Roman" w:cs="Times New Roman"/>
          <w:b/>
          <w:kern w:val="0"/>
          <w:lang w:val="ru-RU" w:eastAsia="ru-RU" w:bidi="ar-SA"/>
        </w:rPr>
        <w:t xml:space="preserve">, </w:t>
      </w:r>
      <w:r w:rsidR="007C4FE3" w:rsidRPr="00C12BF3">
        <w:rPr>
          <w:rFonts w:eastAsia="Times New Roman" w:cs="Times New Roman"/>
          <w:b/>
          <w:kern w:val="0"/>
          <w:lang w:val="ru-RU" w:eastAsia="ru-RU" w:bidi="ar-SA"/>
        </w:rPr>
        <w:t>202</w:t>
      </w:r>
      <w:r w:rsidR="00E76529" w:rsidRPr="00C12BF3">
        <w:rPr>
          <w:rFonts w:eastAsia="Times New Roman" w:cs="Times New Roman"/>
          <w:b/>
          <w:kern w:val="0"/>
          <w:lang w:val="ru-RU" w:eastAsia="ru-RU" w:bidi="ar-SA"/>
        </w:rPr>
        <w:t>5</w:t>
      </w:r>
      <w:r w:rsidR="003B582B" w:rsidRPr="00C12BF3">
        <w:rPr>
          <w:rFonts w:eastAsia="Times New Roman" w:cs="Times New Roman"/>
          <w:b/>
          <w:kern w:val="0"/>
          <w:lang w:val="ru-RU" w:eastAsia="ru-RU" w:bidi="ar-SA"/>
        </w:rPr>
        <w:t xml:space="preserve"> </w:t>
      </w:r>
      <w:r w:rsidR="000553F3" w:rsidRPr="00C12BF3">
        <w:rPr>
          <w:rFonts w:eastAsia="Times New Roman" w:cs="Times New Roman"/>
          <w:b/>
          <w:kern w:val="0"/>
          <w:lang w:val="ru-RU" w:eastAsia="ru-RU" w:bidi="ar-SA"/>
        </w:rPr>
        <w:t>г</w:t>
      </w:r>
      <w:r w:rsidR="000553F3">
        <w:rPr>
          <w:rFonts w:eastAsia="Times New Roman" w:cs="Times New Roman"/>
          <w:kern w:val="0"/>
          <w:lang w:val="ru-RU" w:eastAsia="ru-RU" w:bidi="ar-SA"/>
        </w:rPr>
        <w:t>.</w:t>
      </w:r>
      <w:r w:rsidR="00227DA0">
        <w:rPr>
          <w:rFonts w:eastAsia="Times New Roman" w:cs="Times New Roman"/>
          <w:kern w:val="0"/>
          <w:lang w:val="ru-RU" w:eastAsia="ru-RU" w:bidi="ar-SA"/>
        </w:rPr>
        <w:br w:type="page"/>
      </w:r>
    </w:p>
    <w:tbl>
      <w:tblPr>
        <w:tblW w:w="96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536"/>
      </w:tblGrid>
      <w:tr w:rsidR="00230173" w:rsidRPr="00DB4E37">
        <w:trPr>
          <w:trHeight w:val="2457"/>
        </w:trPr>
        <w:tc>
          <w:tcPr>
            <w:tcW w:w="5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C73B40" w:rsidRDefault="00531CAD">
            <w:pPr>
              <w:widowControl/>
              <w:suppressAutoHyphens w:val="0"/>
              <w:spacing w:line="360" w:lineRule="auto"/>
              <w:ind w:right="10"/>
              <w:textAlignment w:val="auto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lastRenderedPageBreak/>
              <w:br w:type="page"/>
            </w:r>
            <w:r w:rsidR="00742019" w:rsidRPr="00C73B40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ОДОБРЕНО</w:t>
            </w:r>
          </w:p>
          <w:p w:rsidR="00F80686" w:rsidRDefault="00227DA0" w:rsidP="00227DA0">
            <w:pPr>
              <w:widowControl/>
              <w:suppressAutoHyphens w:val="0"/>
              <w:textAlignment w:val="auto"/>
              <w:rPr>
                <w:lang w:val="ru-RU"/>
              </w:rPr>
            </w:pPr>
            <w:r w:rsidRPr="000F199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 xml:space="preserve">Председатель ПЦМК </w:t>
            </w:r>
            <w:r w:rsidR="00F80686">
              <w:rPr>
                <w:lang w:val="ru-RU"/>
              </w:rPr>
              <w:t>промышленных</w:t>
            </w:r>
          </w:p>
          <w:p w:rsidR="00227DA0" w:rsidRPr="000F199B" w:rsidRDefault="00F80686" w:rsidP="00227DA0">
            <w:pPr>
              <w:widowControl/>
              <w:suppressAutoHyphens w:val="0"/>
              <w:textAlignment w:val="auto"/>
              <w:rPr>
                <w:lang w:val="ru-RU"/>
              </w:rPr>
            </w:pPr>
            <w:r>
              <w:rPr>
                <w:lang w:val="ru-RU"/>
              </w:rPr>
              <w:t>технологий</w:t>
            </w:r>
          </w:p>
          <w:p w:rsidR="00227DA0" w:rsidRPr="000F199B" w:rsidRDefault="00227DA0" w:rsidP="00227DA0">
            <w:pPr>
              <w:tabs>
                <w:tab w:val="left" w:pos="380"/>
              </w:tabs>
              <w:ind w:right="-79"/>
              <w:rPr>
                <w:lang w:val="ru-RU"/>
              </w:rPr>
            </w:pPr>
            <w:r w:rsidRPr="000F199B">
              <w:t>________________</w:t>
            </w:r>
            <w:r w:rsidR="00F80686">
              <w:rPr>
                <w:lang w:val="ru-RU"/>
              </w:rPr>
              <w:t>Е.А.</w:t>
            </w:r>
            <w:r w:rsidR="006327B7">
              <w:rPr>
                <w:lang w:val="ru-RU"/>
              </w:rPr>
              <w:t xml:space="preserve"> </w:t>
            </w:r>
            <w:r w:rsidR="00F80686">
              <w:rPr>
                <w:lang w:val="ru-RU"/>
              </w:rPr>
              <w:t>Решеткова</w:t>
            </w:r>
          </w:p>
          <w:p w:rsidR="00227DA0" w:rsidRPr="000F199B" w:rsidRDefault="00227DA0" w:rsidP="00227DA0">
            <w:pPr>
              <w:tabs>
                <w:tab w:val="left" w:pos="380"/>
              </w:tabs>
              <w:ind w:right="-79"/>
              <w:rPr>
                <w:lang w:val="ru-RU"/>
              </w:rPr>
            </w:pPr>
            <w:r w:rsidRPr="000F199B">
              <w:t xml:space="preserve">_____ _________________ </w:t>
            </w:r>
            <w:r w:rsidR="007C4FE3">
              <w:t>202</w:t>
            </w:r>
            <w:r w:rsidR="00E76529">
              <w:rPr>
                <w:lang w:val="ru-RU"/>
              </w:rPr>
              <w:t>5</w:t>
            </w:r>
            <w:r w:rsidRPr="000F199B">
              <w:t xml:space="preserve"> г.</w:t>
            </w:r>
          </w:p>
          <w:p w:rsidR="00230173" w:rsidRPr="00DB4E37" w:rsidRDefault="00230173" w:rsidP="00531CAD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CBB" w:rsidRPr="00C73B40" w:rsidRDefault="004A7CBB" w:rsidP="004A7CBB">
            <w:pPr>
              <w:widowControl/>
              <w:suppressAutoHyphens w:val="0"/>
              <w:spacing w:line="360" w:lineRule="auto"/>
              <w:ind w:right="10"/>
              <w:textAlignment w:val="auto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ОДОБРЕНО</w:t>
            </w:r>
          </w:p>
          <w:p w:rsidR="004A7CBB" w:rsidRPr="00DB4E37" w:rsidRDefault="002D4FD1" w:rsidP="004A7CBB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М</w:t>
            </w:r>
            <w:r w:rsidR="004A7CB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етодист</w:t>
            </w:r>
          </w:p>
          <w:p w:rsidR="004A7CBB" w:rsidRPr="00DB4E37" w:rsidRDefault="00706413" w:rsidP="004A7CBB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</w:t>
            </w:r>
            <w:r w:rsidR="00F8068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 xml:space="preserve"> М.С</w:t>
            </w:r>
            <w:r w:rsidR="005815D0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 xml:space="preserve">. </w:t>
            </w:r>
            <w:r w:rsidR="00F8068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Никишкова</w:t>
            </w:r>
          </w:p>
          <w:p w:rsidR="004A7CBB" w:rsidRPr="00C73B40" w:rsidRDefault="004A7CBB" w:rsidP="004A7CBB">
            <w:pPr>
              <w:widowControl/>
              <w:suppressAutoHyphens w:val="0"/>
              <w:jc w:val="both"/>
              <w:textAlignment w:val="auto"/>
              <w:rPr>
                <w:sz w:val="20"/>
              </w:rPr>
            </w:pPr>
            <w:r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</w:t>
            </w:r>
            <w:r w:rsidRPr="00C73B40">
              <w:rPr>
                <w:rFonts w:eastAsia="Times New Roman" w:cs="Times New Roman"/>
                <w:bCs/>
                <w:i/>
                <w:kern w:val="0"/>
                <w:sz w:val="20"/>
                <w:lang w:val="ru-RU" w:eastAsia="ru-RU" w:bidi="ar-SA"/>
              </w:rPr>
              <w:t xml:space="preserve"> </w:t>
            </w:r>
          </w:p>
          <w:p w:rsidR="00230173" w:rsidRPr="00DB4E37" w:rsidRDefault="004A7CBB" w:rsidP="00E76529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___   ________________</w:t>
            </w:r>
            <w:r w:rsidR="007C4FE3">
              <w:rPr>
                <w:rFonts w:eastAsia="Times New Roman" w:cs="Times New Roman"/>
                <w:kern w:val="0"/>
                <w:lang w:val="ru-RU" w:eastAsia="ru-RU" w:bidi="ar-SA"/>
              </w:rPr>
              <w:t>202</w:t>
            </w:r>
            <w:r w:rsidR="00E76529">
              <w:rPr>
                <w:rFonts w:eastAsia="Times New Roman" w:cs="Times New Roman"/>
                <w:kern w:val="0"/>
                <w:lang w:val="ru-RU" w:eastAsia="ru-RU" w:bidi="ar-SA"/>
              </w:rPr>
              <w:t>5</w:t>
            </w:r>
            <w:r w:rsidR="001160F5"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г.</w:t>
            </w:r>
          </w:p>
        </w:tc>
      </w:tr>
    </w:tbl>
    <w:p w:rsidR="004A7CBB" w:rsidRDefault="004A7CBB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b/>
          <w:bCs/>
          <w:kern w:val="0"/>
          <w:lang w:val="ru-RU" w:eastAsia="ru-RU" w:bidi="ar-SA"/>
        </w:rPr>
      </w:pPr>
    </w:p>
    <w:p w:rsidR="004A7CBB" w:rsidRDefault="004A7CBB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b/>
          <w:bCs/>
          <w:kern w:val="0"/>
          <w:lang w:val="ru-RU" w:eastAsia="ru-RU" w:bidi="ar-SA"/>
        </w:rPr>
      </w:pPr>
    </w:p>
    <w:p w:rsidR="00230173" w:rsidRPr="00DB4E37" w:rsidRDefault="00706413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b/>
          <w:bCs/>
          <w:kern w:val="0"/>
          <w:lang w:val="ru-RU" w:eastAsia="ru-RU" w:bidi="ar-SA"/>
        </w:rPr>
      </w:pPr>
      <w:r>
        <w:rPr>
          <w:rFonts w:eastAsia="Times New Roman" w:cs="Times New Roman"/>
          <w:b/>
          <w:bCs/>
          <w:kern w:val="0"/>
          <w:lang w:val="ru-RU" w:eastAsia="ru-RU" w:bidi="ar-SA"/>
        </w:rPr>
        <w:t>Разработчик</w:t>
      </w:r>
      <w:r w:rsidR="005F7E28" w:rsidRPr="00DB4E37">
        <w:rPr>
          <w:rFonts w:eastAsia="Times New Roman" w:cs="Times New Roman"/>
          <w:b/>
          <w:bCs/>
          <w:kern w:val="0"/>
          <w:lang w:val="ru-RU" w:eastAsia="ru-RU" w:bidi="ar-SA"/>
        </w:rPr>
        <w:t xml:space="preserve">: </w:t>
      </w:r>
      <w:r w:rsidR="005F7E28" w:rsidRPr="00DB4E37">
        <w:rPr>
          <w:rFonts w:eastAsia="Times New Roman" w:cs="Times New Roman"/>
          <w:b/>
          <w:bCs/>
          <w:kern w:val="0"/>
          <w:lang w:val="ru-RU" w:eastAsia="ru-RU" w:bidi="ar-SA"/>
        </w:rPr>
        <w:tab/>
      </w:r>
    </w:p>
    <w:p w:rsidR="00230173" w:rsidRPr="00DB4E37" w:rsidRDefault="003738E3">
      <w:pPr>
        <w:widowControl/>
        <w:suppressAutoHyphens w:val="0"/>
        <w:spacing w:line="360" w:lineRule="auto"/>
        <w:textAlignment w:val="auto"/>
      </w:pPr>
      <w:r>
        <w:rPr>
          <w:rFonts w:eastAsia="Times New Roman" w:cs="Times New Roman"/>
          <w:kern w:val="0"/>
          <w:lang w:val="ru-RU" w:eastAsia="ru-RU" w:bidi="ar-SA"/>
        </w:rPr>
        <w:t>Спирина О.Н.</w:t>
      </w:r>
      <w:r w:rsidR="001268E4">
        <w:rPr>
          <w:rFonts w:eastAsia="Times New Roman" w:cs="Times New Roman"/>
          <w:kern w:val="0"/>
          <w:lang w:val="ru-RU" w:eastAsia="ru-RU" w:bidi="ar-SA"/>
        </w:rPr>
        <w:t>, преподаватель</w:t>
      </w:r>
      <w:r w:rsidR="0071163C" w:rsidRPr="00DB4E37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71163C">
        <w:rPr>
          <w:rFonts w:eastAsia="Times New Roman" w:cs="Times New Roman"/>
          <w:kern w:val="0"/>
          <w:lang w:val="ru-RU" w:eastAsia="ru-RU" w:bidi="ar-SA"/>
        </w:rPr>
        <w:t>ГБПОУ «ПГК»</w:t>
      </w:r>
    </w:p>
    <w:p w:rsidR="00230173" w:rsidRPr="00DB4E37" w:rsidRDefault="00230173">
      <w:pPr>
        <w:widowControl/>
        <w:tabs>
          <w:tab w:val="left" w:pos="6225"/>
        </w:tabs>
        <w:suppressAutoHyphens w:val="0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530246" w:rsidRDefault="00530246">
      <w:pPr>
        <w:widowControl/>
        <w:suppressAutoHyphens w:val="0"/>
        <w:jc w:val="both"/>
        <w:textAlignment w:val="auto"/>
        <w:rPr>
          <w:rFonts w:eastAsia="Times New Roman" w:cs="Times New Roman"/>
          <w:i/>
          <w:kern w:val="0"/>
          <w:u w:val="single"/>
          <w:lang w:val="ru-RU" w:eastAsia="ru-RU" w:bidi="ar-SA"/>
        </w:rPr>
      </w:pPr>
    </w:p>
    <w:p w:rsidR="00230173" w:rsidRPr="00DB4E37" w:rsidRDefault="005F7E28" w:rsidP="000553F3">
      <w:pPr>
        <w:pageBreakBefore/>
        <w:widowControl/>
        <w:suppressAutoHyphens w:val="0"/>
        <w:spacing w:line="360" w:lineRule="auto"/>
        <w:jc w:val="center"/>
        <w:textAlignment w:val="auto"/>
      </w:pPr>
      <w:r w:rsidRPr="00DB4E37">
        <w:rPr>
          <w:rFonts w:ascii="Times New Roman Полужирный" w:eastAsia="Times New Roman" w:hAnsi="Times New Roman Полужирный" w:cs="Times New Roman"/>
          <w:b/>
          <w:caps/>
          <w:kern w:val="0"/>
          <w:lang w:val="ru-RU" w:eastAsia="ru-RU" w:bidi="ar-SA"/>
        </w:rPr>
        <w:lastRenderedPageBreak/>
        <w:t>Пояснительная записка</w:t>
      </w:r>
    </w:p>
    <w:p w:rsidR="00230173" w:rsidRPr="00DB4E37" w:rsidRDefault="00230173">
      <w:pPr>
        <w:widowControl/>
        <w:suppressAutoHyphens w:val="0"/>
        <w:ind w:right="-694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E76E64" w:rsidRDefault="005F7E28" w:rsidP="00531CAD">
      <w:pPr>
        <w:spacing w:line="360" w:lineRule="auto"/>
        <w:ind w:firstLine="709"/>
        <w:jc w:val="both"/>
        <w:rPr>
          <w:rFonts w:eastAsia="Times New Roman" w:cs="Times New Roman"/>
          <w:kern w:val="0"/>
          <w:lang w:val="ru-RU" w:eastAsia="ru-RU" w:bidi="ar-SA"/>
        </w:rPr>
      </w:pPr>
      <w:r w:rsidRPr="00531CAD">
        <w:rPr>
          <w:rFonts w:eastAsia="Times New Roman" w:cs="Times New Roman"/>
          <w:kern w:val="0"/>
          <w:lang w:val="ru-RU" w:eastAsia="ru-RU" w:bidi="ar-SA"/>
        </w:rPr>
        <w:t>Комплект</w:t>
      </w:r>
      <w:r w:rsidR="009B00B3" w:rsidRPr="00531CAD">
        <w:rPr>
          <w:rFonts w:eastAsia="Times New Roman" w:cs="Times New Roman"/>
          <w:kern w:val="0"/>
          <w:lang w:val="ru-RU" w:eastAsia="ru-RU" w:bidi="ar-SA"/>
        </w:rPr>
        <w:t xml:space="preserve"> контрольно-оценочных средств </w:t>
      </w:r>
      <w:r w:rsidRPr="00531CAD">
        <w:rPr>
          <w:rFonts w:eastAsia="Times New Roman" w:cs="Times New Roman"/>
          <w:kern w:val="0"/>
          <w:lang w:val="ru-RU" w:eastAsia="ru-RU" w:bidi="ar-SA"/>
        </w:rPr>
        <w:t xml:space="preserve">предназначен для проверки результатов освоения </w:t>
      </w:r>
      <w:r w:rsidR="00712AF4">
        <w:rPr>
          <w:rFonts w:eastAsia="Times New Roman" w:cs="Times New Roman"/>
          <w:kern w:val="0"/>
          <w:lang w:val="ru-RU" w:eastAsia="ru-RU" w:bidi="ar-SA"/>
        </w:rPr>
        <w:t xml:space="preserve">учебной </w:t>
      </w:r>
      <w:r w:rsidR="00706413">
        <w:rPr>
          <w:rFonts w:eastAsia="Times New Roman" w:cs="Times New Roman"/>
          <w:kern w:val="0"/>
          <w:lang w:val="ru-RU" w:eastAsia="ru-RU" w:bidi="ar-SA"/>
        </w:rPr>
        <w:t>дисциплины</w:t>
      </w:r>
      <w:r w:rsidR="00F927A9" w:rsidRPr="00531CAD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6327B7" w:rsidRPr="006327B7">
        <w:rPr>
          <w:sz w:val="28"/>
          <w:szCs w:val="28"/>
        </w:rPr>
        <w:t>ОП</w:t>
      </w:r>
      <w:r w:rsidR="00F80686">
        <w:rPr>
          <w:sz w:val="28"/>
          <w:szCs w:val="28"/>
          <w:lang w:val="ru-RU"/>
        </w:rPr>
        <w:t>Ц</w:t>
      </w:r>
      <w:r w:rsidR="006327B7" w:rsidRPr="006327B7">
        <w:rPr>
          <w:sz w:val="28"/>
          <w:szCs w:val="28"/>
        </w:rPr>
        <w:t>.В.1</w:t>
      </w:r>
      <w:r w:rsidR="00C12BF3">
        <w:rPr>
          <w:sz w:val="28"/>
          <w:szCs w:val="28"/>
          <w:lang w:val="ru-RU"/>
        </w:rPr>
        <w:t>3</w:t>
      </w:r>
      <w:r w:rsidR="006327B7">
        <w:rPr>
          <w:b/>
          <w:sz w:val="28"/>
          <w:szCs w:val="28"/>
        </w:rPr>
        <w:t xml:space="preserve"> </w:t>
      </w:r>
      <w:r w:rsidR="00C57410" w:rsidRPr="00C57410">
        <w:rPr>
          <w:rFonts w:eastAsia="Times New Roman" w:cs="Times New Roman"/>
          <w:kern w:val="0"/>
          <w:lang w:val="ru-RU" w:eastAsia="ru-RU" w:bidi="ar-SA"/>
        </w:rPr>
        <w:t xml:space="preserve">ЭЛЕКТРОБЕЗОПАСНОСТЬ </w:t>
      </w:r>
      <w:r w:rsidR="00E76E64" w:rsidRPr="00531CAD">
        <w:rPr>
          <w:rFonts w:eastAsia="Times New Roman" w:cs="Times New Roman"/>
          <w:kern w:val="0"/>
          <w:lang w:val="ru-RU" w:eastAsia="ru-RU" w:bidi="ar-SA"/>
        </w:rPr>
        <w:t xml:space="preserve">и входит в состав фонда оценочных средств программы </w:t>
      </w:r>
      <w:r w:rsidR="001160F5" w:rsidRPr="00531CAD">
        <w:rPr>
          <w:rFonts w:eastAsia="Times New Roman" w:cs="Times New Roman"/>
          <w:kern w:val="0"/>
          <w:lang w:val="ru-RU" w:eastAsia="ru-RU" w:bidi="ar-SA"/>
        </w:rPr>
        <w:t xml:space="preserve">подготовки специалистов среднего звена </w:t>
      </w:r>
      <w:r w:rsidR="00E76E64" w:rsidRPr="00531CAD">
        <w:rPr>
          <w:rFonts w:eastAsia="Times New Roman" w:cs="Times New Roman"/>
          <w:kern w:val="0"/>
          <w:lang w:val="ru-RU" w:eastAsia="ru-RU" w:bidi="ar-SA"/>
        </w:rPr>
        <w:t>(далее - ПП</w:t>
      </w:r>
      <w:r w:rsidR="001160F5" w:rsidRPr="00531CAD">
        <w:rPr>
          <w:rFonts w:eastAsia="Times New Roman" w:cs="Times New Roman"/>
          <w:kern w:val="0"/>
          <w:lang w:val="ru-RU" w:eastAsia="ru-RU" w:bidi="ar-SA"/>
        </w:rPr>
        <w:t>ССЗ</w:t>
      </w:r>
      <w:r w:rsidR="00E76E64" w:rsidRPr="00531CAD">
        <w:rPr>
          <w:rFonts w:eastAsia="Times New Roman" w:cs="Times New Roman"/>
          <w:kern w:val="0"/>
          <w:lang w:val="ru-RU" w:eastAsia="ru-RU" w:bidi="ar-SA"/>
        </w:rPr>
        <w:t>)</w:t>
      </w:r>
      <w:r w:rsidR="006B5B1A" w:rsidRPr="00531CAD">
        <w:rPr>
          <w:rFonts w:eastAsia="Times New Roman" w:cs="Times New Roman"/>
          <w:kern w:val="0"/>
          <w:lang w:val="ru-RU" w:eastAsia="ru-RU" w:bidi="ar-SA"/>
        </w:rPr>
        <w:t xml:space="preserve"> по специальности</w:t>
      </w:r>
      <w:r w:rsidR="00C408F7" w:rsidRPr="00531CAD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C12BF3" w:rsidRPr="00C12BF3">
        <w:rPr>
          <w:b/>
        </w:rPr>
        <w:t>13.02.13 Эксплуатация и обслуживание электрического и электромеханического оборудования (по отраслям)</w:t>
      </w:r>
      <w:r w:rsidR="00B83C50">
        <w:rPr>
          <w:b/>
          <w:lang w:val="ru-RU"/>
        </w:rPr>
        <w:t xml:space="preserve">, </w:t>
      </w:r>
      <w:r w:rsidR="00E76E64" w:rsidRPr="00531CAD">
        <w:rPr>
          <w:rFonts w:eastAsia="Times New Roman" w:cs="Times New Roman"/>
          <w:kern w:val="0"/>
          <w:lang w:val="ru-RU" w:eastAsia="ru-RU" w:bidi="ar-SA"/>
        </w:rPr>
        <w:t>реализуемой в ГБ</w:t>
      </w:r>
      <w:r w:rsidR="001160F5" w:rsidRPr="00531CAD">
        <w:rPr>
          <w:rFonts w:eastAsia="Times New Roman" w:cs="Times New Roman"/>
          <w:kern w:val="0"/>
          <w:lang w:val="ru-RU" w:eastAsia="ru-RU" w:bidi="ar-SA"/>
        </w:rPr>
        <w:t>П</w:t>
      </w:r>
      <w:r w:rsidR="00E76E64" w:rsidRPr="00531CAD">
        <w:rPr>
          <w:rFonts w:eastAsia="Times New Roman" w:cs="Times New Roman"/>
          <w:kern w:val="0"/>
          <w:lang w:val="ru-RU" w:eastAsia="ru-RU" w:bidi="ar-SA"/>
        </w:rPr>
        <w:t>ОУ «ПГК».</w:t>
      </w:r>
    </w:p>
    <w:p w:rsidR="00712AF4" w:rsidRPr="006F1825" w:rsidRDefault="00712AF4" w:rsidP="00712AF4">
      <w:pPr>
        <w:widowControl/>
        <w:suppressAutoHyphens w:val="0"/>
        <w:spacing w:line="360" w:lineRule="auto"/>
        <w:ind w:right="-5" w:firstLine="708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6F1825">
        <w:rPr>
          <w:rFonts w:eastAsia="Times New Roman" w:cs="Times New Roman"/>
          <w:kern w:val="0"/>
          <w:lang w:val="ru-RU" w:eastAsia="ru-RU" w:bidi="ar-SA"/>
        </w:rPr>
        <w:t>Комплект контрольно-оценочных средств разработан на основ</w:t>
      </w:r>
      <w:r>
        <w:rPr>
          <w:rFonts w:eastAsia="Times New Roman" w:cs="Times New Roman"/>
          <w:kern w:val="0"/>
          <w:lang w:val="ru-RU" w:eastAsia="ru-RU" w:bidi="ar-SA"/>
        </w:rPr>
        <w:t>е рабочей программы по учебной дисциплине</w:t>
      </w:r>
      <w:r>
        <w:rPr>
          <w:lang w:val="ru-RU"/>
        </w:rPr>
        <w:t xml:space="preserve"> </w:t>
      </w:r>
      <w:r w:rsidR="006327B7" w:rsidRPr="006327B7">
        <w:rPr>
          <w:rFonts w:eastAsia="Times New Roman" w:cs="Times New Roman"/>
          <w:kern w:val="0"/>
          <w:lang w:val="ru-RU" w:eastAsia="ru-RU" w:bidi="ar-SA"/>
        </w:rPr>
        <w:t>ОП</w:t>
      </w:r>
      <w:r w:rsidR="00F80686">
        <w:rPr>
          <w:rFonts w:eastAsia="Times New Roman" w:cs="Times New Roman"/>
          <w:kern w:val="0"/>
          <w:lang w:val="ru-RU" w:eastAsia="ru-RU" w:bidi="ar-SA"/>
        </w:rPr>
        <w:t>Ц</w:t>
      </w:r>
      <w:r w:rsidR="006327B7" w:rsidRPr="006327B7">
        <w:rPr>
          <w:rFonts w:eastAsia="Times New Roman" w:cs="Times New Roman"/>
          <w:kern w:val="0"/>
          <w:lang w:val="ru-RU" w:eastAsia="ru-RU" w:bidi="ar-SA"/>
        </w:rPr>
        <w:t>.В.1</w:t>
      </w:r>
      <w:r w:rsidR="00C12BF3">
        <w:rPr>
          <w:rFonts w:eastAsia="Times New Roman" w:cs="Times New Roman"/>
          <w:kern w:val="0"/>
          <w:lang w:val="ru-RU" w:eastAsia="ru-RU" w:bidi="ar-SA"/>
        </w:rPr>
        <w:t>3</w:t>
      </w:r>
      <w:r w:rsidR="006327B7" w:rsidRPr="006327B7">
        <w:rPr>
          <w:rFonts w:eastAsia="Times New Roman" w:cs="Times New Roman"/>
          <w:kern w:val="0"/>
          <w:lang w:val="ru-RU" w:eastAsia="ru-RU" w:bidi="ar-SA"/>
        </w:rPr>
        <w:t xml:space="preserve"> ЭЛЕКТРОБЕЗОПАСНОСТЬ </w:t>
      </w:r>
      <w:r w:rsidRPr="006F1825">
        <w:t>с применением электронного обучения и дистанционных образовательных технологий</w:t>
      </w:r>
      <w:r w:rsidRPr="006F1825">
        <w:rPr>
          <w:rFonts w:eastAsia="Times New Roman" w:cs="Times New Roman"/>
          <w:kern w:val="0"/>
          <w:lang w:val="ru-RU" w:eastAsia="ru-RU" w:bidi="ar-SA"/>
        </w:rPr>
        <w:t xml:space="preserve">. </w:t>
      </w:r>
    </w:p>
    <w:p w:rsidR="00230173" w:rsidRPr="00531CAD" w:rsidRDefault="005F7E28" w:rsidP="00531CAD">
      <w:pPr>
        <w:widowControl/>
        <w:suppressAutoHyphens w:val="0"/>
        <w:spacing w:line="360" w:lineRule="auto"/>
        <w:ind w:firstLine="709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531CAD">
        <w:rPr>
          <w:rFonts w:eastAsia="Times New Roman" w:cs="Times New Roman"/>
          <w:kern w:val="0"/>
          <w:lang w:val="ru-RU" w:eastAsia="ru-RU" w:bidi="ar-SA"/>
        </w:rPr>
        <w:t xml:space="preserve">Структура комплекта контрольно-оценочных средств, порядок разработки, согласования и утверждения регламентированы </w:t>
      </w:r>
      <w:r w:rsidR="00937E7F" w:rsidRPr="00531CAD">
        <w:rPr>
          <w:rFonts w:eastAsia="Times New Roman" w:cs="Times New Roman"/>
          <w:kern w:val="0"/>
          <w:lang w:val="ru-RU" w:eastAsia="ru-RU" w:bidi="ar-SA"/>
        </w:rPr>
        <w:t>документированной процедурой «Периодичность и порядок текущего контроля успеваемости и промежуточной аттестации обучающихся»</w:t>
      </w:r>
      <w:r w:rsidR="00BD6C3A" w:rsidRPr="00531CAD">
        <w:rPr>
          <w:rFonts w:eastAsia="Times New Roman" w:cs="Times New Roman"/>
          <w:kern w:val="0"/>
          <w:lang w:val="ru-RU" w:eastAsia="ru-RU" w:bidi="ar-SA"/>
        </w:rPr>
        <w:t>, утвержденной в колледже.</w:t>
      </w:r>
    </w:p>
    <w:p w:rsidR="00807DC0" w:rsidRPr="00807DC0" w:rsidRDefault="00BB37B5" w:rsidP="00C57410">
      <w:pPr>
        <w:widowControl/>
        <w:suppressAutoHyphens w:val="0"/>
        <w:spacing w:line="360" w:lineRule="auto"/>
        <w:ind w:firstLine="709"/>
        <w:jc w:val="both"/>
        <w:textAlignment w:val="auto"/>
        <w:rPr>
          <w:lang w:val="ru-RU"/>
        </w:rPr>
      </w:pPr>
      <w:r w:rsidRPr="00531CAD">
        <w:rPr>
          <w:rFonts w:eastAsia="Times New Roman" w:cs="Times New Roman"/>
          <w:kern w:val="0"/>
          <w:lang w:val="ru-RU" w:eastAsia="ru-RU" w:bidi="ar-SA"/>
        </w:rPr>
        <w:t xml:space="preserve">Настоящий комплект контрольно-оценочных средств предназначен для проведения аттестационных испытаний по </w:t>
      </w:r>
      <w:r w:rsidR="00706413">
        <w:rPr>
          <w:rFonts w:eastAsia="Times New Roman" w:cs="Times New Roman"/>
          <w:kern w:val="0"/>
          <w:lang w:val="ru-RU" w:eastAsia="ru-RU" w:bidi="ar-SA"/>
        </w:rPr>
        <w:t>дисциплине</w:t>
      </w:r>
      <w:r w:rsidRPr="00531CAD">
        <w:rPr>
          <w:rFonts w:eastAsia="Times New Roman" w:cs="Times New Roman"/>
          <w:kern w:val="0"/>
          <w:lang w:val="ru-RU" w:eastAsia="ru-RU" w:bidi="ar-SA"/>
        </w:rPr>
        <w:t xml:space="preserve"> в форме</w:t>
      </w:r>
      <w:r w:rsidR="00C64645" w:rsidRPr="00531CAD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Pr="00531CAD">
        <w:rPr>
          <w:rFonts w:eastAsia="Times New Roman" w:cs="Times New Roman"/>
          <w:kern w:val="0"/>
          <w:lang w:val="ru-RU" w:eastAsia="ru-RU" w:bidi="ar-SA"/>
        </w:rPr>
        <w:t>экзамен</w:t>
      </w:r>
      <w:r w:rsidR="00C64645" w:rsidRPr="00531CAD">
        <w:rPr>
          <w:rFonts w:eastAsia="Times New Roman" w:cs="Times New Roman"/>
          <w:kern w:val="0"/>
          <w:lang w:val="ru-RU" w:eastAsia="ru-RU" w:bidi="ar-SA"/>
        </w:rPr>
        <w:t>а</w:t>
      </w:r>
      <w:r w:rsidRPr="00531CAD">
        <w:rPr>
          <w:rFonts w:eastAsia="Times New Roman" w:cs="Times New Roman"/>
          <w:kern w:val="0"/>
          <w:lang w:val="ru-RU" w:eastAsia="ru-RU" w:bidi="ar-SA"/>
        </w:rPr>
        <w:t xml:space="preserve"> с решением задач</w:t>
      </w:r>
      <w:r w:rsidR="00531CAD">
        <w:rPr>
          <w:rFonts w:eastAsia="Times New Roman" w:cs="Times New Roman"/>
          <w:kern w:val="0"/>
          <w:lang w:val="ru-RU" w:eastAsia="ru-RU" w:bidi="ar-SA"/>
        </w:rPr>
        <w:t xml:space="preserve"> и выполнени</w:t>
      </w:r>
      <w:r w:rsidR="00712AF4">
        <w:rPr>
          <w:rFonts w:eastAsia="Times New Roman" w:cs="Times New Roman"/>
          <w:kern w:val="0"/>
          <w:lang w:val="ru-RU" w:eastAsia="ru-RU" w:bidi="ar-SA"/>
        </w:rPr>
        <w:t>ем</w:t>
      </w:r>
      <w:r w:rsidR="00531CAD">
        <w:rPr>
          <w:rFonts w:eastAsia="Times New Roman" w:cs="Times New Roman"/>
          <w:kern w:val="0"/>
          <w:lang w:val="ru-RU" w:eastAsia="ru-RU" w:bidi="ar-SA"/>
        </w:rPr>
        <w:t xml:space="preserve"> тестовых заданий</w:t>
      </w:r>
      <w:r w:rsidR="00712AF4">
        <w:rPr>
          <w:rFonts w:eastAsia="Times New Roman" w:cs="Times New Roman"/>
          <w:kern w:val="0"/>
          <w:lang w:val="ru-RU" w:eastAsia="ru-RU" w:bidi="ar-SA"/>
        </w:rPr>
        <w:t xml:space="preserve"> с использованием </w:t>
      </w:r>
      <w:r w:rsidR="00807DC0" w:rsidRPr="00807DC0">
        <w:rPr>
          <w:rFonts w:eastAsia="Times New Roman" w:cs="Times New Roman"/>
          <w:kern w:val="0"/>
          <w:lang w:val="ru-RU" w:eastAsia="ru-RU" w:bidi="ar-SA"/>
        </w:rPr>
        <w:t>программн</w:t>
      </w:r>
      <w:r w:rsidR="00807DC0">
        <w:rPr>
          <w:rFonts w:eastAsia="Times New Roman" w:cs="Times New Roman"/>
          <w:kern w:val="0"/>
          <w:lang w:val="ru-RU" w:eastAsia="ru-RU" w:bidi="ar-SA"/>
        </w:rPr>
        <w:t>ого</w:t>
      </w:r>
      <w:r w:rsidR="00807DC0" w:rsidRPr="00807DC0">
        <w:rPr>
          <w:rFonts w:eastAsia="Times New Roman" w:cs="Times New Roman"/>
          <w:kern w:val="0"/>
          <w:lang w:val="ru-RU" w:eastAsia="ru-RU" w:bidi="ar-SA"/>
        </w:rPr>
        <w:t xml:space="preserve"> продукт</w:t>
      </w:r>
      <w:r w:rsidR="00807DC0">
        <w:rPr>
          <w:rFonts w:eastAsia="Times New Roman" w:cs="Times New Roman"/>
          <w:kern w:val="0"/>
          <w:lang w:val="ru-RU" w:eastAsia="ru-RU" w:bidi="ar-SA"/>
        </w:rPr>
        <w:t>а</w:t>
      </w:r>
      <w:r w:rsidR="00807DC0" w:rsidRPr="00807DC0">
        <w:rPr>
          <w:rFonts w:eastAsia="Times New Roman" w:cs="Times New Roman"/>
          <w:kern w:val="0"/>
          <w:lang w:val="ru-RU" w:eastAsia="ru-RU" w:bidi="ar-SA"/>
        </w:rPr>
        <w:t xml:space="preserve"> «</w:t>
      </w:r>
      <w:r w:rsidR="00C12BF3">
        <w:rPr>
          <w:rFonts w:eastAsia="Times New Roman" w:cs="Times New Roman"/>
          <w:kern w:val="0"/>
          <w:lang w:val="en-US" w:eastAsia="ru-RU" w:bidi="ar-SA"/>
        </w:rPr>
        <w:t>MOODL</w:t>
      </w:r>
      <w:r w:rsidR="00807DC0" w:rsidRPr="00807DC0">
        <w:rPr>
          <w:rFonts w:eastAsia="Times New Roman" w:cs="Times New Roman"/>
          <w:kern w:val="0"/>
          <w:lang w:val="ru-RU" w:eastAsia="ru-RU" w:bidi="ar-SA"/>
        </w:rPr>
        <w:t>»</w:t>
      </w:r>
      <w:r w:rsidR="00807DC0">
        <w:rPr>
          <w:rFonts w:eastAsia="Times New Roman" w:cs="Times New Roman"/>
          <w:kern w:val="0"/>
          <w:lang w:val="ru-RU" w:eastAsia="ru-RU" w:bidi="ar-SA"/>
        </w:rPr>
        <w:t>.</w:t>
      </w:r>
    </w:p>
    <w:p w:rsidR="00807DC0" w:rsidRPr="006F1825" w:rsidRDefault="00807DC0" w:rsidP="00807DC0">
      <w:pPr>
        <w:widowControl/>
        <w:suppressAutoHyphens w:val="0"/>
        <w:spacing w:line="360" w:lineRule="auto"/>
        <w:ind w:firstLine="851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6F1825">
        <w:rPr>
          <w:rFonts w:eastAsia="Times New Roman" w:cs="Times New Roman"/>
          <w:kern w:val="0"/>
          <w:lang w:val="ru-RU" w:eastAsia="ru-RU" w:bidi="ar-SA"/>
        </w:rPr>
        <w:t xml:space="preserve">Экзамен проводится письменно для всей учебной группы одновременно путем выполнения тестовых заданий </w:t>
      </w:r>
      <w:r w:rsidRPr="006F1825">
        <w:t>с применением электронного обучения и дистанционных образовательных технологий</w:t>
      </w:r>
      <w:r w:rsidRPr="006F1825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Pr="006F1825">
        <w:t>на платформ</w:t>
      </w:r>
      <w:r w:rsidRPr="006F1825">
        <w:rPr>
          <w:lang w:val="ru-RU"/>
        </w:rPr>
        <w:t>е</w:t>
      </w:r>
      <w:r w:rsidRPr="006F1825">
        <w:t xml:space="preserve"> </w:t>
      </w:r>
      <w:r w:rsidR="00C12BF3">
        <w:rPr>
          <w:rFonts w:eastAsia="Times New Roman" w:cs="Times New Roman"/>
          <w:kern w:val="0"/>
          <w:lang w:val="en-US" w:eastAsia="ru-RU" w:bidi="ar-SA"/>
        </w:rPr>
        <w:t>MOODL</w:t>
      </w:r>
      <w:r w:rsidRPr="006F1825">
        <w:rPr>
          <w:rFonts w:eastAsia="Times New Roman" w:cs="Times New Roman"/>
          <w:kern w:val="0"/>
          <w:lang w:val="ru-RU" w:eastAsia="ru-RU" w:bidi="ar-SA"/>
        </w:rPr>
        <w:t xml:space="preserve"> и </w:t>
      </w:r>
      <w:r>
        <w:rPr>
          <w:rFonts w:eastAsia="Times New Roman" w:cs="Times New Roman"/>
          <w:kern w:val="0"/>
          <w:lang w:val="ru-RU" w:eastAsia="ru-RU" w:bidi="ar-SA"/>
        </w:rPr>
        <w:t>по билетам, содержащим</w:t>
      </w:r>
      <w:r w:rsidRPr="006F1825">
        <w:rPr>
          <w:rFonts w:eastAsia="Times New Roman" w:cs="Times New Roman"/>
          <w:kern w:val="0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lang w:val="ru-RU" w:eastAsia="ru-RU" w:bidi="ar-SA"/>
        </w:rPr>
        <w:t>одно</w:t>
      </w:r>
      <w:r w:rsidRPr="008211AA">
        <w:rPr>
          <w:rFonts w:eastAsia="Times New Roman" w:cs="Times New Roman"/>
          <w:kern w:val="0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lang w:val="ru-RU" w:eastAsia="ru-RU" w:bidi="ar-SA"/>
        </w:rPr>
        <w:t xml:space="preserve">практическое задание. </w:t>
      </w:r>
      <w:r w:rsidRPr="006F1825">
        <w:rPr>
          <w:rFonts w:eastAsia="Times New Roman" w:cs="Times New Roman"/>
          <w:kern w:val="0"/>
          <w:lang w:val="ru-RU" w:eastAsia="ru-RU" w:bidi="ar-SA"/>
        </w:rPr>
        <w:t xml:space="preserve">На выполнения тестовых заданий </w:t>
      </w:r>
      <w:r w:rsidRPr="006F1825">
        <w:t>на платформ</w:t>
      </w:r>
      <w:r w:rsidRPr="006F1825">
        <w:rPr>
          <w:lang w:val="ru-RU"/>
        </w:rPr>
        <w:t>е</w:t>
      </w:r>
      <w:r w:rsidRPr="006F1825">
        <w:t xml:space="preserve"> </w:t>
      </w:r>
      <w:r w:rsidR="00C12BF3">
        <w:rPr>
          <w:rFonts w:eastAsia="Times New Roman" w:cs="Times New Roman"/>
          <w:kern w:val="0"/>
          <w:lang w:val="en-US" w:eastAsia="ru-RU" w:bidi="ar-SA"/>
        </w:rPr>
        <w:t>MOODL</w:t>
      </w:r>
      <w:r>
        <w:rPr>
          <w:rFonts w:eastAsia="Times New Roman" w:cs="Times New Roman"/>
          <w:kern w:val="0"/>
          <w:lang w:val="ru-RU" w:eastAsia="ru-RU" w:bidi="ar-SA"/>
        </w:rPr>
        <w:t xml:space="preserve"> отводится 30</w:t>
      </w:r>
      <w:r w:rsidRPr="006F1825">
        <w:rPr>
          <w:rFonts w:eastAsia="Times New Roman" w:cs="Times New Roman"/>
          <w:kern w:val="0"/>
          <w:lang w:val="ru-RU" w:eastAsia="ru-RU" w:bidi="ar-SA"/>
        </w:rPr>
        <w:t xml:space="preserve"> минут и </w:t>
      </w:r>
      <w:r>
        <w:rPr>
          <w:rFonts w:eastAsia="Times New Roman" w:cs="Times New Roman"/>
          <w:kern w:val="0"/>
          <w:lang w:val="ru-RU" w:eastAsia="ru-RU" w:bidi="ar-SA"/>
        </w:rPr>
        <w:t xml:space="preserve">на </w:t>
      </w:r>
      <w:r w:rsidRPr="006F1825">
        <w:rPr>
          <w:rFonts w:eastAsia="Times New Roman" w:cs="Times New Roman"/>
          <w:kern w:val="0"/>
          <w:lang w:val="ru-RU" w:eastAsia="ru-RU" w:bidi="ar-SA"/>
        </w:rPr>
        <w:t xml:space="preserve">подготовку </w:t>
      </w:r>
      <w:r>
        <w:rPr>
          <w:rFonts w:eastAsia="Times New Roman" w:cs="Times New Roman"/>
          <w:kern w:val="0"/>
          <w:lang w:val="ru-RU" w:eastAsia="ru-RU" w:bidi="ar-SA"/>
        </w:rPr>
        <w:t>практического задания</w:t>
      </w:r>
      <w:r w:rsidRPr="006F1825">
        <w:rPr>
          <w:rFonts w:eastAsia="Times New Roman" w:cs="Times New Roman"/>
          <w:kern w:val="0"/>
          <w:lang w:val="ru-RU" w:eastAsia="ru-RU" w:bidi="ar-SA"/>
        </w:rPr>
        <w:t xml:space="preserve"> по билету каждому студенту отво</w:t>
      </w:r>
      <w:r>
        <w:rPr>
          <w:rFonts w:eastAsia="Times New Roman" w:cs="Times New Roman"/>
          <w:kern w:val="0"/>
          <w:lang w:val="ru-RU" w:eastAsia="ru-RU" w:bidi="ar-SA"/>
        </w:rPr>
        <w:t>дится не более 25</w:t>
      </w:r>
      <w:r w:rsidRPr="006F1825">
        <w:rPr>
          <w:rFonts w:eastAsia="Times New Roman" w:cs="Times New Roman"/>
          <w:kern w:val="0"/>
          <w:lang w:val="ru-RU" w:eastAsia="ru-RU" w:bidi="ar-SA"/>
        </w:rPr>
        <w:t xml:space="preserve"> минут.</w:t>
      </w:r>
    </w:p>
    <w:p w:rsidR="004949FF" w:rsidRPr="00531CAD" w:rsidRDefault="004949FF" w:rsidP="00C57410">
      <w:pPr>
        <w:widowControl/>
        <w:suppressAutoHyphens w:val="0"/>
        <w:spacing w:line="360" w:lineRule="auto"/>
        <w:ind w:firstLine="709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531CAD">
        <w:rPr>
          <w:rFonts w:eastAsia="Times New Roman" w:cs="Times New Roman"/>
          <w:kern w:val="0"/>
          <w:lang w:val="ru-RU" w:eastAsia="ru-RU" w:bidi="ar-SA"/>
        </w:rPr>
        <w:t>Полный к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>омплект контрольно-оценочных средств включает теоретически</w:t>
      </w:r>
      <w:r w:rsidR="00C57410">
        <w:rPr>
          <w:rFonts w:eastAsia="Times New Roman" w:cs="Times New Roman"/>
          <w:kern w:val="0"/>
          <w:lang w:val="ru-RU" w:eastAsia="ru-RU" w:bidi="ar-SA"/>
        </w:rPr>
        <w:t>е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 xml:space="preserve"> вопрос</w:t>
      </w:r>
      <w:r w:rsidR="00C57410">
        <w:rPr>
          <w:rFonts w:eastAsia="Times New Roman" w:cs="Times New Roman"/>
          <w:kern w:val="0"/>
          <w:lang w:val="ru-RU" w:eastAsia="ru-RU" w:bidi="ar-SA"/>
        </w:rPr>
        <w:t>ы, разработанные для программы «</w:t>
      </w:r>
      <w:r w:rsidR="00C12BF3">
        <w:rPr>
          <w:rFonts w:eastAsia="Times New Roman" w:cs="Times New Roman"/>
          <w:kern w:val="0"/>
          <w:lang w:val="en-US" w:eastAsia="ru-RU" w:bidi="ar-SA"/>
        </w:rPr>
        <w:t>MOODL</w:t>
      </w:r>
      <w:r w:rsidR="00C57410">
        <w:rPr>
          <w:rFonts w:eastAsia="Times New Roman" w:cs="Times New Roman"/>
          <w:kern w:val="0"/>
          <w:lang w:val="ru-RU" w:eastAsia="ru-RU" w:bidi="ar-SA"/>
        </w:rPr>
        <w:t xml:space="preserve">» 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>и задач</w:t>
      </w:r>
      <w:r w:rsidR="00C57410">
        <w:rPr>
          <w:rFonts w:eastAsia="Times New Roman" w:cs="Times New Roman"/>
          <w:kern w:val="0"/>
          <w:lang w:val="ru-RU" w:eastAsia="ru-RU" w:bidi="ar-SA"/>
        </w:rPr>
        <w:t>и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>, направ</w:t>
      </w:r>
      <w:r w:rsidR="00C64645" w:rsidRPr="00531CAD">
        <w:rPr>
          <w:rFonts w:eastAsia="Times New Roman" w:cs="Times New Roman"/>
          <w:kern w:val="0"/>
          <w:lang w:val="ru-RU" w:eastAsia="ru-RU" w:bidi="ar-SA"/>
        </w:rPr>
        <w:t>ленны</w:t>
      </w:r>
      <w:r w:rsidR="00C12BF3">
        <w:rPr>
          <w:rFonts w:eastAsia="Times New Roman" w:cs="Times New Roman"/>
          <w:kern w:val="0"/>
          <w:lang w:val="ru-RU" w:eastAsia="ru-RU" w:bidi="ar-SA"/>
        </w:rPr>
        <w:t>е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 xml:space="preserve"> на проверку сформированности всей совокупности образовательных результатов, заявленных в</w:t>
      </w:r>
      <w:r w:rsidR="009B00B3" w:rsidRPr="00531CAD">
        <w:rPr>
          <w:rFonts w:eastAsia="Times New Roman" w:cs="Times New Roman"/>
          <w:kern w:val="0"/>
          <w:lang w:val="ru-RU" w:eastAsia="ru-RU" w:bidi="ar-SA"/>
        </w:rPr>
        <w:t>о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 xml:space="preserve"> ФГОС и рабочей программе</w:t>
      </w:r>
      <w:r w:rsidR="00C64645" w:rsidRPr="00531CAD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C12BF3">
        <w:rPr>
          <w:sz w:val="28"/>
          <w:szCs w:val="28"/>
        </w:rPr>
        <w:t>ОПЦ.В.3</w:t>
      </w:r>
      <w:r w:rsidR="00E76529">
        <w:rPr>
          <w:sz w:val="28"/>
          <w:szCs w:val="28"/>
          <w:lang w:val="ru-RU"/>
        </w:rPr>
        <w:t xml:space="preserve">4 </w:t>
      </w:r>
      <w:r w:rsidR="00C57410" w:rsidRPr="00C57410">
        <w:rPr>
          <w:rFonts w:eastAsia="Times New Roman" w:cs="Times New Roman"/>
          <w:kern w:val="0"/>
          <w:lang w:val="ru-RU" w:eastAsia="ru-RU" w:bidi="ar-SA"/>
        </w:rPr>
        <w:t>ЭЛЕКТРОБЕЗОПАСНОСТЬ</w:t>
      </w:r>
      <w:r w:rsidR="00C57410">
        <w:rPr>
          <w:rFonts w:eastAsia="Times New Roman" w:cs="Times New Roman"/>
          <w:kern w:val="0"/>
          <w:lang w:val="ru-RU" w:eastAsia="ru-RU" w:bidi="ar-SA"/>
        </w:rPr>
        <w:t>.</w:t>
      </w:r>
    </w:p>
    <w:p w:rsidR="00230173" w:rsidRPr="00DB4E37" w:rsidRDefault="005F7E28">
      <w:pPr>
        <w:widowControl/>
        <w:suppressAutoHyphens w:val="0"/>
        <w:ind w:right="-5"/>
        <w:jc w:val="both"/>
        <w:textAlignment w:val="auto"/>
        <w:rPr>
          <w:rFonts w:eastAsia="Times New Roman" w:cs="Times New Roman"/>
          <w:b/>
          <w:kern w:val="0"/>
          <w:lang w:val="ru-RU" w:eastAsia="ru-RU" w:bidi="ar-SA"/>
        </w:rPr>
      </w:pPr>
      <w:r w:rsidRPr="00DB4E37">
        <w:rPr>
          <w:rFonts w:eastAsia="Times New Roman" w:cs="Times New Roman"/>
          <w:b/>
          <w:kern w:val="0"/>
          <w:lang w:val="ru-RU" w:eastAsia="ru-RU" w:bidi="ar-SA"/>
        </w:rPr>
        <w:t xml:space="preserve">Используемые термины и определения, сокращения </w:t>
      </w:r>
    </w:p>
    <w:p w:rsidR="00230173" w:rsidRPr="00DB4E37" w:rsidRDefault="00230173">
      <w:pPr>
        <w:widowControl/>
        <w:suppressAutoHyphens w:val="0"/>
        <w:ind w:right="-5"/>
        <w:jc w:val="both"/>
        <w:textAlignment w:val="auto"/>
        <w:rPr>
          <w:rFonts w:eastAsia="Times New Roman" w:cs="Times New Roman"/>
          <w:i/>
          <w:kern w:val="0"/>
          <w:lang w:val="ru-RU" w:eastAsia="ru-RU" w:bidi="ar-SA"/>
        </w:rPr>
      </w:pPr>
    </w:p>
    <w:tbl>
      <w:tblPr>
        <w:tblW w:w="101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1"/>
        <w:gridCol w:w="567"/>
        <w:gridCol w:w="7670"/>
      </w:tblGrid>
      <w:tr w:rsidR="00230173" w:rsidRPr="00DB4E3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BA2FBB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УД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 w:rsidRPr="00DB4E3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BA2FBB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учебная дисциплина</w:t>
            </w:r>
            <w:r w:rsidR="005F7E28" w:rsidRPr="00DB4E37">
              <w:rPr>
                <w:rFonts w:eastAsia="Times New Roman" w:cs="Times New Roman"/>
                <w:kern w:val="0"/>
                <w:lang w:val="ru-RU" w:eastAsia="ru-RU" w:bidi="ar-SA"/>
              </w:rPr>
              <w:t>;</w:t>
            </w:r>
          </w:p>
        </w:tc>
      </w:tr>
      <w:tr w:rsidR="00230173" w:rsidRPr="00DB4E3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BA2FBB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МДК</w:t>
            </w:r>
            <w:r w:rsidR="005F7E28" w:rsidRPr="00DB4E37"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 w:rsidRPr="00DB4E3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BA2FBB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междисциплинарный курс</w:t>
            </w:r>
            <w:r w:rsidR="005F7E28" w:rsidRPr="00DB4E37">
              <w:rPr>
                <w:rFonts w:eastAsia="Times New Roman" w:cs="Times New Roman"/>
                <w:kern w:val="0"/>
                <w:lang w:val="ru-RU" w:eastAsia="ru-RU" w:bidi="ar-SA"/>
              </w:rPr>
              <w:t>;</w:t>
            </w:r>
          </w:p>
        </w:tc>
      </w:tr>
      <w:tr w:rsidR="00230173" w:rsidRPr="00DB4E3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ПП</w:t>
            </w:r>
            <w:r w:rsidR="000553F3">
              <w:rPr>
                <w:rFonts w:eastAsia="Times New Roman" w:cs="Times New Roman"/>
                <w:kern w:val="0"/>
                <w:lang w:val="ru-RU" w:eastAsia="ru-RU" w:bidi="ar-SA"/>
              </w:rPr>
              <w:t>ССЗ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 w:rsidRPr="00DB4E3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0553F3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П</w:t>
            </w:r>
            <w:r w:rsidR="005F7E28" w:rsidRPr="00DB4E37">
              <w:rPr>
                <w:rFonts w:eastAsia="Times New Roman" w:cs="Times New Roman"/>
                <w:kern w:val="0"/>
                <w:lang w:val="ru-RU" w:eastAsia="ru-RU" w:bidi="ar-SA"/>
              </w:rPr>
              <w:t>рограмма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подготовки специалистов среднего звена</w:t>
            </w:r>
            <w:r w:rsidR="005F7E28" w:rsidRPr="00DB4E37">
              <w:rPr>
                <w:rFonts w:eastAsia="Times New Roman" w:cs="Times New Roman"/>
                <w:kern w:val="0"/>
                <w:lang w:val="ru-RU" w:eastAsia="ru-RU" w:bidi="ar-SA"/>
              </w:rPr>
              <w:t>;</w:t>
            </w:r>
          </w:p>
        </w:tc>
      </w:tr>
      <w:tr w:rsidR="00230173" w:rsidRPr="00DB4E3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КОС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 w:rsidRPr="00DB4E3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контрольно-оценочные средства;</w:t>
            </w:r>
          </w:p>
        </w:tc>
      </w:tr>
      <w:tr w:rsidR="00230173" w:rsidRPr="00DB4E3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 xml:space="preserve">ФГОС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i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i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Федеральный государст</w:t>
            </w:r>
            <w:r w:rsidR="000553F3">
              <w:rPr>
                <w:rFonts w:eastAsia="Times New Roman" w:cs="Times New Roman"/>
                <w:kern w:val="0"/>
                <w:lang w:val="ru-RU" w:eastAsia="ru-RU" w:bidi="ar-SA"/>
              </w:rPr>
              <w:t>венный образовательный стандарт</w:t>
            </w: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;</w:t>
            </w:r>
          </w:p>
        </w:tc>
      </w:tr>
      <w:tr w:rsidR="009F6DCD" w:rsidRPr="00DB4E3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CD" w:rsidRPr="00DB4E37" w:rsidRDefault="009F6DCD" w:rsidP="00224FD2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ОК</w:t>
            </w: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CD" w:rsidRPr="00DB4E37" w:rsidRDefault="009F6DCD" w:rsidP="00224FD2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 w:rsidRPr="00DB4E3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CD" w:rsidRPr="00DB4E37" w:rsidRDefault="00BE380B" w:rsidP="00224FD2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общие компетенции</w:t>
            </w:r>
            <w:r w:rsidR="009F6DCD" w:rsidRPr="00DB4E37">
              <w:rPr>
                <w:rFonts w:eastAsia="Times New Roman" w:cs="Times New Roman"/>
                <w:kern w:val="0"/>
                <w:lang w:val="ru-RU" w:eastAsia="ru-RU" w:bidi="ar-SA"/>
              </w:rPr>
              <w:t>;</w:t>
            </w:r>
          </w:p>
        </w:tc>
      </w:tr>
      <w:tr w:rsidR="009F6DCD" w:rsidRPr="00DB4E3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CD" w:rsidRPr="00DB4E37" w:rsidRDefault="00BE380B" w:rsidP="00224FD2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ПК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CD" w:rsidRPr="00DB4E37" w:rsidRDefault="009F6DCD" w:rsidP="00224FD2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 w:rsidRPr="00DB4E3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CD" w:rsidRPr="00BE380B" w:rsidRDefault="00BE380B" w:rsidP="00224FD2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lang w:val="ru-RU"/>
              </w:rPr>
            </w:pPr>
            <w:r>
              <w:rPr>
                <w:lang w:val="ru-RU"/>
              </w:rPr>
              <w:t>профессиональные компетенции</w:t>
            </w:r>
          </w:p>
        </w:tc>
      </w:tr>
    </w:tbl>
    <w:p w:rsidR="00756A1B" w:rsidRDefault="00807DC0" w:rsidP="002C3C72">
      <w:pPr>
        <w:widowControl/>
        <w:suppressAutoHyphens w:val="0"/>
        <w:ind w:right="-5"/>
        <w:textAlignment w:val="auto"/>
        <w:rPr>
          <w:rFonts w:eastAsia="Times New Roman" w:cs="Times New Roman"/>
          <w:i/>
          <w:kern w:val="0"/>
          <w:sz w:val="22"/>
          <w:lang w:val="ru-RU" w:eastAsia="ru-RU" w:bidi="ar-SA"/>
        </w:rPr>
      </w:pPr>
      <w:r>
        <w:rPr>
          <w:rFonts w:eastAsia="Times New Roman" w:cs="Times New Roman"/>
          <w:b/>
          <w:kern w:val="0"/>
          <w:lang w:val="ru-RU" w:eastAsia="ru-RU" w:bidi="ar-SA"/>
        </w:rPr>
        <w:br w:type="page"/>
      </w:r>
      <w:r w:rsidR="00756A1B" w:rsidRPr="002C3C72">
        <w:rPr>
          <w:rFonts w:eastAsia="Times New Roman" w:cs="Times New Roman"/>
          <w:b/>
          <w:kern w:val="0"/>
          <w:lang w:val="ru-RU" w:eastAsia="ru-RU" w:bidi="ar-SA"/>
        </w:rPr>
        <w:lastRenderedPageBreak/>
        <w:t>ОБРАЗОВАТЕЛЬНЫЕ РЕЗУЛЬТАТЫ ОСВОЕНИЯ УЧЕБНОЙ ДИСЦИПЛ</w:t>
      </w:r>
      <w:r w:rsidR="002C3C72">
        <w:rPr>
          <w:rFonts w:eastAsia="Times New Roman" w:cs="Times New Roman"/>
          <w:b/>
          <w:kern w:val="0"/>
          <w:lang w:val="ru-RU" w:eastAsia="ru-RU" w:bidi="ar-SA"/>
        </w:rPr>
        <w:t>И</w:t>
      </w:r>
      <w:r w:rsidR="00756A1B" w:rsidRPr="002C3C72">
        <w:rPr>
          <w:rFonts w:eastAsia="Times New Roman" w:cs="Times New Roman"/>
          <w:b/>
          <w:kern w:val="0"/>
          <w:lang w:val="ru-RU" w:eastAsia="ru-RU" w:bidi="ar-SA"/>
        </w:rPr>
        <w:t>НЫ/МДК, ПОДЛЕЖАЩИЕ ПРОВЕРКЕ</w:t>
      </w:r>
      <w:r w:rsidR="002C3C72">
        <w:rPr>
          <w:rFonts w:eastAsia="Times New Roman" w:cs="Times New Roman"/>
          <w:b/>
          <w:kern w:val="0"/>
          <w:lang w:val="ru-RU" w:eastAsia="ru-RU" w:bidi="ar-SA"/>
        </w:rPr>
        <w:t xml:space="preserve"> </w:t>
      </w:r>
    </w:p>
    <w:p w:rsidR="002C3C72" w:rsidRDefault="002C3C72" w:rsidP="002C3C72">
      <w:pPr>
        <w:widowControl/>
        <w:suppressAutoHyphens w:val="0"/>
        <w:ind w:right="-5"/>
        <w:textAlignment w:val="auto"/>
        <w:rPr>
          <w:rFonts w:eastAsia="Times New Roman" w:cs="Times New Roman"/>
          <w:i/>
          <w:kern w:val="0"/>
          <w:sz w:val="22"/>
          <w:lang w:val="ru-RU" w:eastAsia="ru-RU" w:bidi="ar-SA"/>
        </w:rPr>
      </w:pPr>
    </w:p>
    <w:p w:rsidR="002C3C72" w:rsidRDefault="001570F7" w:rsidP="00B83C50">
      <w:pPr>
        <w:widowControl/>
        <w:suppressAutoHyphens w:val="0"/>
        <w:spacing w:line="312" w:lineRule="auto"/>
        <w:ind w:firstLine="709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В </w:t>
      </w:r>
      <w:r w:rsidRPr="00123799">
        <w:rPr>
          <w:rFonts w:eastAsia="Times New Roman" w:cs="Times New Roman"/>
          <w:kern w:val="0"/>
          <w:lang w:val="ru-RU" w:eastAsia="ru-RU" w:bidi="ar-SA"/>
        </w:rPr>
        <w:t xml:space="preserve">результате освоения </w:t>
      </w:r>
      <w:r w:rsidR="00090D5E">
        <w:rPr>
          <w:rFonts w:eastAsia="Times New Roman" w:cs="Times New Roman"/>
          <w:kern w:val="0"/>
          <w:lang w:val="ru-RU" w:eastAsia="ru-RU" w:bidi="ar-SA"/>
        </w:rPr>
        <w:t xml:space="preserve">учебной </w:t>
      </w:r>
      <w:r w:rsidR="00B83C50">
        <w:rPr>
          <w:rFonts w:eastAsia="Times New Roman" w:cs="Times New Roman"/>
          <w:kern w:val="0"/>
          <w:lang w:val="ru-RU" w:eastAsia="ru-RU" w:bidi="ar-SA"/>
        </w:rPr>
        <w:t xml:space="preserve">дисциплины </w:t>
      </w:r>
      <w:r w:rsidR="006327B7" w:rsidRPr="006327B7">
        <w:rPr>
          <w:sz w:val="28"/>
          <w:szCs w:val="28"/>
        </w:rPr>
        <w:t>ОП</w:t>
      </w:r>
      <w:r w:rsidR="00F80686">
        <w:rPr>
          <w:sz w:val="28"/>
          <w:szCs w:val="28"/>
          <w:lang w:val="ru-RU"/>
        </w:rPr>
        <w:t>Ц</w:t>
      </w:r>
      <w:r w:rsidR="00C12BF3">
        <w:rPr>
          <w:sz w:val="28"/>
          <w:szCs w:val="28"/>
        </w:rPr>
        <w:t>.В.13</w:t>
      </w:r>
      <w:r w:rsidR="006327B7">
        <w:rPr>
          <w:b/>
          <w:sz w:val="28"/>
          <w:szCs w:val="28"/>
        </w:rPr>
        <w:t xml:space="preserve"> </w:t>
      </w:r>
      <w:r w:rsidR="00C57410" w:rsidRPr="00C57410">
        <w:rPr>
          <w:rFonts w:eastAsia="Times New Roman" w:cs="Times New Roman"/>
          <w:kern w:val="0"/>
          <w:lang w:val="ru-RU" w:eastAsia="ru-RU" w:bidi="ar-SA"/>
        </w:rPr>
        <w:t>ЭЛЕКТРОБЕЗОПАСНОСТЬ</w:t>
      </w:r>
      <w:r w:rsidR="00C57410" w:rsidRPr="00123799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9F6DCD" w:rsidRPr="00123799">
        <w:rPr>
          <w:rFonts w:eastAsia="Times New Roman" w:cs="Times New Roman"/>
          <w:kern w:val="0"/>
          <w:lang w:val="ru-RU" w:eastAsia="ru-RU" w:bidi="ar-SA"/>
        </w:rPr>
        <w:t xml:space="preserve">обучающийся </w:t>
      </w:r>
      <w:r w:rsidR="009F6DCD" w:rsidRPr="00123799">
        <w:rPr>
          <w:rFonts w:eastAsia="Times New Roman" w:cs="Times New Roman"/>
          <w:b/>
          <w:kern w:val="0"/>
          <w:lang w:val="ru-RU" w:eastAsia="ru-RU" w:bidi="ar-SA"/>
        </w:rPr>
        <w:t>должен обладать</w:t>
      </w:r>
      <w:r w:rsidR="009F6DCD" w:rsidRPr="00123799">
        <w:rPr>
          <w:rFonts w:eastAsia="Times New Roman" w:cs="Times New Roman"/>
          <w:kern w:val="0"/>
          <w:lang w:val="ru-RU" w:eastAsia="ru-RU" w:bidi="ar-SA"/>
        </w:rPr>
        <w:t xml:space="preserve"> предусмотренными ФГОС по специальности</w:t>
      </w:r>
      <w:r w:rsidR="00123799" w:rsidRPr="00123799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C12BF3" w:rsidRPr="00C12BF3">
        <w:rPr>
          <w:b/>
          <w:lang w:val="ru-RU"/>
        </w:rPr>
        <w:t>13.02.13 Эксплуатация и обслуживание электрического и электромеханического оборудования (по отраслям)</w:t>
      </w:r>
      <w:r w:rsidR="00F80686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9F6DCD">
        <w:rPr>
          <w:rFonts w:eastAsia="Times New Roman" w:cs="Times New Roman"/>
          <w:kern w:val="0"/>
          <w:lang w:val="ru-RU" w:eastAsia="ru-RU" w:bidi="ar-SA"/>
        </w:rPr>
        <w:t>следующими умениями</w:t>
      </w:r>
      <w:r w:rsidR="00D62CD9">
        <w:rPr>
          <w:rFonts w:eastAsia="Times New Roman" w:cs="Times New Roman"/>
          <w:kern w:val="0"/>
          <w:lang w:val="ru-RU" w:eastAsia="ru-RU" w:bidi="ar-SA"/>
        </w:rPr>
        <w:t xml:space="preserve"> и</w:t>
      </w:r>
      <w:r w:rsidR="009F6DCD">
        <w:rPr>
          <w:rFonts w:eastAsia="Times New Roman" w:cs="Times New Roman"/>
          <w:kern w:val="0"/>
          <w:lang w:val="ru-RU" w:eastAsia="ru-RU" w:bidi="ar-SA"/>
        </w:rPr>
        <w:t xml:space="preserve"> знаниями</w:t>
      </w:r>
      <w:r w:rsidR="0039385B">
        <w:rPr>
          <w:rFonts w:eastAsia="Times New Roman" w:cs="Times New Roman"/>
          <w:kern w:val="0"/>
          <w:lang w:val="ru-RU" w:eastAsia="ru-RU" w:bidi="ar-SA"/>
        </w:rPr>
        <w:t>:</w:t>
      </w:r>
      <w:r w:rsidR="009F6DCD">
        <w:rPr>
          <w:rFonts w:eastAsia="Times New Roman" w:cs="Times New Roman"/>
          <w:kern w:val="0"/>
          <w:lang w:val="ru-RU" w:eastAsia="ru-RU" w:bidi="ar-SA"/>
        </w:rPr>
        <w:t xml:space="preserve"> </w:t>
      </w:r>
    </w:p>
    <w:p w:rsidR="00B83C50" w:rsidRPr="00B83C50" w:rsidRDefault="00B83C50" w:rsidP="0003266E">
      <w:pPr>
        <w:pStyle w:val="ac"/>
        <w:shd w:val="clear" w:color="auto" w:fill="FFFFFF"/>
        <w:spacing w:line="312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- </w:t>
      </w:r>
      <w:r w:rsidRPr="005A157C">
        <w:t>применять основные положения правовых и нормативно-технических документов по электробезопасности</w:t>
      </w:r>
      <w:r>
        <w:rPr>
          <w:lang w:val="ru-RU"/>
        </w:rPr>
        <w:t>;</w:t>
      </w:r>
    </w:p>
    <w:p w:rsidR="00B83C50" w:rsidRPr="005A157C" w:rsidRDefault="00B83C50" w:rsidP="0003266E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lang w:val="ru-RU"/>
        </w:rPr>
        <w:t xml:space="preserve">- </w:t>
      </w:r>
      <w:r w:rsidRPr="005A157C">
        <w:t xml:space="preserve">использовать средства защиты и приспособления при </w:t>
      </w:r>
      <w:r w:rsidR="0003266E">
        <w:t>подготовк</w:t>
      </w:r>
      <w:r w:rsidR="0003266E">
        <w:rPr>
          <w:lang w:val="ru-RU"/>
        </w:rPr>
        <w:t>е</w:t>
      </w:r>
      <w:r w:rsidR="0003266E">
        <w:t xml:space="preserve"> и осуществлени</w:t>
      </w:r>
      <w:r w:rsidR="0003266E">
        <w:rPr>
          <w:lang w:val="ru-RU"/>
        </w:rPr>
        <w:t xml:space="preserve">и </w:t>
      </w:r>
      <w:r w:rsidR="0003266E">
        <w:t>технологических процессов изготовления сварных конструкций</w:t>
      </w:r>
      <w:r w:rsidRPr="005A157C">
        <w:t>;</w:t>
      </w:r>
    </w:p>
    <w:p w:rsidR="00B83C50" w:rsidRPr="005A157C" w:rsidRDefault="00B83C50" w:rsidP="0003266E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lang w:val="ru-RU"/>
        </w:rPr>
        <w:t xml:space="preserve">- </w:t>
      </w:r>
      <w:r w:rsidRPr="005A157C">
        <w:t>соблюдать порядок содержания средств защиты;</w:t>
      </w:r>
    </w:p>
    <w:p w:rsidR="00B83C50" w:rsidRPr="005A157C" w:rsidRDefault="00B83C50" w:rsidP="0003266E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lang w:val="ru-RU"/>
        </w:rPr>
        <w:t xml:space="preserve">- </w:t>
      </w:r>
      <w:r w:rsidRPr="005A157C">
        <w:t>осуществлять оказание первой помощи пострадавшим от действия электрического</w:t>
      </w:r>
      <w:r>
        <w:t xml:space="preserve"> тока;</w:t>
      </w:r>
    </w:p>
    <w:p w:rsidR="00B83C50" w:rsidRPr="005A157C" w:rsidRDefault="00B83C50" w:rsidP="0003266E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lang w:val="ru-RU"/>
        </w:rPr>
        <w:t xml:space="preserve">- </w:t>
      </w:r>
      <w:r w:rsidRPr="005A157C">
        <w:t>основные положения правовых и нормативно-технических документов по электробезопасности;</w:t>
      </w:r>
    </w:p>
    <w:p w:rsidR="00B83C50" w:rsidRPr="005A157C" w:rsidRDefault="00B83C50" w:rsidP="0003266E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lang w:val="ru-RU"/>
        </w:rPr>
        <w:t xml:space="preserve">- </w:t>
      </w:r>
      <w:r w:rsidRPr="005A157C">
        <w:t>правила выполнения работ в соответствии с требованиями нормативных документов по электробезопасности;</w:t>
      </w:r>
    </w:p>
    <w:p w:rsidR="00B83C50" w:rsidRPr="005A157C" w:rsidRDefault="00B83C50" w:rsidP="0003266E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lang w:val="ru-RU"/>
        </w:rPr>
        <w:t xml:space="preserve">- </w:t>
      </w:r>
      <w:r w:rsidRPr="005A157C">
        <w:t xml:space="preserve">правила использования средств защиты и приспособлений при </w:t>
      </w:r>
      <w:r w:rsidR="0003266E">
        <w:rPr>
          <w:lang w:val="ru-RU"/>
        </w:rPr>
        <w:t xml:space="preserve">выполнении </w:t>
      </w:r>
      <w:r w:rsidR="0003266E">
        <w:t>работ на</w:t>
      </w:r>
      <w:r w:rsidR="0003266E">
        <w:rPr>
          <w:lang w:val="ru-RU"/>
        </w:rPr>
        <w:t xml:space="preserve"> </w:t>
      </w:r>
      <w:r w:rsidR="0003266E">
        <w:t>сборочно-сварочном участке</w:t>
      </w:r>
      <w:r w:rsidRPr="005A157C">
        <w:t>;</w:t>
      </w:r>
    </w:p>
    <w:p w:rsidR="00B83C50" w:rsidRPr="005A157C" w:rsidRDefault="00B83C50" w:rsidP="00B83C50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lang w:val="ru-RU"/>
        </w:rPr>
        <w:t xml:space="preserve">- </w:t>
      </w:r>
      <w:r w:rsidRPr="005A157C">
        <w:t>порядок оказания первой помощи пострадавшим от действия электрического тока;</w:t>
      </w:r>
    </w:p>
    <w:p w:rsidR="0003266E" w:rsidRDefault="00B83C50" w:rsidP="0003266E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iCs/>
          <w:lang w:val="ru-RU"/>
        </w:rPr>
        <w:t xml:space="preserve">- </w:t>
      </w:r>
      <w:r w:rsidRPr="005A157C">
        <w:rPr>
          <w:iCs/>
        </w:rPr>
        <w:t xml:space="preserve">виды и правила применения средств индивидуальной и коллективной защиты при выполнении работ </w:t>
      </w:r>
      <w:r w:rsidR="0003266E">
        <w:t>на</w:t>
      </w:r>
      <w:r w:rsidR="0003266E">
        <w:rPr>
          <w:lang w:val="ru-RU"/>
        </w:rPr>
        <w:t xml:space="preserve"> </w:t>
      </w:r>
      <w:r w:rsidR="0003266E">
        <w:t>сборочно-сварочном участке.</w:t>
      </w:r>
    </w:p>
    <w:p w:rsidR="00B83C50" w:rsidRPr="00B83C50" w:rsidRDefault="00B83C50" w:rsidP="00B83C50">
      <w:pPr>
        <w:widowControl/>
        <w:suppressAutoHyphens w:val="0"/>
        <w:spacing w:line="312" w:lineRule="auto"/>
        <w:ind w:firstLine="709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39385B" w:rsidRDefault="0039385B" w:rsidP="00812F43">
      <w:pPr>
        <w:widowControl/>
        <w:suppressAutoHyphens w:val="0"/>
        <w:ind w:firstLine="706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Знания и умения,</w:t>
      </w:r>
      <w:r w:rsidR="00446DA9">
        <w:rPr>
          <w:rFonts w:eastAsia="Times New Roman" w:cs="Times New Roman"/>
          <w:kern w:val="0"/>
          <w:lang w:val="ru-RU" w:eastAsia="ru-RU" w:bidi="ar-SA"/>
        </w:rPr>
        <w:t xml:space="preserve"> формируемые в рамка</w:t>
      </w:r>
      <w:r w:rsidR="00446DA9" w:rsidRPr="00E86843">
        <w:rPr>
          <w:rFonts w:eastAsia="Times New Roman" w:cs="Times New Roman"/>
          <w:kern w:val="0"/>
          <w:lang w:val="ru-RU" w:eastAsia="ru-RU" w:bidi="ar-SA"/>
        </w:rPr>
        <w:t>х</w:t>
      </w:r>
      <w:r w:rsidR="009C1ED8" w:rsidRPr="00E86843">
        <w:rPr>
          <w:b/>
          <w:color w:val="000000"/>
        </w:rPr>
        <w:t xml:space="preserve"> </w:t>
      </w:r>
      <w:r w:rsidR="00B83C50">
        <w:rPr>
          <w:rFonts w:eastAsia="Times New Roman" w:cs="Times New Roman"/>
          <w:kern w:val="0"/>
          <w:lang w:val="ru-RU" w:eastAsia="ru-RU" w:bidi="ar-SA"/>
        </w:rPr>
        <w:t>ОП</w:t>
      </w:r>
      <w:r w:rsidR="00F80686">
        <w:rPr>
          <w:rFonts w:eastAsia="Times New Roman" w:cs="Times New Roman"/>
          <w:kern w:val="0"/>
          <w:lang w:val="ru-RU" w:eastAsia="ru-RU" w:bidi="ar-SA"/>
        </w:rPr>
        <w:t>Ц</w:t>
      </w:r>
      <w:r w:rsidR="006327B7">
        <w:rPr>
          <w:rFonts w:eastAsia="Times New Roman" w:cs="Times New Roman"/>
          <w:kern w:val="0"/>
          <w:lang w:val="ru-RU" w:eastAsia="ru-RU" w:bidi="ar-SA"/>
        </w:rPr>
        <w:t>.В</w:t>
      </w:r>
      <w:r w:rsidR="00B83C50">
        <w:rPr>
          <w:rFonts w:eastAsia="Times New Roman" w:cs="Times New Roman"/>
          <w:kern w:val="0"/>
          <w:lang w:val="ru-RU" w:eastAsia="ru-RU" w:bidi="ar-SA"/>
        </w:rPr>
        <w:t>.1</w:t>
      </w:r>
      <w:r w:rsidR="00E76529">
        <w:rPr>
          <w:rFonts w:eastAsia="Times New Roman" w:cs="Times New Roman"/>
          <w:kern w:val="0"/>
          <w:lang w:val="ru-RU" w:eastAsia="ru-RU" w:bidi="ar-SA"/>
        </w:rPr>
        <w:t>4</w:t>
      </w:r>
      <w:r w:rsidR="00E86843" w:rsidRPr="00C57410">
        <w:rPr>
          <w:rFonts w:eastAsia="Times New Roman" w:cs="Times New Roman"/>
          <w:kern w:val="0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lang w:val="ru-RU" w:eastAsia="ru-RU" w:bidi="ar-SA"/>
        </w:rPr>
        <w:t>направлены на формирование</w:t>
      </w:r>
      <w:r w:rsidRPr="0039385B">
        <w:rPr>
          <w:rFonts w:eastAsia="Times New Roman" w:cs="Times New Roman"/>
          <w:kern w:val="0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lang w:val="ru-RU" w:eastAsia="ru-RU" w:bidi="ar-SA"/>
        </w:rPr>
        <w:t>общих и профессиональных компетенций: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3"/>
        <w:gridCol w:w="8282"/>
      </w:tblGrid>
      <w:tr w:rsidR="006327B7" w:rsidRPr="007D0E77" w:rsidTr="006445CA">
        <w:trPr>
          <w:trHeight w:val="20"/>
          <w:tblHeader/>
        </w:trPr>
        <w:tc>
          <w:tcPr>
            <w:tcW w:w="5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b/>
                <w:szCs w:val="28"/>
                <w:lang w:eastAsia="ar-SA"/>
              </w:rPr>
            </w:pPr>
            <w:r w:rsidRPr="007D0E77">
              <w:rPr>
                <w:b/>
                <w:szCs w:val="28"/>
                <w:lang w:eastAsia="ar-SA"/>
              </w:rPr>
              <w:t>Код</w:t>
            </w:r>
          </w:p>
        </w:tc>
        <w:tc>
          <w:tcPr>
            <w:tcW w:w="444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b/>
                <w:szCs w:val="28"/>
                <w:lang w:eastAsia="ar-SA"/>
              </w:rPr>
            </w:pPr>
            <w:r w:rsidRPr="007D0E77">
              <w:rPr>
                <w:b/>
                <w:szCs w:val="28"/>
                <w:lang w:eastAsia="ar-SA"/>
              </w:rPr>
              <w:t>Наименование результата обучения</w:t>
            </w:r>
          </w:p>
        </w:tc>
      </w:tr>
      <w:tr w:rsidR="006327B7" w:rsidRPr="007D0E77" w:rsidTr="006445CA">
        <w:trPr>
          <w:trHeight w:val="20"/>
        </w:trPr>
        <w:tc>
          <w:tcPr>
            <w:tcW w:w="5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1.</w:t>
            </w:r>
          </w:p>
        </w:tc>
        <w:tc>
          <w:tcPr>
            <w:tcW w:w="444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327B7" w:rsidRPr="007D0E77" w:rsidRDefault="004E7E77" w:rsidP="004E7E77">
            <w:pPr>
              <w:jc w:val="both"/>
              <w:rPr>
                <w:szCs w:val="28"/>
                <w:lang w:eastAsia="ar-SA"/>
              </w:rPr>
            </w:pPr>
            <w:r w:rsidRPr="004E7E77">
              <w:rPr>
                <w:szCs w:val="28"/>
                <w:lang w:eastAsia="ar-SA"/>
              </w:rPr>
              <w:t>Выбирать способы решения задач профессиональной деятельности применительно к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различным контекстам;</w:t>
            </w:r>
          </w:p>
        </w:tc>
      </w:tr>
      <w:tr w:rsidR="006327B7" w:rsidRPr="007D0E77" w:rsidTr="006445CA">
        <w:trPr>
          <w:trHeight w:val="20"/>
        </w:trPr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2.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327B7" w:rsidRPr="004E7E77" w:rsidRDefault="004E7E77" w:rsidP="004E7E77">
            <w:pPr>
              <w:jc w:val="both"/>
              <w:rPr>
                <w:szCs w:val="28"/>
                <w:lang w:val="ru-RU" w:eastAsia="ar-SA"/>
              </w:rPr>
            </w:pPr>
            <w:r w:rsidRPr="004E7E77">
              <w:rPr>
                <w:szCs w:val="28"/>
                <w:lang w:eastAsia="ar-SA"/>
              </w:rPr>
              <w:t>Использовать современные средства поиска, анализа и интерпретации информации и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информационные технологии для выполнения задач профессиональной деятельности;</w:t>
            </w:r>
          </w:p>
        </w:tc>
      </w:tr>
      <w:tr w:rsidR="006327B7" w:rsidRPr="007D0E77" w:rsidTr="006445CA">
        <w:trPr>
          <w:trHeight w:val="20"/>
        </w:trPr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3.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327B7" w:rsidRPr="004E7E77" w:rsidRDefault="004E7E77" w:rsidP="004E7E77">
            <w:pPr>
              <w:jc w:val="both"/>
              <w:rPr>
                <w:szCs w:val="28"/>
                <w:lang w:val="ru-RU" w:eastAsia="ar-SA"/>
              </w:rPr>
            </w:pPr>
            <w:r w:rsidRPr="004E7E77">
              <w:rPr>
                <w:szCs w:val="28"/>
                <w:lang w:eastAsia="ar-SA"/>
              </w:rPr>
              <w:t>Планировать и реализовывать собственное профессиональное и личностное развитие,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предпринимательскую деятельность в профессиональной сфере, использовать знания по финансовой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грамотности в различных жизненных ситуациях;</w:t>
            </w:r>
          </w:p>
        </w:tc>
      </w:tr>
      <w:tr w:rsidR="006327B7" w:rsidRPr="007D0E77" w:rsidTr="006445CA">
        <w:trPr>
          <w:trHeight w:val="20"/>
        </w:trPr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4.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327B7" w:rsidRPr="007D0E77" w:rsidRDefault="004E7E77" w:rsidP="006445CA">
            <w:pPr>
              <w:jc w:val="both"/>
              <w:rPr>
                <w:szCs w:val="28"/>
                <w:lang w:eastAsia="ar-SA"/>
              </w:rPr>
            </w:pPr>
            <w:r w:rsidRPr="004E7E77">
              <w:rPr>
                <w:szCs w:val="28"/>
                <w:lang w:eastAsia="ar-SA"/>
              </w:rPr>
              <w:t>Эффективно взаимодействовать и работать в коллективе и команде;</w:t>
            </w:r>
          </w:p>
        </w:tc>
      </w:tr>
      <w:tr w:rsidR="006327B7" w:rsidRPr="007D0E77" w:rsidTr="006445CA">
        <w:trPr>
          <w:trHeight w:val="20"/>
        </w:trPr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5.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E7E77" w:rsidRPr="004E7E77" w:rsidRDefault="004E7E77" w:rsidP="004E7E77">
            <w:pPr>
              <w:widowControl/>
              <w:shd w:val="clear" w:color="auto" w:fill="FFFFFF"/>
              <w:suppressAutoHyphens w:val="0"/>
              <w:autoSpaceDN/>
              <w:textAlignment w:val="auto"/>
              <w:rPr>
                <w:szCs w:val="28"/>
                <w:lang w:eastAsia="ar-SA"/>
              </w:rPr>
            </w:pPr>
            <w:r w:rsidRPr="004E7E77">
              <w:rPr>
                <w:szCs w:val="28"/>
                <w:lang w:eastAsia="ar-SA"/>
              </w:rPr>
              <w:t>Осуществлять устную и письменную коммуникацию на государственном языке Российской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Федерации с учетом особенностей социального и культурного контекста;</w:t>
            </w:r>
          </w:p>
          <w:p w:rsidR="006327B7" w:rsidRPr="004E7E77" w:rsidRDefault="006327B7" w:rsidP="006445CA">
            <w:pPr>
              <w:jc w:val="both"/>
              <w:rPr>
                <w:szCs w:val="28"/>
                <w:lang w:eastAsia="ar-SA"/>
              </w:rPr>
            </w:pPr>
          </w:p>
        </w:tc>
      </w:tr>
      <w:tr w:rsidR="006327B7" w:rsidRPr="007D0E77" w:rsidTr="006445CA">
        <w:trPr>
          <w:trHeight w:val="20"/>
        </w:trPr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6.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E7E77" w:rsidRPr="004E7E77" w:rsidRDefault="004E7E77" w:rsidP="004E7E77">
            <w:pPr>
              <w:jc w:val="both"/>
              <w:rPr>
                <w:szCs w:val="28"/>
                <w:lang w:eastAsia="ar-SA"/>
              </w:rPr>
            </w:pPr>
            <w:r w:rsidRPr="004E7E77">
              <w:rPr>
                <w:szCs w:val="28"/>
                <w:lang w:eastAsia="ar-SA"/>
              </w:rPr>
              <w:t>Проявлять гражданско-патриотическую позицию, демонстрировать осознанное поведение на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традиционных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общечеловеческих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ценностей,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в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том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числе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с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учетом</w:t>
            </w:r>
          </w:p>
          <w:p w:rsidR="006327B7" w:rsidRPr="004E7E77" w:rsidRDefault="004E7E77" w:rsidP="004E7E77">
            <w:pPr>
              <w:jc w:val="both"/>
              <w:rPr>
                <w:szCs w:val="28"/>
                <w:lang w:val="ru-RU" w:eastAsia="ar-SA"/>
              </w:rPr>
            </w:pPr>
            <w:r>
              <w:rPr>
                <w:szCs w:val="28"/>
                <w:lang w:eastAsia="ar-SA"/>
              </w:rPr>
              <w:t>г</w:t>
            </w:r>
            <w:r w:rsidRPr="004E7E77">
              <w:rPr>
                <w:szCs w:val="28"/>
                <w:lang w:eastAsia="ar-SA"/>
              </w:rPr>
              <w:t>армонизации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 xml:space="preserve">межнациональных и межрелигиозных отношений, применять </w:t>
            </w:r>
            <w:r w:rsidRPr="004E7E77">
              <w:rPr>
                <w:szCs w:val="28"/>
                <w:lang w:eastAsia="ar-SA"/>
              </w:rPr>
              <w:lastRenderedPageBreak/>
              <w:t>стандарты антикоррупционного поведения;</w:t>
            </w:r>
          </w:p>
        </w:tc>
      </w:tr>
      <w:tr w:rsidR="006327B7" w:rsidRPr="007D0E77" w:rsidTr="006445CA">
        <w:trPr>
          <w:trHeight w:val="20"/>
        </w:trPr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lastRenderedPageBreak/>
              <w:t>ОК 7.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327B7" w:rsidRPr="007D0E77" w:rsidRDefault="004E7E77" w:rsidP="004E7E77">
            <w:pPr>
              <w:jc w:val="both"/>
              <w:rPr>
                <w:szCs w:val="28"/>
                <w:lang w:eastAsia="ar-SA"/>
              </w:rPr>
            </w:pPr>
            <w:r w:rsidRPr="004E7E77">
              <w:rPr>
                <w:szCs w:val="28"/>
                <w:lang w:eastAsia="ar-SA"/>
              </w:rPr>
              <w:t>Содействовать сохранению окружающей среды, ресурсосбережению, применять знания об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изменении климата, принципы бережливого производства, эффективно действовать в чрезвычайных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ситуациях;</w:t>
            </w:r>
          </w:p>
        </w:tc>
      </w:tr>
      <w:tr w:rsidR="006327B7" w:rsidRPr="007D0E77" w:rsidTr="006445CA">
        <w:trPr>
          <w:trHeight w:val="20"/>
        </w:trPr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8.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327B7" w:rsidRPr="007D0E77" w:rsidRDefault="004E7E77" w:rsidP="004E7E77">
            <w:pPr>
              <w:jc w:val="both"/>
              <w:rPr>
                <w:szCs w:val="28"/>
                <w:lang w:eastAsia="ar-SA"/>
              </w:rPr>
            </w:pPr>
            <w:r w:rsidRPr="004E7E77">
              <w:rPr>
                <w:szCs w:val="28"/>
                <w:lang w:eastAsia="ar-SA"/>
              </w:rPr>
              <w:t>Использовать средства физической культуры для сохранения и укрепления здоровья в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профессиональной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val="ru-RU" w:eastAsia="ar-SA"/>
              </w:rPr>
              <w:t>деятельности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val="ru-RU" w:eastAsia="ar-SA"/>
              </w:rPr>
              <w:t>и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val="ru-RU" w:eastAsia="ar-SA"/>
              </w:rPr>
              <w:t>поддержания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val="ru-RU" w:eastAsia="ar-SA"/>
              </w:rPr>
              <w:t>необходимого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val="ru-RU" w:eastAsia="ar-SA"/>
              </w:rPr>
              <w:t>уровня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val="ru-RU" w:eastAsia="ar-SA"/>
              </w:rPr>
              <w:t>физической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подготовленности;</w:t>
            </w:r>
            <w:r w:rsidR="006327B7" w:rsidRPr="007D0E77">
              <w:rPr>
                <w:szCs w:val="28"/>
                <w:lang w:eastAsia="ar-SA"/>
              </w:rPr>
              <w:t>.</w:t>
            </w:r>
          </w:p>
        </w:tc>
      </w:tr>
      <w:tr w:rsidR="006327B7" w:rsidRPr="007D0E77" w:rsidTr="006445CA"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9.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327B7" w:rsidRPr="007D0E77" w:rsidRDefault="004E7E77" w:rsidP="006445CA">
            <w:pPr>
              <w:jc w:val="both"/>
              <w:rPr>
                <w:szCs w:val="28"/>
                <w:lang w:eastAsia="ar-SA"/>
              </w:rPr>
            </w:pPr>
            <w:r w:rsidRPr="004E7E77">
              <w:rPr>
                <w:szCs w:val="28"/>
                <w:lang w:eastAsia="ar-SA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03266E" w:rsidRPr="007D0E77" w:rsidTr="006445CA"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66E" w:rsidRPr="0003266E" w:rsidRDefault="00475021" w:rsidP="006445CA">
            <w:pPr>
              <w:jc w:val="center"/>
              <w:rPr>
                <w:szCs w:val="28"/>
                <w:lang w:val="ru-RU" w:eastAsia="ar-SA"/>
              </w:rPr>
            </w:pPr>
            <w:r w:rsidRPr="00FA77C4">
              <w:t>ПК 1.1 – ПК3.2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75021" w:rsidRDefault="00475021" w:rsidP="00475021">
            <w:pPr>
              <w:widowControl/>
              <w:numPr>
                <w:ilvl w:val="0"/>
                <w:numId w:val="40"/>
              </w:numPr>
              <w:tabs>
                <w:tab w:val="left" w:pos="396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color w:val="2D2D2D"/>
              </w:rPr>
            </w:pPr>
            <w:r w:rsidRPr="00C03CB7">
              <w:rPr>
                <w:color w:val="2D2D2D"/>
              </w:rPr>
              <w:t>использовать полученные знания при оказании первой помощи пострадавшим от действия электрического тока</w:t>
            </w:r>
            <w:r>
              <w:rPr>
                <w:color w:val="2D2D2D"/>
              </w:rPr>
              <w:t>;</w:t>
            </w:r>
          </w:p>
          <w:p w:rsidR="00475021" w:rsidRDefault="00475021" w:rsidP="00475021">
            <w:pPr>
              <w:pStyle w:val="dt-p"/>
              <w:shd w:val="clear" w:color="auto" w:fill="FFFFFF"/>
              <w:tabs>
                <w:tab w:val="left" w:pos="396"/>
              </w:tabs>
              <w:spacing w:before="0" w:beforeAutospacing="0" w:after="0" w:afterAutospacing="0"/>
              <w:jc w:val="both"/>
              <w:textAlignment w:val="baseline"/>
              <w:rPr>
                <w:rFonts w:ascii="PT Serif" w:hAnsi="PT Serif"/>
                <w:color w:val="000000"/>
              </w:rPr>
            </w:pPr>
            <w:r>
              <w:rPr>
                <w:color w:val="2D2D2D"/>
              </w:rPr>
              <w:t xml:space="preserve">- </w:t>
            </w:r>
            <w:r w:rsidRPr="00C03CB7">
              <w:rPr>
                <w:color w:val="2D2D2D"/>
              </w:rPr>
              <w:t xml:space="preserve">использовать полученные знания при </w:t>
            </w:r>
            <w:r>
              <w:rPr>
                <w:rFonts w:ascii="PT Serif" w:hAnsi="PT Serif"/>
                <w:color w:val="000000"/>
              </w:rPr>
              <w:t>освобождении пострадавшего от действия электрического тока с учетом специфики обслуживаемых (эксплуатируемых) электроустановок.</w:t>
            </w:r>
          </w:p>
          <w:p w:rsidR="00475021" w:rsidRPr="00B171B3" w:rsidRDefault="00475021" w:rsidP="00475021">
            <w:pPr>
              <w:widowControl/>
              <w:numPr>
                <w:ilvl w:val="0"/>
                <w:numId w:val="40"/>
              </w:numPr>
              <w:tabs>
                <w:tab w:val="left" w:pos="396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color w:val="2D2D2D"/>
              </w:rPr>
            </w:pPr>
            <w:r>
              <w:rPr>
                <w:color w:val="2D2D2D"/>
              </w:rPr>
              <w:t>т</w:t>
            </w:r>
            <w:r w:rsidRPr="00B171B3">
              <w:rPr>
                <w:color w:val="2D2D2D"/>
              </w:rPr>
              <w:t>ребования охраны труда при выполнении слесарно-сборочных работ</w:t>
            </w:r>
          </w:p>
          <w:p w:rsidR="00475021" w:rsidRDefault="00475021" w:rsidP="00475021">
            <w:pPr>
              <w:widowControl/>
              <w:numPr>
                <w:ilvl w:val="0"/>
                <w:numId w:val="40"/>
              </w:numPr>
              <w:tabs>
                <w:tab w:val="left" w:pos="396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color w:val="2D2D2D"/>
              </w:rPr>
            </w:pPr>
            <w:r w:rsidRPr="00B171B3">
              <w:rPr>
                <w:color w:val="2D2D2D"/>
              </w:rPr>
              <w:t>использовать полученные знания при организац</w:t>
            </w:r>
            <w:r>
              <w:rPr>
                <w:color w:val="2D2D2D"/>
              </w:rPr>
              <w:t>ии безопасного проведения работ.</w:t>
            </w:r>
          </w:p>
          <w:p w:rsidR="00475021" w:rsidRPr="00310F13" w:rsidRDefault="00475021" w:rsidP="00475021">
            <w:pPr>
              <w:pStyle w:val="ac"/>
              <w:widowControl/>
              <w:numPr>
                <w:ilvl w:val="0"/>
                <w:numId w:val="40"/>
              </w:numPr>
              <w:shd w:val="clear" w:color="auto" w:fill="FFFFFF"/>
              <w:tabs>
                <w:tab w:val="left" w:pos="396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color w:val="2D2D2D"/>
              </w:rPr>
            </w:pPr>
            <w:r w:rsidRPr="00310F13">
              <w:rPr>
                <w:color w:val="2D2D2D"/>
              </w:rPr>
              <w:t>знать действие на человека опасных и вредных производственных факторов, возникающих во время работы;</w:t>
            </w:r>
          </w:p>
          <w:p w:rsidR="00475021" w:rsidRDefault="00475021" w:rsidP="00475021">
            <w:pPr>
              <w:pStyle w:val="ac"/>
              <w:widowControl/>
              <w:numPr>
                <w:ilvl w:val="0"/>
                <w:numId w:val="40"/>
              </w:numPr>
              <w:shd w:val="clear" w:color="auto" w:fill="FFFFFF"/>
              <w:tabs>
                <w:tab w:val="left" w:pos="396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color w:val="2D2D2D"/>
              </w:rPr>
            </w:pPr>
            <w:r w:rsidRPr="00310F13">
              <w:rPr>
                <w:color w:val="2D2D2D"/>
              </w:rPr>
              <w:t>знать назначение средств индивидуальной защиты (СИЗ)</w:t>
            </w:r>
            <w:r>
              <w:rPr>
                <w:color w:val="2D2D2D"/>
              </w:rPr>
              <w:t>;</w:t>
            </w:r>
          </w:p>
          <w:p w:rsidR="00475021" w:rsidRDefault="00475021" w:rsidP="00475021">
            <w:pPr>
              <w:pStyle w:val="ac"/>
              <w:widowControl/>
              <w:numPr>
                <w:ilvl w:val="0"/>
                <w:numId w:val="40"/>
              </w:numPr>
              <w:shd w:val="clear" w:color="auto" w:fill="FFFFFF"/>
              <w:tabs>
                <w:tab w:val="left" w:pos="396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color w:val="2D2D2D"/>
              </w:rPr>
            </w:pPr>
            <w:r>
              <w:rPr>
                <w:rFonts w:ascii="PT Serif" w:hAnsi="PT Serif"/>
                <w:color w:val="22272F"/>
                <w:shd w:val="clear" w:color="auto" w:fill="FFFFFF"/>
              </w:rPr>
              <w:t>правила и нормы охраны труда, промышленной и пожарной безопасности, производственной санитарии;</w:t>
            </w:r>
            <w:r>
              <w:rPr>
                <w:color w:val="2D2D2D"/>
              </w:rPr>
              <w:t xml:space="preserve"> </w:t>
            </w:r>
          </w:p>
          <w:p w:rsidR="00475021" w:rsidRDefault="00475021" w:rsidP="00475021">
            <w:pPr>
              <w:pStyle w:val="ac"/>
              <w:widowControl/>
              <w:numPr>
                <w:ilvl w:val="0"/>
                <w:numId w:val="40"/>
              </w:numPr>
              <w:shd w:val="clear" w:color="auto" w:fill="FFFFFF"/>
              <w:tabs>
                <w:tab w:val="left" w:pos="396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color w:val="2D2D2D"/>
              </w:rPr>
            </w:pPr>
            <w:r>
              <w:rPr>
                <w:color w:val="2D2D2D"/>
              </w:rPr>
              <w:t>в</w:t>
            </w:r>
            <w:r w:rsidRPr="00E1527F">
              <w:rPr>
                <w:color w:val="2D2D2D"/>
              </w:rPr>
              <w:t>ыполнять операции сборки и разборки механизмов с соблюдением</w:t>
            </w:r>
            <w:r>
              <w:rPr>
                <w:color w:val="2D2D2D"/>
              </w:rPr>
              <w:t xml:space="preserve"> </w:t>
            </w:r>
            <w:r w:rsidRPr="00E1527F">
              <w:rPr>
                <w:color w:val="2D2D2D"/>
              </w:rPr>
              <w:t>требований охраны труда</w:t>
            </w:r>
            <w:r>
              <w:rPr>
                <w:color w:val="2D2D2D"/>
              </w:rPr>
              <w:t>;</w:t>
            </w:r>
          </w:p>
          <w:p w:rsidR="0003266E" w:rsidRPr="00475021" w:rsidRDefault="00475021" w:rsidP="0003266E">
            <w:pPr>
              <w:widowControl/>
              <w:numPr>
                <w:ilvl w:val="0"/>
                <w:numId w:val="40"/>
              </w:numPr>
              <w:tabs>
                <w:tab w:val="left" w:pos="396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color w:val="2D2D2D"/>
              </w:rPr>
            </w:pPr>
            <w:r>
              <w:rPr>
                <w:color w:val="2D2D2D"/>
              </w:rPr>
              <w:t>п</w:t>
            </w:r>
            <w:r w:rsidRPr="00E1527F">
              <w:rPr>
                <w:color w:val="2D2D2D"/>
              </w:rPr>
              <w:t>оддерживать состояние рабочего места в соответствии с требованиями</w:t>
            </w:r>
            <w:r>
              <w:rPr>
                <w:color w:val="2D2D2D"/>
              </w:rPr>
              <w:t xml:space="preserve"> охраны труда</w:t>
            </w:r>
          </w:p>
        </w:tc>
      </w:tr>
    </w:tbl>
    <w:p w:rsidR="006327B7" w:rsidRPr="006327B7" w:rsidRDefault="006327B7" w:rsidP="00812F43">
      <w:pPr>
        <w:widowControl/>
        <w:suppressAutoHyphens w:val="0"/>
        <w:ind w:firstLine="706"/>
        <w:jc w:val="both"/>
        <w:textAlignment w:val="auto"/>
        <w:rPr>
          <w:rFonts w:eastAsia="Times New Roman" w:cs="Times New Roman"/>
          <w:kern w:val="0"/>
          <w:lang w:eastAsia="ru-RU" w:bidi="ar-SA"/>
        </w:rPr>
      </w:pPr>
    </w:p>
    <w:p w:rsidR="006327B7" w:rsidRDefault="006327B7" w:rsidP="00812F43">
      <w:pPr>
        <w:widowControl/>
        <w:suppressAutoHyphens w:val="0"/>
        <w:ind w:firstLine="706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B83C50" w:rsidRPr="00B83C50" w:rsidRDefault="00B83C50" w:rsidP="00812F43">
      <w:pPr>
        <w:widowControl/>
        <w:suppressAutoHyphens w:val="0"/>
        <w:ind w:firstLine="706"/>
        <w:jc w:val="both"/>
        <w:textAlignment w:val="auto"/>
        <w:rPr>
          <w:rFonts w:eastAsia="Times New Roman" w:cs="Times New Roman"/>
          <w:kern w:val="0"/>
          <w:lang w:eastAsia="ru-RU" w:bidi="ar-SA"/>
        </w:rPr>
      </w:pPr>
    </w:p>
    <w:p w:rsidR="00B83C50" w:rsidRDefault="00B83C50" w:rsidP="00812F43">
      <w:pPr>
        <w:widowControl/>
        <w:suppressAutoHyphens w:val="0"/>
        <w:ind w:firstLine="706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B83C50" w:rsidRDefault="00B83C50" w:rsidP="00812F43">
      <w:pPr>
        <w:widowControl/>
        <w:suppressAutoHyphens w:val="0"/>
        <w:ind w:firstLine="706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39385B" w:rsidRDefault="0039385B" w:rsidP="002C3C72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1A685B" w:rsidRPr="001D3255" w:rsidRDefault="001A685B" w:rsidP="002C3C72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EE206E" w:rsidRDefault="00EE206E" w:rsidP="002C3C72">
      <w:pPr>
        <w:widowControl/>
        <w:suppressAutoHyphens w:val="0"/>
        <w:ind w:right="-5"/>
        <w:textAlignment w:val="auto"/>
        <w:rPr>
          <w:rFonts w:eastAsia="Times New Roman" w:cs="Times New Roman"/>
          <w:b/>
          <w:kern w:val="0"/>
          <w:lang w:val="ru-RU" w:eastAsia="ru-RU" w:bidi="ar-SA"/>
        </w:rPr>
      </w:pPr>
    </w:p>
    <w:p w:rsidR="00E716E2" w:rsidRDefault="001268E4" w:rsidP="0050175A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>
        <w:rPr>
          <w:rFonts w:eastAsia="Times New Roman" w:cs="Times New Roman"/>
          <w:b/>
          <w:kern w:val="0"/>
          <w:lang w:val="ru-RU" w:eastAsia="ar-SA" w:bidi="ar-SA"/>
        </w:rPr>
        <w:br w:type="page"/>
      </w:r>
      <w:r w:rsidR="00754D48" w:rsidRPr="000553F3">
        <w:rPr>
          <w:rFonts w:eastAsia="Times New Roman" w:cs="Times New Roman"/>
          <w:b/>
          <w:kern w:val="0"/>
          <w:lang w:val="ru-RU" w:eastAsia="ar-SA" w:bidi="ar-SA"/>
        </w:rPr>
        <w:lastRenderedPageBreak/>
        <w:t>В</w:t>
      </w:r>
      <w:r w:rsidR="00754D48" w:rsidRPr="00822235">
        <w:rPr>
          <w:rFonts w:eastAsia="Times New Roman" w:cs="Times New Roman"/>
          <w:b/>
          <w:kern w:val="0"/>
          <w:lang w:val="ru-RU" w:eastAsia="ar-SA" w:bidi="ar-SA"/>
        </w:rPr>
        <w:t xml:space="preserve">ОПРОСЫ </w:t>
      </w:r>
      <w:r w:rsidR="00074041" w:rsidRPr="00822235">
        <w:rPr>
          <w:rFonts w:eastAsia="Times New Roman" w:cs="Times New Roman"/>
          <w:b/>
          <w:kern w:val="0"/>
          <w:lang w:val="ru-RU" w:eastAsia="ar-SA" w:bidi="ar-SA"/>
        </w:rPr>
        <w:t xml:space="preserve">ДЛЯ ПОДГОТОВКИ </w:t>
      </w:r>
      <w:r w:rsidR="00754D48" w:rsidRPr="00822235">
        <w:rPr>
          <w:rFonts w:eastAsia="Times New Roman" w:cs="Times New Roman"/>
          <w:b/>
          <w:kern w:val="0"/>
          <w:lang w:val="ru-RU" w:eastAsia="ar-SA" w:bidi="ar-SA"/>
        </w:rPr>
        <w:t>К ЭКЗАМЕНУ</w:t>
      </w:r>
    </w:p>
    <w:p w:rsidR="006C13F2" w:rsidRPr="00090D5E" w:rsidRDefault="006C13F2" w:rsidP="0050175A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>
        <w:rPr>
          <w:rFonts w:eastAsia="Times New Roman" w:cs="Times New Roman"/>
          <w:b/>
          <w:kern w:val="0"/>
          <w:lang w:val="ru-RU" w:eastAsia="ar-SA" w:bidi="ar-SA"/>
        </w:rPr>
        <w:t>(</w:t>
      </w:r>
      <w:r w:rsidRPr="00090D5E">
        <w:rPr>
          <w:rFonts w:eastAsia="Times New Roman" w:cs="Times New Roman"/>
          <w:b/>
          <w:kern w:val="0"/>
          <w:lang w:val="ru-RU" w:eastAsia="ar-SA" w:bidi="ar-SA"/>
        </w:rPr>
        <w:t>программа «</w:t>
      </w:r>
      <w:r w:rsidR="00475021">
        <w:rPr>
          <w:rFonts w:eastAsia="Times New Roman" w:cs="Times New Roman"/>
          <w:b/>
          <w:kern w:val="0"/>
          <w:lang w:val="en-US" w:eastAsia="ru-RU" w:bidi="ar-SA"/>
        </w:rPr>
        <w:t>MOODL</w:t>
      </w:r>
      <w:r w:rsidRPr="00090D5E">
        <w:rPr>
          <w:rFonts w:eastAsia="Times New Roman" w:cs="Times New Roman"/>
          <w:b/>
          <w:kern w:val="0"/>
          <w:lang w:val="ru-RU" w:eastAsia="ar-SA" w:bidi="ar-SA"/>
        </w:rPr>
        <w:t>»)</w:t>
      </w:r>
    </w:p>
    <w:p w:rsidR="001268E4" w:rsidRDefault="00B83C50" w:rsidP="0050175A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b/>
          <w:bCs/>
          <w:u w:val="single"/>
        </w:rPr>
        <w:t>ОП</w:t>
      </w:r>
      <w:r w:rsidR="00F80686">
        <w:rPr>
          <w:b/>
          <w:bCs/>
          <w:u w:val="single"/>
          <w:lang w:val="ru-RU"/>
        </w:rPr>
        <w:t>Ц</w:t>
      </w:r>
      <w:r w:rsidR="006327B7">
        <w:rPr>
          <w:b/>
          <w:bCs/>
          <w:u w:val="single"/>
          <w:lang w:val="ru-RU"/>
        </w:rPr>
        <w:t>.В</w:t>
      </w:r>
      <w:r>
        <w:rPr>
          <w:b/>
          <w:bCs/>
          <w:u w:val="single"/>
        </w:rPr>
        <w:t>.1</w:t>
      </w:r>
      <w:r w:rsidR="00E76529">
        <w:rPr>
          <w:b/>
          <w:bCs/>
          <w:u w:val="single"/>
          <w:lang w:val="ru-RU"/>
        </w:rPr>
        <w:t>4</w:t>
      </w:r>
      <w:r w:rsidR="001268E4" w:rsidRPr="009B51AF">
        <w:rPr>
          <w:b/>
          <w:bCs/>
          <w:u w:val="single"/>
        </w:rPr>
        <w:t xml:space="preserve"> ЭЛЕКТРОБЕЗОПАСНОСТЬ</w:t>
      </w:r>
      <w:r w:rsidR="001268E4">
        <w:rPr>
          <w:rFonts w:eastAsia="Times New Roman" w:cs="Times New Roman"/>
          <w:kern w:val="0"/>
          <w:lang w:val="ru-RU" w:eastAsia="ar-SA" w:bidi="ar-SA"/>
        </w:rPr>
        <w:t xml:space="preserve"> </w:t>
      </w:r>
    </w:p>
    <w:p w:rsidR="00E523E6" w:rsidRDefault="001160F5" w:rsidP="0050175A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для обучающихся</w:t>
      </w:r>
      <w:r w:rsidR="00C62BB8" w:rsidRPr="00822235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1268E4">
        <w:rPr>
          <w:rFonts w:eastAsia="Times New Roman" w:cs="Times New Roman"/>
          <w:kern w:val="0"/>
          <w:lang w:val="ru-RU" w:eastAsia="ar-SA" w:bidi="ar-SA"/>
        </w:rPr>
        <w:t>2</w:t>
      </w:r>
      <w:r w:rsidR="00C62BB8" w:rsidRPr="00822235">
        <w:rPr>
          <w:rFonts w:eastAsia="Times New Roman" w:cs="Times New Roman"/>
          <w:kern w:val="0"/>
          <w:lang w:val="ru-RU" w:eastAsia="ar-SA" w:bidi="ar-SA"/>
        </w:rPr>
        <w:t xml:space="preserve"> курса </w:t>
      </w:r>
      <w:r w:rsidR="001268E4">
        <w:rPr>
          <w:rFonts w:eastAsia="Times New Roman" w:cs="Times New Roman"/>
          <w:kern w:val="0"/>
          <w:lang w:val="ru-RU" w:eastAsia="ar-SA" w:bidi="ar-SA"/>
        </w:rPr>
        <w:t>групп</w:t>
      </w:r>
      <w:r w:rsidR="00F65A34">
        <w:rPr>
          <w:rFonts w:eastAsia="Times New Roman" w:cs="Times New Roman"/>
          <w:kern w:val="0"/>
          <w:lang w:val="ru-RU" w:eastAsia="ar-SA" w:bidi="ar-SA"/>
        </w:rPr>
        <w:t>ы</w:t>
      </w:r>
      <w:r w:rsidR="00B85D9E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475021">
        <w:rPr>
          <w:rFonts w:eastAsia="Times New Roman" w:cs="Times New Roman"/>
          <w:kern w:val="0"/>
          <w:lang w:val="ru-RU" w:eastAsia="ar-SA" w:bidi="ar-SA"/>
        </w:rPr>
        <w:t>ЭТ</w:t>
      </w:r>
      <w:r w:rsidR="00F65A34">
        <w:rPr>
          <w:rFonts w:eastAsia="Times New Roman" w:cs="Times New Roman"/>
          <w:kern w:val="0"/>
          <w:lang w:val="ru-RU" w:eastAsia="ar-SA" w:bidi="ar-SA"/>
        </w:rPr>
        <w:t>-21</w:t>
      </w:r>
      <w:r w:rsidR="001268E4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C62BB8" w:rsidRPr="00822235">
        <w:rPr>
          <w:rFonts w:eastAsia="Times New Roman" w:cs="Times New Roman"/>
          <w:kern w:val="0"/>
          <w:lang w:val="ru-RU" w:eastAsia="ar-SA" w:bidi="ar-SA"/>
        </w:rPr>
        <w:t>по специальности</w:t>
      </w:r>
    </w:p>
    <w:p w:rsidR="00475021" w:rsidRDefault="00475021" w:rsidP="00B83C50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475021">
        <w:rPr>
          <w:rFonts w:eastAsia="Times New Roman" w:cs="Times New Roman"/>
          <w:b/>
          <w:kern w:val="0"/>
          <w:lang w:val="ru-RU" w:eastAsia="ar-SA" w:bidi="ar-SA"/>
        </w:rPr>
        <w:t>13.02.13 Эксплуатация и обслуживание электрического и электромеханического оборудования (по отраслям)</w:t>
      </w:r>
    </w:p>
    <w:p w:rsidR="00416366" w:rsidRDefault="00E76529" w:rsidP="00B83C50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2025</w:t>
      </w:r>
      <w:r w:rsidR="00D97474" w:rsidRPr="00822235">
        <w:rPr>
          <w:rFonts w:eastAsia="Times New Roman" w:cs="Times New Roman"/>
          <w:kern w:val="0"/>
          <w:lang w:val="ru-RU" w:eastAsia="ar-SA" w:bidi="ar-SA"/>
        </w:rPr>
        <w:t>-</w:t>
      </w:r>
      <w:r w:rsidR="00E87688" w:rsidRPr="00822235">
        <w:rPr>
          <w:rFonts w:eastAsia="Times New Roman" w:cs="Times New Roman"/>
          <w:kern w:val="0"/>
          <w:lang w:val="ru-RU" w:eastAsia="ar-SA" w:bidi="ar-SA"/>
        </w:rPr>
        <w:t>2</w:t>
      </w:r>
      <w:r w:rsidR="00416366" w:rsidRPr="00822235">
        <w:rPr>
          <w:rFonts w:eastAsia="Times New Roman" w:cs="Times New Roman"/>
          <w:kern w:val="0"/>
          <w:lang w:val="ru-RU" w:eastAsia="ar-SA" w:bidi="ar-SA"/>
        </w:rPr>
        <w:t>0</w:t>
      </w:r>
      <w:r w:rsidR="001268E4">
        <w:rPr>
          <w:rFonts w:eastAsia="Times New Roman" w:cs="Times New Roman"/>
          <w:kern w:val="0"/>
          <w:lang w:val="ru-RU" w:eastAsia="ar-SA" w:bidi="ar-SA"/>
        </w:rPr>
        <w:t>2</w:t>
      </w:r>
      <w:r>
        <w:rPr>
          <w:rFonts w:eastAsia="Times New Roman" w:cs="Times New Roman"/>
          <w:kern w:val="0"/>
          <w:lang w:val="ru-RU" w:eastAsia="ar-SA" w:bidi="ar-SA"/>
        </w:rPr>
        <w:t>6</w:t>
      </w:r>
      <w:r w:rsidR="00416366" w:rsidRPr="00822235">
        <w:rPr>
          <w:rFonts w:eastAsia="Times New Roman" w:cs="Times New Roman"/>
          <w:kern w:val="0"/>
          <w:lang w:val="ru-RU" w:eastAsia="ar-SA" w:bidi="ar-SA"/>
        </w:rPr>
        <w:t xml:space="preserve"> учебный год</w:t>
      </w:r>
    </w:p>
    <w:p w:rsidR="00475021" w:rsidRDefault="00475021" w:rsidP="00B83C50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475021" w:rsidRPr="00475021" w:rsidRDefault="00475021" w:rsidP="00475021">
      <w:pPr>
        <w:rPr>
          <w:rFonts w:eastAsia="Times New Roman" w:cs="Times New Roman"/>
          <w:b/>
          <w:sz w:val="28"/>
          <w:szCs w:val="28"/>
          <w:lang w:eastAsia="ru-RU"/>
        </w:rPr>
      </w:pPr>
      <w:r w:rsidRPr="00475021">
        <w:rPr>
          <w:rFonts w:eastAsia="Times New Roman" w:cs="Times New Roman"/>
          <w:b/>
          <w:sz w:val="28"/>
          <w:szCs w:val="28"/>
          <w:lang w:eastAsia="ru-RU"/>
        </w:rPr>
        <w:t xml:space="preserve">Тема 1. Правила устройства электроустановок </w:t>
      </w:r>
    </w:p>
    <w:p w:rsidR="00475021" w:rsidRPr="00475021" w:rsidRDefault="00475021" w:rsidP="00475021">
      <w:pPr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475021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Как различаются помещения в отношении опасности поражения людей электрическим током?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622" type="#_x0000_t75" style="width:1in;height:18pt" o:ole="">
            <v:imagedata r:id="rId7" o:title=""/>
          </v:shape>
          <w:control r:id="rId8" w:name="DefaultOcxName" w:shapeid="_x0000_i1622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625" type="#_x0000_t75" style="width:1in;height:18pt" o:ole="">
            <v:imagedata r:id="rId9" o:title=""/>
          </v:shape>
          <w:control r:id="rId10" w:name="DefaultOcxName1" w:shapeid="_x0000_i1625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628" type="#_x0000_t75" style="width:20.25pt;height:18pt" o:ole="">
                  <v:imagedata r:id="rId11" o:title=""/>
                </v:shape>
                <w:control r:id="rId12" w:name="DefaultOcxName2" w:shapeid="_x0000_i162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 без повышенной опасности и помещения с повышенной опасностью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631" type="#_x0000_t75" style="width:20.25pt;height:18pt" o:ole="">
                  <v:imagedata r:id="rId11" o:title=""/>
                </v:shape>
                <w:control r:id="rId13" w:name="DefaultOcxName3" w:shapeid="_x0000_i163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Помещения без повышенной опасности, помещения с повышенной опасностью, особо опасные помещения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634" type="#_x0000_t75" style="width:20.25pt;height:18pt" o:ole="">
                  <v:imagedata r:id="rId11" o:title=""/>
                </v:shape>
                <w:control r:id="rId14" w:name="DefaultOcxName4" w:shapeid="_x0000_i163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Неопасные, опасные и особо опасные помещения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637" type="#_x0000_t75" style="width:20.25pt;height:18pt" o:ole="">
                  <v:imagedata r:id="rId11" o:title=""/>
                </v:shape>
                <w:control r:id="rId15" w:name="DefaultOcxName5" w:shapeid="_x0000_i1637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Неопасные, малоопасные, опасные и особо опасные помещения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№2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475021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Какие помещения относятся к помещениям с повышенной опасностью поражения людей электрическим током?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640" type="#_x0000_t75" style="width:1in;height:18pt" o:ole="">
            <v:imagedata r:id="rId16" o:title=""/>
          </v:shape>
          <w:control r:id="rId17" w:name="DefaultOcxName7" w:shapeid="_x0000_i1640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643" type="#_x0000_t75" style="width:1in;height:18pt" o:ole="">
            <v:imagedata r:id="rId18" o:title=""/>
          </v:shape>
          <w:control r:id="rId19" w:name="DefaultOcxName11" w:shapeid="_x0000_i1643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646" type="#_x0000_t75" style="width:20.25pt;height:18pt" o:ole="">
                  <v:imagedata r:id="rId11" o:title=""/>
                </v:shape>
                <w:control r:id="rId20" w:name="DefaultOcxName21" w:shapeid="_x0000_i1646"/>
              </w:object>
            </w:r>
          </w:p>
        </w:tc>
        <w:tc>
          <w:tcPr>
            <w:tcW w:w="4784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характеризующиеся наличием сырости или токопроводящей пыли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649" type="#_x0000_t75" style="width:20.25pt;height:18pt" o:ole="">
                  <v:imagedata r:id="rId11" o:title=""/>
                </v:shape>
                <w:control r:id="rId21" w:name="DefaultOcxName31" w:shapeid="_x0000_i1649"/>
              </w:object>
            </w:r>
          </w:p>
        </w:tc>
        <w:tc>
          <w:tcPr>
            <w:tcW w:w="4784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характеризующиеся наличием металлических, земляных, железобетонных и других токопроводящих полов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652" type="#_x0000_t75" style="width:20.25pt;height:18pt" o:ole="">
                  <v:imagedata r:id="rId11" o:title=""/>
                </v:shape>
                <w:control r:id="rId22" w:name="DefaultOcxName41" w:shapeid="_x0000_i1652"/>
              </w:object>
            </w:r>
          </w:p>
        </w:tc>
        <w:tc>
          <w:tcPr>
            <w:tcW w:w="4784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характеризующиеся наличием высокой температуры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655" type="#_x0000_t75" style="width:20.25pt;height:18pt" o:ole="">
                  <v:imagedata r:id="rId11" o:title=""/>
                </v:shape>
                <w:control r:id="rId23" w:name="DefaultOcxName51" w:shapeid="_x0000_i1655"/>
              </w:object>
            </w:r>
          </w:p>
        </w:tc>
        <w:tc>
          <w:tcPr>
            <w:tcW w:w="4784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характеризующиеся возможностью одновременного прикосновения человека к металлоконструкциям зданий, имеющим соединение с землей, технологическим аппаратам, механизмам и т.п., с одной стороны, и к металлическим корпусам электрооборудования (открытым проводящим частям) - с другой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658" type="#_x0000_t75" style="width:20.25pt;height:18pt" o:ole="">
                  <v:imagedata r:id="rId11" o:title=""/>
                </v:shape>
                <w:control r:id="rId24" w:name="DefaultOcxName6" w:shapeid="_x0000_i1658"/>
              </w:object>
            </w:r>
          </w:p>
        </w:tc>
        <w:tc>
          <w:tcPr>
            <w:tcW w:w="4784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Любое из перечисленных помещений относится к помещениям с повышенной опасностью</w:t>
            </w:r>
          </w:p>
          <w:p w:rsidR="00475021" w:rsidRPr="00475021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  <w:p w:rsidR="00475021" w:rsidRPr="00475021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№3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475021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Какие помещения, согласно ПУЭ, относятсяк сырым?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661" type="#_x0000_t75" style="width:1in;height:18pt" o:ole="">
            <v:imagedata r:id="rId25" o:title=""/>
          </v:shape>
          <w:control r:id="rId26" w:name="DefaultOcxName8" w:shapeid="_x0000_i1661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664" type="#_x0000_t75" style="width:1in;height:18pt" o:ole="">
            <v:imagedata r:id="rId27" o:title=""/>
          </v:shape>
          <w:control r:id="rId28" w:name="DefaultOcxName12" w:shapeid="_x0000_i1664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667" type="#_x0000_t75" style="width:20.25pt;height:18pt" o:ole="">
                  <v:imagedata r:id="rId11" o:title=""/>
                </v:shape>
                <w:control r:id="rId29" w:name="DefaultOcxName22" w:shapeid="_x0000_i166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в которых относительная влажность воздуха не превышает 60 %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670" type="#_x0000_t75" style="width:20.25pt;height:18pt" o:ole="">
                  <v:imagedata r:id="rId11" o:title=""/>
                </v:shape>
                <w:control r:id="rId30" w:name="DefaultOcxName32" w:shapeid="_x0000_i167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Помещения, в которых относительная влажность воздуха превышает 75 %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673" type="#_x0000_t75" style="width:20.25pt;height:18pt" o:ole="">
                  <v:imagedata r:id="rId11" o:title=""/>
                </v:shape>
                <w:control r:id="rId31" w:name="DefaultOcxName42" w:shapeid="_x0000_i167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в которых относительная влажность воздуха не превышает 90 %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676" type="#_x0000_t75" style="width:20.25pt;height:18pt" o:ole="">
                  <v:imagedata r:id="rId11" o:title=""/>
                </v:shape>
                <w:control r:id="rId32" w:name="DefaultOcxName52" w:shapeid="_x0000_i1676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в которых относительная влажность воздуха близка к 100 %</w:t>
            </w:r>
          </w:p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№4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475021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Какие помещения, согласно ПУЭ, относятся к влажным?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679" type="#_x0000_t75" style="width:1in;height:18pt" o:ole="">
            <v:imagedata r:id="rId33" o:title=""/>
          </v:shape>
          <w:control r:id="rId34" w:name="DefaultOcxName9" w:shapeid="_x0000_i1679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682" type="#_x0000_t75" style="width:1in;height:18pt" o:ole="">
            <v:imagedata r:id="rId35" o:title=""/>
          </v:shape>
          <w:control r:id="rId36" w:name="DefaultOcxName13" w:shapeid="_x0000_i1682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685" type="#_x0000_t75" style="width:20.25pt;height:18pt" o:ole="">
                  <v:imagedata r:id="rId11" o:title=""/>
                </v:shape>
                <w:control r:id="rId37" w:name="DefaultOcxName23" w:shapeid="_x0000_i168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Помещения, в которых относительная влажность воздуха больше 60 %, но не превышает 75 %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688" type="#_x0000_t75" style="width:20.25pt;height:18pt" o:ole="">
                  <v:imagedata r:id="rId11" o:title=""/>
                </v:shape>
                <w:control r:id="rId38" w:name="DefaultOcxName33" w:shapeid="_x0000_i168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в которых относительная влажность воздуха в пределах 80 %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691" type="#_x0000_t75" style="width:20.25pt;height:18pt" o:ole="">
                  <v:imagedata r:id="rId11" o:title=""/>
                </v:shape>
                <w:control r:id="rId39" w:name="DefaultOcxName43" w:shapeid="_x0000_i169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в которых относительная влажность воздуха больше 75 %, но не превышает 90 %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694" type="#_x0000_t75" style="width:20.25pt;height:18pt" o:ole="">
                  <v:imagedata r:id="rId11" o:title=""/>
                </v:shape>
                <w:control r:id="rId40" w:name="DefaultOcxName53" w:shapeid="_x0000_i1694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в которых относительная влажность воздуха близка к 100 %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№5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475021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Какие помещения, согласно ПУЭ, относятся к сухим?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697" type="#_x0000_t75" style="width:1in;height:18pt" o:ole="">
            <v:imagedata r:id="rId41" o:title=""/>
          </v:shape>
          <w:control r:id="rId42" w:name="DefaultOcxName10" w:shapeid="_x0000_i1697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700" type="#_x0000_t75" style="width:1in;height:18pt" o:ole="">
            <v:imagedata r:id="rId43" o:title=""/>
          </v:shape>
          <w:control r:id="rId44" w:name="DefaultOcxName14" w:shapeid="_x0000_i1700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03" type="#_x0000_t75" style="width:20.25pt;height:18pt" o:ole="">
                  <v:imagedata r:id="rId11" o:title=""/>
                </v:shape>
                <w:control r:id="rId45" w:name="DefaultOcxName24" w:shapeid="_x0000_i170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Помещения, в которых относительная влажность воздуха не превышает 60 %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06" type="#_x0000_t75" style="width:20.25pt;height:18pt" o:ole="">
                  <v:imagedata r:id="rId11" o:title=""/>
                </v:shape>
                <w:control r:id="rId46" w:name="DefaultOcxName34" w:shapeid="_x0000_i170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в которых относительная влажность воздуха не превышает 75 %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09" type="#_x0000_t75" style="width:20.25pt;height:18pt" o:ole="">
                  <v:imagedata r:id="rId11" o:title=""/>
                </v:shape>
                <w:control r:id="rId47" w:name="DefaultOcxName44" w:shapeid="_x0000_i170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в которых относительная влажность воздуха не превышает 70 %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12" type="#_x0000_t75" style="width:20.25pt;height:18pt" o:ole="">
                  <v:imagedata r:id="rId11" o:title=""/>
                </v:shape>
                <w:control r:id="rId48" w:name="DefaultOcxName54" w:shapeid="_x0000_i1712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в которых относительная влажность воздуха близка к 65 %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№6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475021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Какое цветовое и буквенное обозначение применяется дляпроводников защитного заземления, а также нулевых защитных проводников в электроустановках напряжением до 1 кВ?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715" type="#_x0000_t75" style="width:1in;height:18pt" o:ole="">
            <v:imagedata r:id="rId49" o:title=""/>
          </v:shape>
          <w:control r:id="rId50" w:name="DefaultOcxName16" w:shapeid="_x0000_i1715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718" type="#_x0000_t75" style="width:1in;height:18pt" o:ole="">
            <v:imagedata r:id="rId51" o:title=""/>
          </v:shape>
          <w:control r:id="rId52" w:name="DefaultOcxName15" w:shapeid="_x0000_i1718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21" type="#_x0000_t75" style="width:20.25pt;height:18pt" o:ole="">
                  <v:imagedata r:id="rId11" o:title=""/>
                </v:shape>
                <w:control r:id="rId53" w:name="DefaultOcxName25" w:shapeid="_x0000_i172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Обозначаются PE и имеют цветовое обозначение чередующимися продольными или поперечными полосами одинаковой ширины желтого и зеленого цветов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24" type="#_x0000_t75" style="width:20.25pt;height:18pt" o:ole="">
                  <v:imagedata r:id="rId11" o:title=""/>
                </v:shape>
                <w:control r:id="rId54" w:name="DefaultOcxName35" w:shapeid="_x0000_i172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Обозначаются RE и имеют цветовое обозначение чередующимися продольными или поперечными полосами одинаковой ширины белого и зеленого цветов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27" type="#_x0000_t75" style="width:20.25pt;height:18pt" o:ole="">
                  <v:imagedata r:id="rId11" o:title=""/>
                </v:shape>
                <w:control r:id="rId55" w:name="DefaultOcxName45" w:shapeid="_x0000_i1727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Обозначаются PE и имеют цветовое обозначение чередующимися продольными или поперечными полосами одинаковой ширины желтого и белого цветов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№7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Что, согласно Правилам устройства электроустановок, называется приемником электрической энергии (электроприемником)?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730" type="#_x0000_t75" style="width:1in;height:18pt" o:ole="">
            <v:imagedata r:id="rId56" o:title=""/>
          </v:shape>
          <w:control r:id="rId57" w:name="DefaultOcxName18" w:shapeid="_x0000_i1730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733" type="#_x0000_t75" style="width:1in;height:18pt" o:ole="">
            <v:imagedata r:id="rId58" o:title=""/>
          </v:shape>
          <w:control r:id="rId59" w:name="DefaultOcxName17" w:shapeid="_x0000_i1733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36" type="#_x0000_t75" style="width:20.25pt;height:18pt" o:ole="">
                  <v:imagedata r:id="rId11" o:title=""/>
                </v:shape>
                <w:control r:id="rId60" w:name="DefaultOcxName26" w:shapeid="_x0000_i173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Распределительное устройство, предназначенное для обеспечения потребителей электрической энергией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39" type="#_x0000_t75" style="width:20.25pt;height:18pt" o:ole="">
                  <v:imagedata r:id="rId11" o:title=""/>
                </v:shape>
                <w:control r:id="rId61" w:name="DefaultOcxName36" w:shapeid="_x0000_i173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Подстанция, работающая на определенной территории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42" type="#_x0000_t75" style="width:20.25pt;height:18pt" o:ole="">
                  <v:imagedata r:id="rId11" o:title=""/>
                </v:shape>
                <w:control r:id="rId62" w:name="DefaultOcxName46" w:shapeid="_x0000_i174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Электроустановка, предназначенная для обеспечения потребителей электрической энергией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45" type="#_x0000_t75" style="width:20.25pt;height:18pt" o:ole="">
                  <v:imagedata r:id="rId11" o:title=""/>
                </v:shape>
                <w:control r:id="rId63" w:name="DefaultOcxName55" w:shapeid="_x0000_i1745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Аппарат, агрегат и др., предназначенный для преобразования электрической энергии в другой вид энергии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№8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Что является определением понятия "Защита от прямого прикосновения"?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748" type="#_x0000_t75" style="width:1in;height:18pt" o:ole="">
            <v:imagedata r:id="rId64" o:title=""/>
          </v:shape>
          <w:control r:id="rId65" w:name="DefaultOcxName20" w:shapeid="_x0000_i1748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751" type="#_x0000_t75" style="width:1in;height:18pt" o:ole="">
            <v:imagedata r:id="rId66" o:title=""/>
          </v:shape>
          <w:control r:id="rId67" w:name="DefaultOcxName19" w:shapeid="_x0000_i1751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54" type="#_x0000_t75" style="width:20.25pt;height:18pt" o:ole="">
                  <v:imagedata r:id="rId11" o:title=""/>
                </v:shape>
                <w:control r:id="rId68" w:name="DefaultOcxName27" w:shapeid="_x0000_i175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Защита от поражения электрическим током при прикосновении к открытым проводящим частям, оказавшимся под напряжением при повреждении изоляции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57" type="#_x0000_t75" style="width:20.25pt;height:18pt" o:ole="">
                  <v:imagedata r:id="rId11" o:title=""/>
                </v:shape>
                <w:control r:id="rId69" w:name="DefaultOcxName37" w:shapeid="_x0000_i175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Защита людей или животных от электрического контакта с открытыми проводящими частями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</w:rPr>
              <w:object w:dxaOrig="225" w:dyaOrig="225">
                <v:shape id="_x0000_i1760" type="#_x0000_t75" style="width:20.25pt;height:18pt" o:ole="">
                  <v:imagedata r:id="rId11" o:title=""/>
                </v:shape>
                <w:control r:id="rId70" w:name="DefaultOcxName47" w:shapeid="_x0000_i1760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Защита для предотвращения прикосновения к токоведущим частям, находящимся под напряжением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№9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Что является определением понятия "Защита при косвенном прикосновении"?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763" type="#_x0000_t75" style="width:1in;height:18pt" o:ole="">
            <v:imagedata r:id="rId71" o:title=""/>
          </v:shape>
          <w:control r:id="rId72" w:name="DefaultOcxName29" w:shapeid="_x0000_i1763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766" type="#_x0000_t75" style="width:1in;height:18pt" o:ole="">
            <v:imagedata r:id="rId73" o:title=""/>
          </v:shape>
          <w:control r:id="rId74" w:name="DefaultOcxName110" w:shapeid="_x0000_i1766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69" type="#_x0000_t75" style="width:20.25pt;height:18pt" o:ole="">
                  <v:imagedata r:id="rId11" o:title=""/>
                </v:shape>
                <w:control r:id="rId75" w:name="DefaultOcxName28" w:shapeid="_x0000_i176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Защита от поражения электрическим током при прикосновении к открытым проводящим частям, оказавшимся под напряжением при повреждении изоляции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72" type="#_x0000_t75" style="width:20.25pt;height:18pt" o:ole="">
                  <v:imagedata r:id="rId11" o:title=""/>
                </v:shape>
                <w:control r:id="rId76" w:name="DefaultOcxName38" w:shapeid="_x0000_i177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Защита от напряжения, возникающего при стекании тока с заземлителя в землю между точкой ввода тока в заземлитель и зоной нулевого потенциала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75" type="#_x0000_t75" style="width:20.25pt;height:18pt" o:ole="">
                  <v:imagedata r:id="rId11" o:title=""/>
                </v:shape>
                <w:control r:id="rId77" w:name="DefaultOcxName48" w:shapeid="_x0000_i1775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Защита для предотвращения прикосновения к токоведущим частям, находящимся под напряжением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№10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Что является определением понятия "Заземлитель"?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778" type="#_x0000_t75" style="width:1in;height:18pt" o:ole="">
            <v:imagedata r:id="rId78" o:title=""/>
          </v:shape>
          <w:control r:id="rId79" w:name="DefaultOcxName30" w:shapeid="_x0000_i1778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781" type="#_x0000_t75" style="width:1in;height:18pt" o:ole="">
            <v:imagedata r:id="rId80" o:title=""/>
          </v:shape>
          <w:control r:id="rId81" w:name="DefaultOcxName111" w:shapeid="_x0000_i1781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84" type="#_x0000_t75" style="width:20.25pt;height:18pt" o:ole="">
                  <v:imagedata r:id="rId11" o:title=""/>
                </v:shape>
                <w:control r:id="rId82" w:name="DefaultOcxName210" w:shapeid="_x0000_i178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Проводящая часть, не являющаяся частью электроустановки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87" type="#_x0000_t75" style="width:20.25pt;height:18pt" o:ole="">
                  <v:imagedata r:id="rId11" o:title=""/>
                </v:shape>
                <w:control r:id="rId83" w:name="DefaultOcxName39" w:shapeid="_x0000_i178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Проводящая часть или совокупность соединенных между собой проводящих частей, находящихся в электрическом контакте с землей непосредственно или через промежуточную проводящую среду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90" type="#_x0000_t75" style="width:20.25pt;height:18pt" o:ole="">
                  <v:imagedata r:id="rId11" o:title=""/>
                </v:shape>
                <w:control r:id="rId84" w:name="DefaultOcxName49" w:shapeid="_x0000_i1790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Сторонняя проводящая часть, находящаяся в электрическом контакте с землей непосредственно или через промежуточную проводящую среду, используемая для целей заземления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№11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Что является определением понятия "Искусственный заземлитель"?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793" type="#_x0000_t75" style="width:1in;height:18pt" o:ole="">
            <v:imagedata r:id="rId85" o:title=""/>
          </v:shape>
          <w:control r:id="rId86" w:name="DefaultOcxName40" w:shapeid="_x0000_i1793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796" type="#_x0000_t75" style="width:1in;height:18pt" o:ole="">
            <v:imagedata r:id="rId87" o:title=""/>
          </v:shape>
          <w:control r:id="rId88" w:name="DefaultOcxName112" w:shapeid="_x0000_i1796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799" type="#_x0000_t75" style="width:20.25pt;height:18pt" o:ole="">
                  <v:imagedata r:id="rId11" o:title=""/>
                </v:shape>
                <w:control r:id="rId89" w:name="DefaultOcxName211" w:shapeid="_x0000_i179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Заземлитель, специально выполняемый для целей заземления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02" type="#_x0000_t75" style="width:20.25pt;height:18pt" o:ole="">
                  <v:imagedata r:id="rId11" o:title=""/>
                </v:shape>
                <w:control r:id="rId90" w:name="DefaultOcxName310" w:shapeid="_x0000_i180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Преднамеренное электрическое соединение какой-либо точки сети, электроустановки или оборудования с заземляющим устройством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05" type="#_x0000_t75" style="width:20.25pt;height:18pt" o:ole="">
                  <v:imagedata r:id="rId11" o:title=""/>
                </v:shape>
                <w:control r:id="rId91" w:name="DefaultOcxName410" w:shapeid="_x0000_i1805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Сторонняя проводящая часть, находящаяся в электрическом контакте с землей непосредственно или через промежуточную проводящую среду, используемая для целей заземления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№12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Что является определением понятия "Естественный заземлитель"?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808" type="#_x0000_t75" style="width:1in;height:18pt" o:ole="">
            <v:imagedata r:id="rId92" o:title=""/>
          </v:shape>
          <w:control r:id="rId93" w:name="DefaultOcxName50" w:shapeid="_x0000_i1808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811" type="#_x0000_t75" style="width:1in;height:18pt" o:ole="">
            <v:imagedata r:id="rId94" o:title=""/>
          </v:shape>
          <w:control r:id="rId95" w:name="DefaultOcxName113" w:shapeid="_x0000_i1811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14" type="#_x0000_t75" style="width:20.25pt;height:18pt" o:ole="">
                  <v:imagedata r:id="rId11" o:title=""/>
                </v:shape>
                <w:control r:id="rId96" w:name="DefaultOcxName212" w:shapeid="_x0000_i181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Проводящая часть или совокупность соединенных между собой проводящих частей, находящихся в электрическом контакте с землей непосредственно или через промежуточную проводящую среду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17" type="#_x0000_t75" style="width:20.25pt;height:18pt" o:ole="">
                  <v:imagedata r:id="rId11" o:title=""/>
                </v:shape>
                <w:control r:id="rId97" w:name="DefaultOcxName311" w:shapeid="_x0000_i181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Проводящая часть, не являющаяся частью электроустановки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20" type="#_x0000_t75" style="width:20.25pt;height:18pt" o:ole="">
                  <v:imagedata r:id="rId11" o:title=""/>
                </v:shape>
                <w:control r:id="rId98" w:name="DefaultOcxName411" w:shapeid="_x0000_i1820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Сторонняя проводящая часть, находящаяся в электрическом контакте с землей непосредственно или через промежуточную проводящую среду, используемая для целей заземления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№13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Что является определением понятия "Заземление"?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823" type="#_x0000_t75" style="width:1in;height:18pt" o:ole="">
            <v:imagedata r:id="rId99" o:title=""/>
          </v:shape>
          <w:control r:id="rId100" w:name="DefaultOcxName56" w:shapeid="_x0000_i1823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826" type="#_x0000_t75" style="width:1in;height:18pt" o:ole="">
            <v:imagedata r:id="rId101" o:title=""/>
          </v:shape>
          <w:control r:id="rId102" w:name="DefaultOcxName114" w:shapeid="_x0000_i1826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29" type="#_x0000_t75" style="width:20.25pt;height:18pt" o:ole="">
                  <v:imagedata r:id="rId11" o:title=""/>
                </v:shape>
                <w:control r:id="rId103" w:name="DefaultOcxName213" w:shapeid="_x0000_i182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Сторонняя проводящая часть, находящаяся в электрическом контакте с землей непосредственно или через промежуточную проводящую среду, используемая для целей заземления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32" type="#_x0000_t75" style="width:20.25pt;height:18pt" o:ole="">
                  <v:imagedata r:id="rId11" o:title=""/>
                </v:shape>
                <w:control r:id="rId104" w:name="DefaultOcxName312" w:shapeid="_x0000_i183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Заземление точек токоведущих частей электроустановки, выполняемое для обеспечения работы электроустановки</w:t>
            </w:r>
          </w:p>
        </w:tc>
      </w:tr>
      <w:tr w:rsidR="00475021" w:rsidRPr="00475021" w:rsidTr="00475021">
        <w:trPr>
          <w:trHeight w:val="243"/>
        </w:trPr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35" type="#_x0000_t75" style="width:20.25pt;height:18pt" o:ole="">
                  <v:imagedata r:id="rId11" o:title=""/>
                </v:shape>
                <w:control r:id="rId105" w:name="DefaultOcxName412" w:shapeid="_x0000_i1835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Преднамеренное электрическое соединение какой-либо точки сети, электроустановки или оборудования с заземляющим устройством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№14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475021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Что является определением понятия "Защитное заземление"?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838" type="#_x0000_t75" style="width:1in;height:18pt" o:ole="">
            <v:imagedata r:id="rId106" o:title=""/>
          </v:shape>
          <w:control r:id="rId107" w:name="DefaultOcxName57" w:shapeid="_x0000_i1838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841" type="#_x0000_t75" style="width:1in;height:18pt" o:ole="">
            <v:imagedata r:id="rId108" o:title=""/>
          </v:shape>
          <w:control r:id="rId109" w:name="DefaultOcxName115" w:shapeid="_x0000_i1841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44" type="#_x0000_t75" style="width:20.25pt;height:18pt" o:ole="">
                  <v:imagedata r:id="rId11" o:title=""/>
                </v:shape>
                <w:control r:id="rId110" w:name="DefaultOcxName214" w:shapeid="_x0000_i184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Заземление, выполняемое в целях электробезопасности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47" type="#_x0000_t75" style="width:20.25pt;height:18pt" o:ole="">
                  <v:imagedata r:id="rId11" o:title=""/>
                </v:shape>
                <w:control r:id="rId111" w:name="DefaultOcxName313" w:shapeid="_x0000_i184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Заземление точки или точек токоведущих частей электроустановки, выполняемое для обеспечения работы электроустановки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50" type="#_x0000_t75" style="width:20.25pt;height:18pt" o:ole="">
                  <v:imagedata r:id="rId11" o:title=""/>
                </v:shape>
                <w:control r:id="rId112" w:name="DefaultOcxName413" w:shapeid="_x0000_i1850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Преднамеренное электрическое соединение какой-либо точки сети, электроустановки или оборудования с заземляющим устройством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№15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Являются ли лакокрасочные покрытия изоляцией, защищающей от поражения электрическим током?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853" type="#_x0000_t75" style="width:1in;height:18pt" o:ole="">
            <v:imagedata r:id="rId113" o:title=""/>
          </v:shape>
          <w:control r:id="rId114" w:name="DefaultOcxName58" w:shapeid="_x0000_i1853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856" type="#_x0000_t75" style="width:1in;height:18pt" o:ole="">
            <v:imagedata r:id="rId115" o:title=""/>
          </v:shape>
          <w:control r:id="rId116" w:name="DefaultOcxName116" w:shapeid="_x0000_i1856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59" type="#_x0000_t75" style="width:20.25pt;height:18pt" o:ole="">
                  <v:imagedata r:id="rId11" o:title=""/>
                </v:shape>
                <w:control r:id="rId117" w:name="DefaultOcxName215" w:shapeid="_x0000_i185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Не являются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62" type="#_x0000_t75" style="width:20.25pt;height:18pt" o:ole="">
                  <v:imagedata r:id="rId11" o:title=""/>
                </v:shape>
                <w:control r:id="rId118" w:name="DefaultOcxName314" w:shapeid="_x0000_i186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Являются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65" type="#_x0000_t75" style="width:20.25pt;height:18pt" o:ole="">
                  <v:imagedata r:id="rId11" o:title=""/>
                </v:shape>
                <w:control r:id="rId119" w:name="DefaultOcxName414" w:shapeid="_x0000_i1865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являются, за исключением случаев, специально оговоренных техническими условиями на конкретные изделия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№16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475021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Что может быть применено для защиты при косвенном прикосновении в цепях, питающих переносные электроприемники?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868" type="#_x0000_t75" style="width:1in;height:18pt" o:ole="">
            <v:imagedata r:id="rId120" o:title=""/>
          </v:shape>
          <w:control r:id="rId121" w:name="DefaultOcxName60" w:shapeid="_x0000_i1868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871" type="#_x0000_t75" style="width:1in;height:18pt" o:ole="">
            <v:imagedata r:id="rId35" o:title=""/>
          </v:shape>
          <w:control r:id="rId122" w:name="DefaultOcxName117" w:shapeid="_x0000_i1871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74" type="#_x0000_t75" style="width:20.25pt;height:18pt" o:ole="">
                  <v:imagedata r:id="rId11" o:title=""/>
                </v:shape>
                <w:control r:id="rId123" w:name="DefaultOcxName216" w:shapeid="_x0000_i187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Автоматическое отключение питания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77" type="#_x0000_t75" style="width:20.25pt;height:18pt" o:ole="">
                  <v:imagedata r:id="rId11" o:title=""/>
                </v:shape>
                <w:control r:id="rId124" w:name="DefaultOcxName315" w:shapeid="_x0000_i187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Защитное электрическое разделение цепей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80" type="#_x0000_t75" style="width:20.25pt;height:18pt" o:ole="">
                  <v:imagedata r:id="rId11" o:title=""/>
                </v:shape>
                <w:control r:id="rId125" w:name="DefaultOcxName415" w:shapeid="_x0000_i188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Сверхнизкое напряжение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83" type="#_x0000_t75" style="width:20.25pt;height:18pt" o:ole="">
                  <v:imagedata r:id="rId11" o:title=""/>
                </v:shape>
                <w:control r:id="rId126" w:name="DefaultOcxName59" w:shapeid="_x0000_i188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Двойная изоляция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86" type="#_x0000_t75" style="width:20.25pt;height:18pt" o:ole="">
                  <v:imagedata r:id="rId11" o:title=""/>
                </v:shape>
                <w:control r:id="rId127" w:name="DefaultOcxName61" w:shapeid="_x0000_i1886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Любая из перечисленных мер защиты в зависимости от категории помещения по уровню опасности поражения людей электрическим током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№17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Допускается ли прохождение ВЛ по территории стадионов, учебных и детских учреждений?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889" type="#_x0000_t75" style="width:1in;height:18pt" o:ole="">
            <v:imagedata r:id="rId128" o:title=""/>
          </v:shape>
          <w:control r:id="rId129" w:name="DefaultOcxName62" w:shapeid="_x0000_i1889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892" type="#_x0000_t75" style="width:1in;height:18pt" o:ole="">
            <v:imagedata r:id="rId130" o:title=""/>
          </v:shape>
          <w:control r:id="rId131" w:name="DefaultOcxName118" w:shapeid="_x0000_i1892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95" type="#_x0000_t75" style="width:20.25pt;height:18pt" o:ole="">
                  <v:imagedata r:id="rId11" o:title=""/>
                </v:shape>
                <w:control r:id="rId132" w:name="DefaultOcxName217" w:shapeid="_x0000_i189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допускается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898" type="#_x0000_t75" style="width:20.25pt;height:18pt" o:ole="">
                  <v:imagedata r:id="rId11" o:title=""/>
                </v:shape>
                <w:control r:id="rId133" w:name="DefaultOcxName316" w:shapeid="_x0000_i189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01" type="#_x0000_t75" style="width:20.25pt;height:18pt" o:ole="">
                  <v:imagedata r:id="rId11" o:title=""/>
                </v:shape>
                <w:control r:id="rId134" w:name="DefaultOcxName416" w:shapeid="_x0000_i190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 при согласовании с Ростехнадзором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04" type="#_x0000_t75" style="width:20.25pt;height:18pt" o:ole="">
                  <v:imagedata r:id="rId11" o:title=""/>
                </v:shape>
                <w:control r:id="rId135" w:name="DefaultOcxName510" w:shapeid="_x0000_i1904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 при соответствующем обосновании в рабочей документации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№18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Светильники с какими лампами, согласно Правилам устройства электроустановок, рекомендуется применять для аварийного освещения?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907" type="#_x0000_t75" style="width:1in;height:18pt" o:ole="">
            <v:imagedata r:id="rId136" o:title=""/>
          </v:shape>
          <w:control r:id="rId137" w:name="DefaultOcxName63" w:shapeid="_x0000_i1907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910" type="#_x0000_t75" style="width:1in;height:18pt" o:ole="">
            <v:imagedata r:id="rId138" o:title=""/>
          </v:shape>
          <w:control r:id="rId139" w:name="DefaultOcxName119" w:shapeid="_x0000_i1910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13" type="#_x0000_t75" style="width:20.25pt;height:18pt" o:ole="">
                  <v:imagedata r:id="rId11" o:title=""/>
                </v:shape>
                <w:control r:id="rId140" w:name="DefaultOcxName218" w:shapeid="_x0000_i191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С ртутно-вольфрамовыми лампами или ртутными лампами типа ДРЛ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16" type="#_x0000_t75" style="width:20.25pt;height:18pt" o:ole="">
                  <v:imagedata r:id="rId11" o:title=""/>
                </v:shape>
                <w:control r:id="rId141" w:name="DefaultOcxName317" w:shapeid="_x0000_i191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С лампами накаливания или люминесцентными лампами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19" type="#_x0000_t75" style="width:20.25pt;height:18pt" o:ole="">
                  <v:imagedata r:id="rId11" o:title=""/>
                </v:shape>
                <w:control r:id="rId142" w:name="DefaultOcxName417" w:shapeid="_x0000_i191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Только с люминесцентными лампами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22" type="#_x0000_t75" style="width:20.25pt;height:18pt" o:ole="">
                  <v:imagedata r:id="rId11" o:title=""/>
                </v:shape>
                <w:control r:id="rId143" w:name="DefaultOcxName511" w:shapeid="_x0000_i1922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Только с ртутно-вольфрамовыми лампами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№19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Какое напряжение, согласно Правилам устройства электроустановок, должно применяться для питания переносных светильников в помещениях с повышенной опасностью и особо опасных помещениях?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925" type="#_x0000_t75" style="width:1in;height:18pt" o:ole="">
            <v:imagedata r:id="rId144" o:title=""/>
          </v:shape>
          <w:control r:id="rId145" w:name="DefaultOcxName64" w:shapeid="_x0000_i1925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928" type="#_x0000_t75" style="width:1in;height:18pt" o:ole="">
            <v:imagedata r:id="rId146" o:title=""/>
          </v:shape>
          <w:control r:id="rId147" w:name="DefaultOcxName120" w:shapeid="_x0000_i1928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31" type="#_x0000_t75" style="width:20.25pt;height:18pt" o:ole="">
                  <v:imagedata r:id="rId11" o:title=""/>
                </v:shape>
                <w:control r:id="rId148" w:name="DefaultOcxName219" w:shapeid="_x0000_i193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Напряжение не выше 50 В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34" type="#_x0000_t75" style="width:20.25pt;height:18pt" o:ole="">
                  <v:imagedata r:id="rId11" o:title=""/>
                </v:shape>
                <w:control r:id="rId149" w:name="DefaultOcxName318" w:shapeid="_x0000_i193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Напряжение не выше 110 В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37" type="#_x0000_t75" style="width:20.25pt;height:18pt" o:ole="">
                  <v:imagedata r:id="rId11" o:title=""/>
                </v:shape>
                <w:control r:id="rId150" w:name="DefaultOcxName418" w:shapeid="_x0000_i193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Напряжение не выше 220 В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40" type="#_x0000_t75" style="width:20.25pt;height:18pt" o:ole="">
                  <v:imagedata r:id="rId11" o:title=""/>
                </v:shape>
                <w:control r:id="rId151" w:name="DefaultOcxName512" w:shapeid="_x0000_i1940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Напряжение не выше 127 В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№20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475021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На какие виды, согласно Правилам устройства электроустановок, делится аварийное освещение?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943" type="#_x0000_t75" style="width:1in;height:18pt" o:ole="">
            <v:imagedata r:id="rId152" o:title=""/>
          </v:shape>
          <w:control r:id="rId153" w:name="DefaultOcxName65" w:shapeid="_x0000_i1943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946" type="#_x0000_t75" style="width:1in;height:18pt" o:ole="">
            <v:imagedata r:id="rId154" o:title=""/>
          </v:shape>
          <w:control r:id="rId155" w:name="DefaultOcxName121" w:shapeid="_x0000_i1946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49" type="#_x0000_t75" style="width:20.25pt;height:18pt" o:ole="">
                  <v:imagedata r:id="rId11" o:title=""/>
                </v:shape>
                <w:control r:id="rId156" w:name="DefaultOcxName220" w:shapeid="_x0000_i194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Дежурное освещение и эвакуационное освещение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52" type="#_x0000_t75" style="width:20.25pt;height:18pt" o:ole="">
                  <v:imagedata r:id="rId11" o:title=""/>
                </v:shape>
                <w:control r:id="rId157" w:name="DefaultOcxName319" w:shapeid="_x0000_i195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Общее освещение и сигнальное освещение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55" type="#_x0000_t75" style="width:20.25pt;height:18pt" o:ole="">
                  <v:imagedata r:id="rId11" o:title=""/>
                </v:shape>
                <w:control r:id="rId158" w:name="DefaultOcxName419" w:shapeid="_x0000_i195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Освещение безопасности и эвакуационное освещение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58" type="#_x0000_t75" style="width:20.25pt;height:18pt" o:ole="">
                  <v:imagedata r:id="rId11" o:title=""/>
                </v:shape>
                <w:control r:id="rId159" w:name="DefaultOcxName513" w:shapeid="_x0000_i1958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Рабочее освещение и комбинированное освещение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№21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Для чего, согласно Правилам устройства электроустановок, предназначено освещение безопасности?</w: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961" type="#_x0000_t75" style="width:1in;height:18pt" o:ole="">
            <v:imagedata r:id="rId160" o:title=""/>
          </v:shape>
          <w:control r:id="rId161" w:name="DefaultOcxName66" w:shapeid="_x0000_i1961"/>
        </w:object>
      </w:r>
      <w:r w:rsidRPr="00475021">
        <w:rPr>
          <w:rFonts w:eastAsia="Times New Roman" w:cs="Times New Roman"/>
          <w:sz w:val="20"/>
          <w:szCs w:val="20"/>
        </w:rPr>
        <w:object w:dxaOrig="225" w:dyaOrig="225">
          <v:shape id="_x0000_i1964" type="#_x0000_t75" style="width:1in;height:18pt" o:ole="">
            <v:imagedata r:id="rId162" o:title=""/>
          </v:shape>
          <w:control r:id="rId163" w:name="DefaultOcxName122" w:shapeid="_x0000_i1964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67" type="#_x0000_t75" style="width:20.25pt;height:18pt" o:ole="">
                  <v:imagedata r:id="rId11" o:title=""/>
                </v:shape>
                <w:control r:id="rId164" w:name="DefaultOcxName221" w:shapeid="_x0000_i196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Для продолжения работы при аварийном отключении рабочего освещения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70" type="#_x0000_t75" style="width:20.25pt;height:18pt" o:ole="">
                  <v:imagedata r:id="rId11" o:title=""/>
                </v:shape>
                <w:control r:id="rId165" w:name="DefaultOcxName320" w:shapeid="_x0000_i197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Для освещение территории в нерабочее время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73" type="#_x0000_t75" style="width:20.25pt;height:18pt" o:ole="">
                  <v:imagedata r:id="rId11" o:title=""/>
                </v:shape>
                <w:control r:id="rId166" w:name="DefaultOcxName420" w:shapeid="_x0000_i197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Для установки вдоль границ территорий, охраняемых специальным персоналом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76" type="#_x0000_t75" style="width:20.25pt;height:18pt" o:ole="">
                  <v:imagedata r:id="rId11" o:title=""/>
                </v:shape>
                <w:control r:id="rId167" w:name="DefaultOcxName514" w:shapeid="_x0000_i1976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Для обеспечения освещения вне производственных помещений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rPr>
          <w:rFonts w:cs="Times New Roman"/>
          <w:sz w:val="20"/>
          <w:szCs w:val="20"/>
        </w:rPr>
      </w:pPr>
    </w:p>
    <w:p w:rsidR="00475021" w:rsidRPr="00FA1FCD" w:rsidRDefault="00AC0097" w:rsidP="00475021">
      <w:pPr>
        <w:rPr>
          <w:rFonts w:cs="Times New Roman"/>
          <w:sz w:val="28"/>
          <w:szCs w:val="28"/>
        </w:rPr>
      </w:pPr>
      <w:hyperlink r:id="rId168" w:history="1">
        <w:r w:rsidR="00475021" w:rsidRPr="00FA1FCD">
          <w:rPr>
            <w:rFonts w:cs="Times New Roman"/>
            <w:b/>
            <w:bCs/>
            <w:sz w:val="28"/>
            <w:szCs w:val="28"/>
          </w:rPr>
          <w:t>Тема 2. Правила технической эксплуатации электроустановок потребителей</w:t>
        </w:r>
      </w:hyperlink>
    </w:p>
    <w:p w:rsidR="003440F4" w:rsidRDefault="003440F4" w:rsidP="00FA1FCD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</w:p>
    <w:p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№1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Какая электроустановка считается действующей?</w: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1979" type="#_x0000_t75" style="width:1in;height:18pt" o:ole="">
            <v:imagedata r:id="rId169" o:title=""/>
          </v:shape>
          <w:control r:id="rId170" w:name="DefaultOcxName68" w:shapeid="_x0000_i1979"/>
        </w:objec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1982" type="#_x0000_t75" style="width:1in;height:18pt" o:ole="">
            <v:imagedata r:id="rId171" o:title=""/>
          </v:shape>
          <w:control r:id="rId172" w:name="DefaultOcxName124" w:shapeid="_x0000_i1982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85" type="#_x0000_t75" style="width:20.25pt;height:18pt" o:ole="">
                  <v:imagedata r:id="rId11" o:title=""/>
                </v:shape>
                <w:control r:id="rId173" w:name="DefaultOcxName223" w:shapeid="_x0000_i198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Исправная электроустановка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88" type="#_x0000_t75" style="width:20.25pt;height:18pt" o:ole="">
                  <v:imagedata r:id="rId11" o:title=""/>
                </v:shape>
                <w:control r:id="rId174" w:name="DefaultOcxName322" w:shapeid="_x0000_i198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Электроустановка или ее часть, которая находится под напряжением, либо на которую напряжение может быть подано включением коммутационных аппаратов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91" type="#_x0000_t75" style="width:20.25pt;height:18pt" o:ole="">
                  <v:imagedata r:id="rId11" o:title=""/>
                </v:shape>
                <w:control r:id="rId175" w:name="DefaultOcxName422" w:shapeid="_x0000_i199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Электроустановка, которая находится в постоянной эксплуатации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94" type="#_x0000_t75" style="width:20.25pt;height:18pt" o:ole="">
                  <v:imagedata r:id="rId11" o:title=""/>
                </v:shape>
                <w:control r:id="rId176" w:name="DefaultOcxName516" w:shapeid="_x0000_i1994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Электроустановка, которая находится под напряжением не ниже 220 В</w:t>
            </w:r>
          </w:p>
        </w:tc>
      </w:tr>
    </w:tbl>
    <w:p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№2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FA1FCD" w:rsidRDefault="00475021" w:rsidP="00475021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Что является определением понятия "Эксплуатация"?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FA1FCD" w:rsidTr="00FA1FCD">
        <w:tc>
          <w:tcPr>
            <w:tcW w:w="0" w:type="auto"/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1997" type="#_x0000_t75" style="width:20.25pt;height:18pt" o:ole="">
                  <v:imagedata r:id="rId11" o:title=""/>
                </v:shape>
                <w:control r:id="rId177" w:name="DefaultOcxName2110" w:shapeid="_x0000_i1997"/>
              </w:object>
            </w:r>
          </w:p>
        </w:tc>
        <w:tc>
          <w:tcPr>
            <w:tcW w:w="4784" w:type="pct"/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Стадия жизненного цикла изделия, на которой реализуется, поддерживается или восстанавливается его качество</w:t>
            </w:r>
          </w:p>
        </w:tc>
      </w:tr>
      <w:tr w:rsidR="00FA1FCD" w:rsidRPr="00FA1FCD" w:rsidTr="00FA1FCD">
        <w:tc>
          <w:tcPr>
            <w:tcW w:w="0" w:type="auto"/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00" type="#_x0000_t75" style="width:20.25pt;height:18pt" o:ole="">
                  <v:imagedata r:id="rId11" o:title=""/>
                </v:shape>
                <w:control r:id="rId178" w:name="DefaultOcxName3110" w:shapeid="_x0000_i2000"/>
              </w:object>
            </w:r>
          </w:p>
        </w:tc>
        <w:tc>
          <w:tcPr>
            <w:tcW w:w="4784" w:type="pct"/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Комплекс мероприятий, включающий в себя техническое обслуживание инженерных систем и коммуникаций</w:t>
            </w:r>
          </w:p>
        </w:tc>
      </w:tr>
      <w:tr w:rsidR="00FA1FCD" w:rsidRPr="00FA1FCD" w:rsidTr="00FA1FCD">
        <w:tc>
          <w:tcPr>
            <w:tcW w:w="0" w:type="auto"/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03" type="#_x0000_t75" style="width:20.25pt;height:18pt" o:ole="">
                  <v:imagedata r:id="rId179" o:title=""/>
                </v:shape>
                <w:control r:id="rId180" w:name="DefaultOcxName4110" w:shapeid="_x0000_i2003"/>
              </w:object>
            </w:r>
          </w:p>
        </w:tc>
        <w:tc>
          <w:tcPr>
            <w:tcW w:w="4784" w:type="pct"/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Поддержание жизненного цикла изделия с целью его соответствия установленным требованиям технической документации</w:t>
            </w:r>
          </w:p>
        </w:tc>
      </w:tr>
    </w:tbl>
    <w:p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№3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Что является определением понятия "Инструктаж целевой"?</w: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006" type="#_x0000_t75" style="width:1in;height:18pt" o:ole="">
            <v:imagedata r:id="rId181" o:title=""/>
          </v:shape>
          <w:control r:id="rId182" w:name="DefaultOcxName71" w:shapeid="_x0000_i2006"/>
        </w:objec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009" type="#_x0000_t75" style="width:1in;height:18pt" o:ole="">
            <v:imagedata r:id="rId183" o:title=""/>
          </v:shape>
          <w:control r:id="rId184" w:name="DefaultOcxName123" w:shapeid="_x0000_i2009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12" type="#_x0000_t75" style="width:20.25pt;height:18pt" o:ole="">
                  <v:imagedata r:id="rId11" o:title=""/>
                </v:shape>
                <w:control r:id="rId185" w:name="DefaultOcxName222" w:shapeid="_x0000_i201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Указания по безопасному выполнению конкретной работы в электроустановке, охватывающие категорию работников, определенных нарядом или распоряжением, от выдавшего наряд, отдавшего распоряжение до члена бригады или исполнителя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15" type="#_x0000_t75" style="width:20.25pt;height:18pt" o:ole="">
                  <v:imagedata r:id="rId11" o:title=""/>
                </v:shape>
                <w:control r:id="rId186" w:name="DefaultOcxName321" w:shapeid="_x0000_i201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Указания по безопасному выполнению конкретной работы в электроустановке для членов бригады или исполнителей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18" type="#_x0000_t75" style="width:20.25pt;height:18pt" o:ole="">
                  <v:imagedata r:id="rId11" o:title=""/>
                </v:shape>
                <w:control r:id="rId187" w:name="DefaultOcxName421" w:shapeid="_x0000_i2018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Указания по безопасному выполнению разовых работ, не связанных с прямыми должностными обязанностями по специальности</w:t>
            </w:r>
          </w:p>
        </w:tc>
      </w:tr>
    </w:tbl>
    <w:p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№4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На какие категории подразделяется электротехнический персонал организации?</w: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021" type="#_x0000_t75" style="width:1in;height:18pt" o:ole="">
            <v:imagedata r:id="rId188" o:title=""/>
          </v:shape>
          <w:control r:id="rId189" w:name="DefaultOcxName81" w:shapeid="_x0000_i2021"/>
        </w:objec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024" type="#_x0000_t75" style="width:1in;height:18pt" o:ole="">
            <v:imagedata r:id="rId190" o:title=""/>
          </v:shape>
          <w:control r:id="rId191" w:name="DefaultOcxName131" w:shapeid="_x0000_i2024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27" type="#_x0000_t75" style="width:20.25pt;height:18pt" o:ole="">
                  <v:imagedata r:id="rId11" o:title=""/>
                </v:shape>
                <w:control r:id="rId192" w:name="DefaultOcxName231" w:shapeid="_x0000_i202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На административно-технический, оперативный и ремонтный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30" type="#_x0000_t75" style="width:20.25pt;height:18pt" o:ole="">
                  <v:imagedata r:id="rId11" o:title=""/>
                </v:shape>
                <w:control r:id="rId193" w:name="DefaultOcxName331" w:shapeid="_x0000_i203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На оперативный, ремонтный и оперативно-ремонтный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33" type="#_x0000_t75" style="width:20.25pt;height:18pt" o:ole="">
                  <v:imagedata r:id="rId11" o:title=""/>
                </v:shape>
                <w:control r:id="rId194" w:name="DefaultOcxName431" w:shapeid="_x0000_i203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На административно-технический, оперативно-ремонтный, оперативный и ремонтный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36" type="#_x0000_t75" style="width:20.25pt;height:18pt" o:ole="">
                  <v:imagedata r:id="rId11" o:title=""/>
                </v:shape>
                <w:control r:id="rId195" w:name="DefaultOcxName515" w:shapeid="_x0000_i2036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На административный, ремонтный и оперативный</w:t>
            </w:r>
          </w:p>
        </w:tc>
      </w:tr>
    </w:tbl>
    <w:p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№5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FA1FCD" w:rsidRDefault="00475021" w:rsidP="00475021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Какой персонал относится к электротехнологическому?</w: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039" type="#_x0000_t75" style="width:1in;height:18pt" o:ole="">
            <v:imagedata r:id="rId196" o:title=""/>
          </v:shape>
          <w:control r:id="rId197" w:name="DefaultOcxName91" w:shapeid="_x0000_i2039"/>
        </w:objec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042" type="#_x0000_t75" style="width:1in;height:18pt" o:ole="">
            <v:imagedata r:id="rId198" o:title=""/>
          </v:shape>
          <w:control r:id="rId199" w:name="DefaultOcxName141" w:shapeid="_x0000_i2042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45" type="#_x0000_t75" style="width:20.25pt;height:18pt" o:ole="">
                  <v:imagedata r:id="rId11" o:title=""/>
                </v:shape>
                <w:control r:id="rId200" w:name="DefaultOcxName241" w:shapeid="_x0000_i204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Персонал, который проводит ремонт и обслуживание электроустановок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48" type="#_x0000_t75" style="width:20.25pt;height:18pt" o:ole="">
                  <v:imagedata r:id="rId11" o:title=""/>
                </v:shape>
                <w:control r:id="rId201" w:name="DefaultOcxName341" w:shapeid="_x0000_i204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Персонал, который проводит монтаж, наладку и испытание электротехнологического оборудования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51" type="#_x0000_t75" style="width:20.25pt;height:18pt" o:ole="">
                  <v:imagedata r:id="rId11" o:title=""/>
                </v:shape>
                <w:control r:id="rId202" w:name="DefaultOcxName441" w:shapeid="_x0000_i205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Персонал, который проводит обслуживание электротехнологических установок, и использует в работе электрические машины, переносной электроинструмент и светильники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54" type="#_x0000_t75" style="width:20.25pt;height:18pt" o:ole="">
                  <v:imagedata r:id="rId11" o:title=""/>
                </v:shape>
                <w:control r:id="rId203" w:name="DefaultOcxName521" w:shapeid="_x0000_i2054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Персонал, который не попадает под определение электротехнического</w:t>
            </w:r>
          </w:p>
        </w:tc>
      </w:tr>
    </w:tbl>
    <w:p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№6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 течение какого срока должна проводиться стажировка электротехнического персонала на рабочем месте до назначения на самостоятельную работу?</w: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057" type="#_x0000_t75" style="width:1in;height:18pt" o:ole="">
            <v:imagedata r:id="rId204" o:title=""/>
          </v:shape>
          <w:control r:id="rId205" w:name="DefaultOcxName101" w:shapeid="_x0000_i2057"/>
        </w:objec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060" type="#_x0000_t75" style="width:1in;height:18pt" o:ole="">
            <v:imagedata r:id="rId206" o:title=""/>
          </v:shape>
          <w:control r:id="rId207" w:name="DefaultOcxName151" w:shapeid="_x0000_i2060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63" type="#_x0000_t75" style="width:20.25pt;height:18pt" o:ole="">
                  <v:imagedata r:id="rId11" o:title=""/>
                </v:shape>
                <w:control r:id="rId208" w:name="DefaultOcxName251" w:shapeid="_x0000_i206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От 1 до 5 смен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66" type="#_x0000_t75" style="width:20.25pt;height:18pt" o:ole="">
                  <v:imagedata r:id="rId11" o:title=""/>
                </v:shape>
                <w:control r:id="rId209" w:name="DefaultOcxName351" w:shapeid="_x0000_i206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От 2 до 4 смен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69" type="#_x0000_t75" style="width:20.25pt;height:18pt" o:ole="">
                  <v:imagedata r:id="rId11" o:title=""/>
                </v:shape>
                <w:control r:id="rId210" w:name="DefaultOcxName451" w:shapeid="_x0000_i206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От 2 до 10 смен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72" type="#_x0000_t75" style="width:20.25pt;height:18pt" o:ole="">
                  <v:imagedata r:id="rId11" o:title=""/>
                </v:shape>
                <w:control r:id="rId211" w:name="DefaultOcxName531" w:shapeid="_x0000_i2072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От 2 до 14 смен</w:t>
            </w:r>
          </w:p>
        </w:tc>
      </w:tr>
    </w:tbl>
    <w:p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№7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Какая периодичность проверки знаний по электробезопасности установлена для электротехнического персонала, непосредственно организующего и проводящего работы по обслуживанию действующих электроустановок?</w: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075" type="#_x0000_t75" style="width:1in;height:18pt" o:ole="">
            <v:imagedata r:id="rId212" o:title=""/>
          </v:shape>
          <w:control r:id="rId213" w:name="DefaultOcxName171" w:shapeid="_x0000_i2075"/>
        </w:objec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078" type="#_x0000_t75" style="width:1in;height:18pt" o:ole="">
            <v:imagedata r:id="rId214" o:title=""/>
          </v:shape>
          <w:control r:id="rId215" w:name="DefaultOcxName161" w:shapeid="_x0000_i2078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81" type="#_x0000_t75" style="width:20.25pt;height:18pt" o:ole="">
                  <v:imagedata r:id="rId11" o:title=""/>
                </v:shape>
                <w:control r:id="rId216" w:name="DefaultOcxName261" w:shapeid="_x0000_i208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реже одного раза в год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84" type="#_x0000_t75" style="width:20.25pt;height:18pt" o:ole="">
                  <v:imagedata r:id="rId11" o:title=""/>
                </v:shape>
                <w:control r:id="rId217" w:name="DefaultOcxName361" w:shapeid="_x0000_i208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Не реже одного раза в два года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87" type="#_x0000_t75" style="width:20.25pt;height:18pt" o:ole="">
                  <v:imagedata r:id="rId11" o:title=""/>
                </v:shape>
                <w:control r:id="rId218" w:name="DefaultOcxName461" w:shapeid="_x0000_i208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Не реже одного раза в три года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90" type="#_x0000_t75" style="width:20.25pt;height:18pt" o:ole="">
                  <v:imagedata r:id="rId11" o:title=""/>
                </v:shape>
                <w:control r:id="rId219" w:name="DefaultOcxName541" w:shapeid="_x0000_i2090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Не реже одного раза в пять лет</w:t>
            </w:r>
          </w:p>
        </w:tc>
      </w:tr>
    </w:tbl>
    <w:p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№8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 течение какого срока со дня последней проверки знаний работники, получившие неудовлетворительную оценку, могут пройти повторную проверку знаний?</w: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093" type="#_x0000_t75" style="width:1in;height:18pt" o:ole="">
            <v:imagedata r:id="rId220" o:title=""/>
          </v:shape>
          <w:control r:id="rId221" w:name="DefaultOcxName191" w:shapeid="_x0000_i2093"/>
        </w:objec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096" type="#_x0000_t75" style="width:1in;height:18pt" o:ole="">
            <v:imagedata r:id="rId222" o:title=""/>
          </v:shape>
          <w:control r:id="rId223" w:name="DefaultOcxName181" w:shapeid="_x0000_i2096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099" type="#_x0000_t75" style="width:20.25pt;height:18pt" o:ole="">
                  <v:imagedata r:id="rId11" o:title=""/>
                </v:shape>
                <w:control r:id="rId224" w:name="DefaultOcxName271" w:shapeid="_x0000_i209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Не позднее 1 недели со дня последней проверки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02" type="#_x0000_t75" style="width:20.25pt;height:18pt" o:ole="">
                  <v:imagedata r:id="rId11" o:title=""/>
                </v:shape>
                <w:control r:id="rId225" w:name="DefaultOcxName371" w:shapeid="_x0000_i210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Не позднее 2 недель со дня последней проверки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05" type="#_x0000_t75" style="width:20.25pt;height:18pt" o:ole="">
                  <v:imagedata r:id="rId11" o:title=""/>
                </v:shape>
                <w:control r:id="rId226" w:name="DefaultOcxName471" w:shapeid="_x0000_i210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Не позднее 3 недель со дня последней проверки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08" type="#_x0000_t75" style="width:20.25pt;height:18pt" o:ole="">
                  <v:imagedata r:id="rId11" o:title=""/>
                </v:shape>
                <w:control r:id="rId227" w:name="DefaultOcxName551" w:shapeid="_x0000_i2108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позднее 1 месяца со дня последней проверки</w:t>
            </w:r>
          </w:p>
        </w:tc>
      </w:tr>
    </w:tbl>
    <w:p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№9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Какая проверка знаний проводится у персонала при назначении или переводе на другую работу, если новые обязанности требуют дополнительных знаний норм и правил?</w: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111" type="#_x0000_t75" style="width:1in;height:18pt" o:ole="">
            <v:imagedata r:id="rId228" o:title=""/>
          </v:shape>
          <w:control r:id="rId229" w:name="DefaultOcxName201" w:shapeid="_x0000_i2111"/>
        </w:objec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114" type="#_x0000_t75" style="width:1in;height:18pt" o:ole="">
            <v:imagedata r:id="rId230" o:title=""/>
          </v:shape>
          <w:control r:id="rId231" w:name="DefaultOcxName1101" w:shapeid="_x0000_i2114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17" type="#_x0000_t75" style="width:20.25pt;height:18pt" o:ole="">
                  <v:imagedata r:id="rId11" o:title=""/>
                </v:shape>
                <w:control r:id="rId232" w:name="DefaultOcxName281" w:shapeid="_x0000_i211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Первичная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20" type="#_x0000_t75" style="width:20.25pt;height:18pt" o:ole="">
                  <v:imagedata r:id="rId11" o:title=""/>
                </v:shape>
                <w:control r:id="rId233" w:name="DefaultOcxName381" w:shapeid="_x0000_i212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Повторная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23" type="#_x0000_t75" style="width:20.25pt;height:18pt" o:ole="">
                  <v:imagedata r:id="rId11" o:title=""/>
                </v:shape>
                <w:control r:id="rId234" w:name="DefaultOcxName481" w:shapeid="_x0000_i212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Очередная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</w:rPr>
              <w:object w:dxaOrig="225" w:dyaOrig="225">
                <v:shape id="_x0000_i2126" type="#_x0000_t75" style="width:20.25pt;height:18pt" o:ole="">
                  <v:imagedata r:id="rId11" o:title=""/>
                </v:shape>
                <w:control r:id="rId235" w:name="DefaultOcxName561" w:shapeid="_x0000_i2126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Внеочередная</w:t>
            </w:r>
          </w:p>
        </w:tc>
      </w:tr>
    </w:tbl>
    <w:p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№10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Когда проводится внеочередная проверка знаний персонала?</w: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129" type="#_x0000_t75" style="width:1in;height:18pt" o:ole="">
            <v:imagedata r:id="rId236" o:title=""/>
          </v:shape>
          <w:control r:id="rId237" w:name="DefaultOcxName301" w:shapeid="_x0000_i2129"/>
        </w:objec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132" type="#_x0000_t75" style="width:1in;height:18pt" o:ole="">
            <v:imagedata r:id="rId238" o:title=""/>
          </v:shape>
          <w:control r:id="rId239" w:name="DefaultOcxName1111" w:shapeid="_x0000_i2132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35" type="#_x0000_t75" style="width:20.25pt;height:18pt" o:ole="">
                  <v:imagedata r:id="rId11" o:title=""/>
                </v:shape>
                <w:control r:id="rId240" w:name="DefaultOcxName291" w:shapeid="_x0000_i213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При введении в действие у Потребителя новых или переработанных норм и правил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38" type="#_x0000_t75" style="width:20.25pt;height:18pt" o:ole="">
                  <v:imagedata r:id="rId11" o:title=""/>
                </v:shape>
                <w:control r:id="rId241" w:name="DefaultOcxName391" w:shapeid="_x0000_i213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По требованию органов государственного надзора и контроля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41" type="#_x0000_t75" style="width:20.25pt;height:18pt" o:ole="">
                  <v:imagedata r:id="rId11" o:title=""/>
                </v:shape>
                <w:control r:id="rId242" w:name="DefaultOcxName491" w:shapeid="_x0000_i214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При проверке знаний после получения неудовлетворительной оценки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44" type="#_x0000_t75" style="width:20.25pt;height:18pt" o:ole="">
                  <v:imagedata r:id="rId11" o:title=""/>
                </v:shape>
                <w:control r:id="rId243" w:name="DefaultOcxName571" w:shapeid="_x0000_i214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При перерыве в работе в данной должности более 6 месяцев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47" type="#_x0000_t75" style="width:20.25pt;height:18pt" o:ole="">
                  <v:imagedata r:id="rId11" o:title=""/>
                </v:shape>
                <w:control r:id="rId244" w:name="DefaultOcxName611" w:shapeid="_x0000_i2147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 любом из перечисленных случаев</w:t>
            </w:r>
          </w:p>
        </w:tc>
      </w:tr>
    </w:tbl>
    <w:p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№11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Каким образом оформляются результаты проверки знаний персонала по электробезопасности?</w: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150" type="#_x0000_t75" style="width:1in;height:18pt" o:ole="">
            <v:imagedata r:id="rId245" o:title=""/>
          </v:shape>
          <w:control r:id="rId246" w:name="DefaultOcxName401" w:shapeid="_x0000_i2150"/>
        </w:objec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153" type="#_x0000_t75" style="width:1in;height:18pt" o:ole="">
            <v:imagedata r:id="rId247" o:title=""/>
          </v:shape>
          <w:control r:id="rId248" w:name="DefaultOcxName1121" w:shapeid="_x0000_i2153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</w:rPr>
              <w:object w:dxaOrig="225" w:dyaOrig="225">
                <v:shape id="_x0000_i2156" type="#_x0000_t75" style="width:20.25pt;height:18pt" o:ole="">
                  <v:imagedata r:id="rId11" o:title=""/>
                </v:shape>
                <w:control r:id="rId249" w:name="DefaultOcxName2101" w:shapeid="_x0000_i215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Результаты проверки заносятся в журнал установленной формы, персоналу успешно прошедшему проверку знаний выдается удостоверение установленной формы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59" type="#_x0000_t75" style="width:20.25pt;height:18pt" o:ole="">
                  <v:imagedata r:id="rId11" o:title=""/>
                </v:shape>
                <w:control r:id="rId250" w:name="DefaultOcxName3101" w:shapeid="_x0000_i215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Результаты проверки заносятся в журнал установленной формы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62" type="#_x0000_t75" style="width:20.25pt;height:18pt" o:ole="">
                  <v:imagedata r:id="rId11" o:title=""/>
                </v:shape>
                <w:control r:id="rId251" w:name="DefaultOcxName4101" w:shapeid="_x0000_i216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Результаты проверки оформляются протоколом установленной формы, персоналу успешно прошедшему проверку знаний выдается удостоверение установленной формы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65" type="#_x0000_t75" style="width:20.25pt;height:18pt" o:ole="">
                  <v:imagedata r:id="rId11" o:title=""/>
                </v:shape>
                <w:control r:id="rId252" w:name="DefaultOcxName581" w:shapeid="_x0000_i2165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Результаты проверки заносятся в трудовую книжку и в удостоверение установленной формы, которое выдается персоналу, успешно прошедшему проверку знаний</w:t>
            </w:r>
          </w:p>
        </w:tc>
      </w:tr>
    </w:tbl>
    <w:p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№12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Кто должен выполнять уборку помещений РУ и очистку электрооборудования?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168" type="#_x0000_t75" style="width:1in;height:18pt" o:ole="">
            <v:imagedata r:id="rId253" o:title=""/>
          </v:shape>
          <w:control r:id="rId254" w:name="DefaultOcxName501" w:shapeid="_x0000_i2168"/>
        </w:objec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171" type="#_x0000_t75" style="width:1in;height:18pt" o:ole="">
            <v:imagedata r:id="rId255" o:title=""/>
          </v:shape>
          <w:control r:id="rId256" w:name="DefaultOcxName1131" w:shapeid="_x0000_i2171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74" type="#_x0000_t75" style="width:20.25pt;height:18pt" o:ole="">
                  <v:imagedata r:id="rId11" o:title=""/>
                </v:shape>
                <w:control r:id="rId257" w:name="DefaultOcxName2111" w:shapeid="_x0000_i217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Обученный персонал с соблюдением правил безопасности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77" type="#_x0000_t75" style="width:20.25pt;height:18pt" o:ole="">
                  <v:imagedata r:id="rId11" o:title=""/>
                </v:shape>
                <w:control r:id="rId258" w:name="DefaultOcxName3111" w:shapeid="_x0000_i217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Только оперативно-ремонтный персонал, обслуживающий данную установку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80" type="#_x0000_t75" style="width:20.25pt;height:18pt" o:ole="">
                  <v:imagedata r:id="rId11" o:title=""/>
                </v:shape>
                <w:control r:id="rId259" w:name="DefaultOcxName4111" w:shapeid="_x0000_i2180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Только ремонтный персонал с группой по электробезопасности не ниже IV</w:t>
            </w:r>
          </w:p>
        </w:tc>
      </w:tr>
    </w:tbl>
    <w:p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№13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Чем должны отличаться светильники аварийного освещения от светильников рабочего освещения?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183" type="#_x0000_t75" style="width:1in;height:18pt" o:ole="">
            <v:imagedata r:id="rId260" o:title=""/>
          </v:shape>
          <w:control r:id="rId261" w:name="DefaultOcxName591" w:shapeid="_x0000_i2183"/>
        </w:objec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186" type="#_x0000_t75" style="width:1in;height:18pt" o:ole="">
            <v:imagedata r:id="rId262" o:title=""/>
          </v:shape>
          <w:control r:id="rId263" w:name="DefaultOcxName1141" w:shapeid="_x0000_i2186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89" type="#_x0000_t75" style="width:20.25pt;height:18pt" o:ole="">
                  <v:imagedata r:id="rId11" o:title=""/>
                </v:shape>
                <w:control r:id="rId264" w:name="DefaultOcxName2121" w:shapeid="_x0000_i218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Исполнением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92" type="#_x0000_t75" style="width:20.25pt;height:18pt" o:ole="">
                  <v:imagedata r:id="rId11" o:title=""/>
                </v:shape>
                <w:control r:id="rId265" w:name="DefaultOcxName3121" w:shapeid="_x0000_i219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Знаками или окраской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195" type="#_x0000_t75" style="width:20.25pt;height:18pt" o:ole="">
                  <v:imagedata r:id="rId11" o:title=""/>
                </v:shape>
                <w:control r:id="rId266" w:name="DefaultOcxName4121" w:shapeid="_x0000_i2195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Принципиальных отличий нет</w:t>
            </w:r>
          </w:p>
        </w:tc>
      </w:tr>
    </w:tbl>
    <w:p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№14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Какое напряжение должно применяться для питания переносных (ручных) светильников, применяемых в помещениях с повышенной опасностью?</w: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198" type="#_x0000_t75" style="width:1in;height:18pt" o:ole="">
            <v:imagedata r:id="rId267" o:title=""/>
          </v:shape>
          <w:control r:id="rId268" w:name="DefaultOcxName601" w:shapeid="_x0000_i2198"/>
        </w:objec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201" type="#_x0000_t75" style="width:1in;height:18pt" o:ole="">
            <v:imagedata r:id="rId43" o:title=""/>
          </v:shape>
          <w:control r:id="rId269" w:name="DefaultOcxName1151" w:shapeid="_x0000_i2201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04" type="#_x0000_t75" style="width:20.25pt;height:18pt" o:ole="">
                  <v:imagedata r:id="rId11" o:title=""/>
                </v:shape>
                <w:control r:id="rId270" w:name="DefaultOcxName2131" w:shapeid="_x0000_i220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Не выше 12 В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07" type="#_x0000_t75" style="width:20.25pt;height:18pt" o:ole="">
                  <v:imagedata r:id="rId11" o:title=""/>
                </v:shape>
                <w:control r:id="rId271" w:name="DefaultOcxName3131" w:shapeid="_x0000_i220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Не выше 42 В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10" type="#_x0000_t75" style="width:20.25pt;height:18pt" o:ole="">
                  <v:imagedata r:id="rId11" o:title=""/>
                </v:shape>
                <w:control r:id="rId272" w:name="DefaultOcxName4131" w:shapeid="_x0000_i221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выше 50 В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13" type="#_x0000_t75" style="width:20.25pt;height:18pt" o:ole="">
                  <v:imagedata r:id="rId11" o:title=""/>
                </v:shape>
                <w:control r:id="rId273" w:name="DefaultOcxName5101" w:shapeid="_x0000_i2213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Не выше 127 В</w:t>
            </w:r>
          </w:p>
        </w:tc>
      </w:tr>
    </w:tbl>
    <w:p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№15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Кто имеет право проводить электросварочные работы?</w: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216" type="#_x0000_t75" style="width:1in;height:18pt" o:ole="">
            <v:imagedata r:id="rId274" o:title=""/>
          </v:shape>
          <w:control r:id="rId275" w:name="DefaultOcxName621" w:shapeid="_x0000_i2216"/>
        </w:objec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219" type="#_x0000_t75" style="width:1in;height:18pt" o:ole="">
            <v:imagedata r:id="rId276" o:title=""/>
          </v:shape>
          <w:control r:id="rId277" w:name="DefaultOcxName1161" w:shapeid="_x0000_i2219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22" type="#_x0000_t75" style="width:20.25pt;height:18pt" o:ole="">
                  <v:imagedata r:id="rId11" o:title=""/>
                </v:shape>
                <w:control r:id="rId278" w:name="DefaultOcxName2141" w:shapeid="_x0000_i222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прошедшие в установленном порядке обучение и инструктаж по безопасности труда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25" type="#_x0000_t75" style="width:20.25pt;height:18pt" o:ole="">
                  <v:imagedata r:id="rId11" o:title=""/>
                </v:shape>
                <w:control r:id="rId279" w:name="DefaultOcxName3141" w:shapeid="_x0000_i222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прошедшие в установленном порядке обучение и проверку знаний по промышленной безопасности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28" type="#_x0000_t75" style="width:20.25pt;height:18pt" o:ole="">
                  <v:imagedata r:id="rId11" o:title=""/>
                </v:shape>
                <w:control r:id="rId280" w:name="DefaultOcxName4141" w:shapeid="_x0000_i2228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Работники, прошедшие обучение, инструктаж и проверку знаний требований безопасности, имеющие группу по электробезопасности не ниже II и соответствующие удостоверения</w:t>
            </w:r>
          </w:p>
        </w:tc>
      </w:tr>
    </w:tbl>
    <w:p w:rsidR="00475021" w:rsidRPr="00FA1FCD" w:rsidRDefault="00FA1FCD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val="ru-RU" w:eastAsia="ru-RU"/>
        </w:rPr>
      </w:pPr>
      <w:r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</w:p>
    <w:p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№16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FA1FCD" w:rsidRDefault="00475021" w:rsidP="00475021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Кто имеет право проводить присоединение и отсоединение от сети электросварочных установок?</w: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231" type="#_x0000_t75" style="width:1in;height:18pt" o:ole="">
            <v:imagedata r:id="rId281" o:title=""/>
          </v:shape>
          <w:control r:id="rId282" w:name="DefaultOcxName631" w:shapeid="_x0000_i2231"/>
        </w:objec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234" type="#_x0000_t75" style="width:1in;height:18pt" o:ole="">
            <v:imagedata r:id="rId283" o:title=""/>
          </v:shape>
          <w:control r:id="rId284" w:name="DefaultOcxName1171" w:shapeid="_x0000_i2234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37" type="#_x0000_t75" style="width:20.25pt;height:18pt" o:ole="">
                  <v:imagedata r:id="rId11" o:title=""/>
                </v:shape>
                <w:control r:id="rId285" w:name="DefaultOcxName2151" w:shapeid="_x0000_i223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Электротехнический персонал данного Потребителя с группой по электробезопасности не ниже III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40" type="#_x0000_t75" style="width:20.25pt;height:18pt" o:ole="">
                  <v:imagedata r:id="rId11" o:title=""/>
                </v:shape>
                <w:control r:id="rId286" w:name="DefaultOcxName3151" w:shapeid="_x0000_i224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Электротехнический персонал данного Потребителя с группой по электробезопасности не ниже II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43" type="#_x0000_t75" style="width:20.25pt;height:18pt" o:ole="">
                  <v:imagedata r:id="rId11" o:title=""/>
                </v:shape>
                <w:control r:id="rId287" w:name="DefaultOcxName4151" w:shapeid="_x0000_i224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Электротехнический персонал данного Потребителя с группой по электробезопасности не ниже IV</w:t>
            </w:r>
          </w:p>
        </w:tc>
      </w:tr>
      <w:tr w:rsidR="00475021" w:rsidRPr="00FA1FCD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46" type="#_x0000_t75" style="width:20.25pt;height:18pt" o:ole="">
                  <v:imagedata r:id="rId11" o:title=""/>
                </v:shape>
                <w:control r:id="rId288" w:name="DefaultOcxName5111" w:shapeid="_x0000_i2246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Сами сварщики</w:t>
            </w:r>
          </w:p>
        </w:tc>
      </w:tr>
    </w:tbl>
    <w:p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№17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Какой персонал допускается к работе с переносными электроприемниками?</w: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249" type="#_x0000_t75" style="width:1in;height:18pt" o:ole="">
            <v:imagedata r:id="rId289" o:title=""/>
          </v:shape>
          <w:control r:id="rId290" w:name="DefaultOcxName641" w:shapeid="_x0000_i2249"/>
        </w:object>
      </w:r>
      <w:r w:rsidRPr="00FA1FCD">
        <w:rPr>
          <w:rFonts w:eastAsia="Times New Roman" w:cs="Times New Roman"/>
          <w:sz w:val="20"/>
          <w:szCs w:val="20"/>
        </w:rPr>
        <w:object w:dxaOrig="225" w:dyaOrig="225">
          <v:shape id="_x0000_i2252" type="#_x0000_t75" style="width:1in;height:18pt" o:ole="">
            <v:imagedata r:id="rId291" o:title=""/>
          </v:shape>
          <w:control r:id="rId292" w:name="DefaultOcxName1181" w:shapeid="_x0000_i2252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55" type="#_x0000_t75" style="width:20.25pt;height:18pt" o:ole="">
                  <v:imagedata r:id="rId11" o:title=""/>
                </v:shape>
                <w:control r:id="rId293" w:name="DefaultOcxName2161" w:shapeid="_x0000_i225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Прошедший обучение и проверку знаний требований охраны труда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58" type="#_x0000_t75" style="width:20.25pt;height:18pt" o:ole="">
                  <v:imagedata r:id="rId11" o:title=""/>
                </v:shape>
                <w:control r:id="rId294" w:name="DefaultOcxName3161" w:shapeid="_x0000_i225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Прошедший все виды инструктажа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61" type="#_x0000_t75" style="width:20.25pt;height:18pt" o:ole="">
                  <v:imagedata r:id="rId11" o:title=""/>
                </v:shape>
                <w:control r:id="rId295" w:name="DefaultOcxName4161" w:shapeid="_x0000_i226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Прошедший инструктаж по охране труда и имеющий соответствующую группу по электробезопасности</w:t>
            </w:r>
          </w:p>
        </w:tc>
      </w:tr>
      <w:tr w:rsidR="00475021" w:rsidRPr="00475021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64" type="#_x0000_t75" style="width:20.25pt;height:18pt" o:ole="">
                  <v:imagedata r:id="rId11" o:title=""/>
                </v:shape>
                <w:control r:id="rId296" w:name="DefaultOcxName5121" w:shapeid="_x0000_i2264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Прошедший обучение по пожарной и электробезопасности</w:t>
            </w:r>
          </w:p>
        </w:tc>
      </w:tr>
    </w:tbl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475021" w:rsidRPr="00475021" w:rsidRDefault="00475021" w:rsidP="00475021">
      <w:pPr>
        <w:rPr>
          <w:rFonts w:cs="Times New Roman"/>
          <w:sz w:val="20"/>
          <w:szCs w:val="20"/>
        </w:rPr>
      </w:pPr>
    </w:p>
    <w:p w:rsidR="00FA1FCD" w:rsidRPr="00C66189" w:rsidRDefault="00AC0097" w:rsidP="00FA1FCD">
      <w:pPr>
        <w:rPr>
          <w:rFonts w:cs="Times New Roman"/>
          <w:sz w:val="28"/>
          <w:szCs w:val="28"/>
        </w:rPr>
      </w:pPr>
      <w:hyperlink r:id="rId297" w:history="1">
        <w:r w:rsidR="00FA1FCD" w:rsidRPr="00C66189">
          <w:rPr>
            <w:rFonts w:cs="Times New Roman"/>
            <w:b/>
            <w:bCs/>
            <w:color w:val="000000"/>
            <w:sz w:val="28"/>
            <w:szCs w:val="28"/>
          </w:rPr>
          <w:t>Тема 3. Правила по охране труда при эксплуатации электроустановок</w:t>
        </w:r>
      </w:hyperlink>
    </w:p>
    <w:p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FA1FCD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На кого распространяются Правила по охране труда при эксплуатации электроустановок?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267" type="#_x0000_t75" style="width:1in;height:18pt" o:ole="">
            <v:imagedata r:id="rId298" o:title=""/>
          </v:shape>
          <w:control r:id="rId299" w:name="DefaultOcxName80" w:shapeid="_x0000_i2267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270" type="#_x0000_t75" style="width:1in;height:18pt" o:ole="">
            <v:imagedata r:id="rId300" o:title=""/>
          </v:shape>
          <w:control r:id="rId301" w:name="DefaultOcxName134" w:shapeid="_x0000_i2270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73" type="#_x0000_t75" style="width:20.25pt;height:18pt" o:ole="">
                  <v:imagedata r:id="rId11" o:title=""/>
                </v:shape>
                <w:control r:id="rId302" w:name="DefaultOcxName233" w:shapeid="_x0000_i227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На работников промышленных предприятий, в составе которых имеются электроустановки</w:t>
            </w:r>
          </w:p>
        </w:tc>
      </w:tr>
      <w:tr w:rsidR="00C66189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76" type="#_x0000_t75" style="width:20.25pt;height:18pt" o:ole="">
                  <v:imagedata r:id="rId11" o:title=""/>
                </v:shape>
                <w:control r:id="rId303" w:name="DefaultOcxName333" w:shapeid="_x0000_i227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На работников организаций независимо от форм собственности и организационно-правовых форм и других физических лиц, занятых техническим обслуживанием электроустановок, проводящих в них оперативные переключения, организующих и выполняющих испытания и измерения</w:t>
            </w:r>
          </w:p>
        </w:tc>
      </w:tr>
      <w:tr w:rsidR="00C66189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79" type="#_x0000_t75" style="width:20.25pt;height:18pt" o:ole="">
                  <v:imagedata r:id="rId11" o:title=""/>
                </v:shape>
                <w:control r:id="rId304" w:name="DefaultOcxName433" w:shapeid="_x0000_i227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На работодателей - юридических и физических лиц независимо от их организационно-правовых форм и работников из числа электротехнического, электротехнологического и неэлектротехнического персонала организаций (далее - работники), занятых техническим обслуживанием электроустановок, проводящих в них оперативные переключения, организующих и выполняющих строительные, монтажные, наладочные, ремонтные работы, испытания и измерения, а также осуществляющих управление технологическими режимами работы объектов электроэнергетики и энергопринимающих установок потребителей</w:t>
            </w:r>
          </w:p>
        </w:tc>
      </w:tr>
      <w:tr w:rsidR="00C66189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82" type="#_x0000_t75" style="width:20.25pt;height:18pt" o:ole="">
                  <v:imagedata r:id="rId11" o:title=""/>
                </v:shape>
                <w:control r:id="rId305" w:name="DefaultOcxName520" w:shapeid="_x0000_i2282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На работников всех организаций независимо от формы собственности, занятых техническим обслуживанием электроустановок и выполняющих в них строительные, монтажные и ремонтные работы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Что должен предпринять работник, в случае если он не имеет права принять меры по устранению нарушений требований Правил, представляющих опасность для людей, неисправностей электроустановок, машин, механизмов, приспособлений, инструмента, средств защиты?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285" type="#_x0000_t75" style="width:1in;height:18pt" o:ole="">
            <v:imagedata r:id="rId306" o:title=""/>
          </v:shape>
          <w:control r:id="rId307" w:name="DefaultOcxName610" w:shapeid="_x0000_i2285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288" type="#_x0000_t75" style="width:1in;height:18pt" o:ole="">
            <v:imagedata r:id="rId308" o:title=""/>
          </v:shape>
          <w:control r:id="rId309" w:name="DefaultOcxName1110" w:shapeid="_x0000_i2288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91" type="#_x0000_t75" style="width:20.25pt;height:18pt" o:ole="">
                  <v:imagedata r:id="rId11" o:title=""/>
                </v:shape>
                <w:control r:id="rId310" w:name="DefaultOcxName2113" w:shapeid="_x0000_i229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Сообщить о неисправности начальнику цеха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94" type="#_x0000_t75" style="width:20.25pt;height:18pt" o:ole="">
                  <v:imagedata r:id="rId11" o:title=""/>
                </v:shape>
                <w:control r:id="rId311" w:name="DefaultOcxName3113" w:shapeid="_x0000_i229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Сообщить о неисправности непосредственному руководителю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297" type="#_x0000_t75" style="width:20.25pt;height:18pt" o:ole="">
                  <v:imagedata r:id="rId11" o:title=""/>
                </v:shape>
                <w:control r:id="rId312" w:name="DefaultOcxName4113" w:shapeid="_x0000_i2297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Сообщить дежурному диспетчеру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№3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работники относятся к оперативному персоналу?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300" type="#_x0000_t75" style="width:1in;height:18pt" o:ole="">
            <v:imagedata r:id="rId313" o:title=""/>
          </v:shape>
          <w:control r:id="rId314" w:name="DefaultOcxName79" w:shapeid="_x0000_i2300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303" type="#_x0000_t75" style="width:1in;height:18pt" o:ole="">
            <v:imagedata r:id="rId315" o:title=""/>
          </v:shape>
          <w:control r:id="rId316" w:name="DefaultOcxName1210" w:shapeid="_x0000_i2303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306" type="#_x0000_t75" style="width:20.25pt;height:18pt" o:ole="">
                  <v:imagedata r:id="rId11" o:title=""/>
                </v:shape>
                <w:control r:id="rId317" w:name="DefaultOcxName2210" w:shapeid="_x0000_i230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Работники, уполномоченные субъектом электроэнергетики (потребителем электрической энергии) на осуществление в установленном порядке действий по изменению технологического режима работы и эксплуатационного состояния линий электропередачи, оборудования и устройств с правом непосредственного воздействия на органы управления оборудования и устройств релейной защиты и автоматики при осуществлении оперативно-технологического управления, в том числе с использованием средств дистанционного управления, на принадлежащих такому субъекту электроэнергетики (потребителю электрической энергии) на праве собственности или ином законном основании объектах</w:t>
            </w: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электроэнергетики (энергопринимающих установках), либо в установленных законодательством случаях - на объектах электроэнергетики и энергопринимающих установках, принадлежащих третьим лицам, а также координацию указанных действий 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309" type="#_x0000_t75" style="width:20.25pt;height:18pt" o:ole="">
                  <v:imagedata r:id="rId11" o:title=""/>
                </v:shape>
                <w:control r:id="rId318" w:name="DefaultOcxName3210" w:shapeid="_x0000_i230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специально обученные и подготовленные для оперативного обслуживания в утвержденном объеме закрепленных за ним электроустановок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312" type="#_x0000_t75" style="width:20.25pt;height:18pt" o:ole="">
                  <v:imagedata r:id="rId11" o:title=""/>
                </v:shape>
                <w:control r:id="rId319" w:name="DefaultOcxName4210" w:shapeid="_x0000_i231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выполняющие техническое обслуживание и ремонт, монтаж, наладку и испытание электрооборудования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315" type="#_x0000_t75" style="width:20.25pt;height:18pt" o:ole="">
                  <v:imagedata r:id="rId11" o:title=""/>
                </v:shape>
                <w:control r:id="rId320" w:name="DefaultOcxName519" w:shapeid="_x0000_i2315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на которых возложены обязанности по организации технического и оперативного обслуживания, проведения ремонтных, монтажных и наладочных работ в электроустановках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№4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работники относятся к административно-техническому персоналу?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318" type="#_x0000_t75" style="width:1in;height:18pt" o:ole="">
            <v:imagedata r:id="rId321" o:title=""/>
          </v:shape>
          <w:control r:id="rId322" w:name="DefaultOcxName82" w:shapeid="_x0000_i2318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321" type="#_x0000_t75" style="width:1in;height:18pt" o:ole="">
            <v:imagedata r:id="rId51" o:title=""/>
          </v:shape>
          <w:control r:id="rId323" w:name="DefaultOcxName133" w:shapeid="_x0000_i2321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324" type="#_x0000_t75" style="width:20.25pt;height:18pt" o:ole="">
                  <v:imagedata r:id="rId11" o:title=""/>
                </v:shape>
                <w:control r:id="rId324" w:name="DefaultOcxName232" w:shapeid="_x0000_i232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осуществляющие оперативное управление и обслуживание электроустановок (осмотр, оперативные переключения, подготовку рабочего места, допуск и надзор за работающими, выполнение работ в порядке текущей эксплуатации)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327" type="#_x0000_t75" style="width:20.25pt;height:18pt" o:ole="">
                  <v:imagedata r:id="rId11" o:title=""/>
                </v:shape>
                <w:control r:id="rId325" w:name="DefaultOcxName332" w:shapeid="_x0000_i232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Руководящие работники и специалисты, на которых возложены обязанности по организации технического и оперативного обслуживания, проведения ремонтных, монтажных и наладочных работ в электроустановках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330" type="#_x0000_t75" style="width:20.25pt;height:18pt" o:ole="">
                  <v:imagedata r:id="rId11" o:title=""/>
                </v:shape>
                <w:control r:id="rId326" w:name="DefaultOcxName432" w:shapeid="_x0000_i2330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специально обученные и подготовленные для оперативного обслуживания в утвержденном объеме закрепленных за ним электроустановок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№5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При каком условии работники, не обслуживающие электроустановки, могут допускаться в РУ до 1000 В?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333" type="#_x0000_t75" style="width:1in;height:18pt" o:ole="">
            <v:imagedata r:id="rId327" o:title=""/>
          </v:shape>
          <w:control r:id="rId328" w:name="DefaultOcxName92" w:shapeid="_x0000_i2333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336" type="#_x0000_t75" style="width:1in;height:18pt" o:ole="">
            <v:imagedata r:id="rId329" o:title=""/>
          </v:shape>
          <w:control r:id="rId330" w:name="DefaultOcxName142" w:shapeid="_x0000_i2336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339" type="#_x0000_t75" style="width:20.25pt;height:18pt" o:ole="">
                  <v:imagedata r:id="rId11" o:title=""/>
                </v:shape>
                <w:control r:id="rId331" w:name="DefaultOcxName242" w:shapeid="_x0000_i233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 сопровождении оперативного персонала, обслуживающего данную электроустановку, имеющего группу IV, либо работника, имеющего право единоличного осмотра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342" type="#_x0000_t75" style="width:20.25pt;height:18pt" o:ole="">
                  <v:imagedata r:id="rId179" o:title=""/>
                </v:shape>
                <w:control r:id="rId332" w:name="DefaultOcxName342" w:shapeid="_x0000_i234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 сопровождении оперативного персонала, обслуживающего данную электроустановку, имеющего группу III, либо работника, имеющего право единоличного осмотра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345" type="#_x0000_t75" style="width:20.25pt;height:18pt" o:ole="">
                  <v:imagedata r:id="rId11" o:title=""/>
                </v:shape>
                <w:control r:id="rId333" w:name="DefaultOcxName442" w:shapeid="_x0000_i2345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В сопровождении опытного работника из числа ремонтного персонала, имеющего группу по электробезопасности не ниже V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№6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 каких целях допускается приближение на расстояние менее 8 метров к месту возникновения короткого замыкания на землю при работах на ВЛ?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348" type="#_x0000_t75" style="width:1in;height:18pt" o:ole="">
            <v:imagedata r:id="rId334" o:title=""/>
          </v:shape>
          <w:control r:id="rId335" w:name="DefaultOcxName102" w:shapeid="_x0000_i2348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351" type="#_x0000_t75" style="width:1in;height:18pt" o:ole="">
            <v:imagedata r:id="rId336" o:title=""/>
          </v:shape>
          <w:control r:id="rId337" w:name="DefaultOcxName152" w:shapeid="_x0000_i2351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354" type="#_x0000_t75" style="width:20.25pt;height:18pt" o:ole="">
                  <v:imagedata r:id="rId11" o:title=""/>
                </v:shape>
                <w:control r:id="rId338" w:name="DefaultOcxName252" w:shapeid="_x0000_i235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Только для оказания доврачебной помощи людям, попавшим под напряжение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357" type="#_x0000_t75" style="width:20.25pt;height:18pt" o:ole="">
                  <v:imagedata r:id="rId11" o:title=""/>
                </v:shape>
                <w:control r:id="rId339" w:name="DefaultOcxName352" w:shapeid="_x0000_i235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Только для определения визуального расстояния до опоры ВЛ</w:t>
            </w:r>
          </w:p>
        </w:tc>
      </w:tr>
      <w:tr w:rsidR="00FA1FCD" w:rsidRPr="00C66189" w:rsidTr="00FA1FCD">
        <w:trPr>
          <w:trHeight w:val="20"/>
        </w:trPr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360" type="#_x0000_t75" style="width:20.25pt;height:18pt" o:ole="">
                  <v:imagedata r:id="rId11" o:title=""/>
                </v:shape>
                <w:control r:id="rId340" w:name="DefaultOcxName452" w:shapeid="_x0000_i2360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Только для оперативных переключений с целью ликвидации замыкания и освобождения людей, попавших под напряжение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№7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Кто дает разрешение на снятие напряжения при несчастных случаях для освобождения пострадавшего от действия электрического тока?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363" type="#_x0000_t75" style="width:1in;height:18pt" o:ole="">
            <v:imagedata r:id="rId341" o:title=""/>
          </v:shape>
          <w:control r:id="rId342" w:name="DefaultOcxName172" w:shapeid="_x0000_i2363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366" type="#_x0000_t75" style="width:1in;height:18pt" o:ole="">
            <v:imagedata r:id="rId343" o:title=""/>
          </v:shape>
          <w:control r:id="rId344" w:name="DefaultOcxName162" w:shapeid="_x0000_i2366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369" type="#_x0000_t75" style="width:20.25pt;height:18pt" o:ole="">
                  <v:imagedata r:id="rId11" o:title=""/>
                </v:shape>
                <w:control r:id="rId345" w:name="DefaultOcxName262" w:shapeid="_x0000_i236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Разрешение дает оперативный персонал энергообъекта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372" type="#_x0000_t75" style="width:20.25pt;height:18pt" o:ole="">
                  <v:imagedata r:id="rId11" o:title=""/>
                </v:shape>
                <w:control r:id="rId346" w:name="DefaultOcxName362" w:shapeid="_x0000_i237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Разрешение дает вышестоящий оперативный персонал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375" type="#_x0000_t75" style="width:20.25pt;height:18pt" o:ole="">
                  <v:imagedata r:id="rId11" o:title=""/>
                </v:shape>
                <w:control r:id="rId347" w:name="DefaultOcxName462" w:shapeid="_x0000_i237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Разрешение дает административно-технический персонал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</w:rPr>
              <w:object w:dxaOrig="225" w:dyaOrig="225">
                <v:shape id="_x0000_i2378" type="#_x0000_t75" style="width:20.25pt;height:18pt" o:ole="">
                  <v:imagedata r:id="rId11" o:title=""/>
                </v:shape>
                <w:control r:id="rId348" w:name="DefaultOcxName522" w:shapeid="_x0000_i2378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Предварительного разрешения оперативного персонала не требуется. Напряжение должно быть снято немедленно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№8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Допускается ли расширение рабочих мест и объема задания, определенных нарядом, распоряжением?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381" type="#_x0000_t75" style="width:1in;height:18pt" o:ole="">
            <v:imagedata r:id="rId349" o:title=""/>
          </v:shape>
          <w:control r:id="rId350" w:name="DefaultOcxName192" w:shapeid="_x0000_i2381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384" type="#_x0000_t75" style="width:1in;height:18pt" o:ole="">
            <v:imagedata r:id="rId351" o:title=""/>
          </v:shape>
          <w:control r:id="rId352" w:name="DefaultOcxName182" w:shapeid="_x0000_i2384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387" type="#_x0000_t75" style="width:20.25pt;height:18pt" o:ole="">
                  <v:imagedata r:id="rId11" o:title=""/>
                </v:shape>
                <w:control r:id="rId353" w:name="DefaultOcxName272" w:shapeid="_x0000_i238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 при выполнении неотложных работ, для выполнения которых требуется более 1 часа, с разрешения производителя работ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390" type="#_x0000_t75" style="width:20.25pt;height:18pt" o:ole="">
                  <v:imagedata r:id="rId11" o:title=""/>
                </v:shape>
                <w:control r:id="rId354" w:name="DefaultOcxName372" w:shapeid="_x0000_i239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Допускается, учитывая важность электроустановки в технологическом процессе, с обязательной записью в оперативном журнале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393" type="#_x0000_t75" style="width:20.25pt;height:18pt" o:ole="">
                  <v:imagedata r:id="rId11" o:title=""/>
                </v:shape>
                <w:control r:id="rId355" w:name="DefaultOcxName472" w:shapeid="_x0000_i2393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допускается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№9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Что включает в себя понятие "Наряд-допуск"?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396" type="#_x0000_t75" style="width:1in;height:18pt" o:ole="">
            <v:imagedata r:id="rId356" o:title=""/>
          </v:shape>
          <w:control r:id="rId357" w:name="DefaultOcxName202" w:shapeid="_x0000_i2396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399" type="#_x0000_t75" style="width:1in;height:18pt" o:ole="">
            <v:imagedata r:id="rId358" o:title=""/>
          </v:shape>
          <w:control r:id="rId359" w:name="DefaultOcxName1102" w:shapeid="_x0000_i2399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02" type="#_x0000_t75" style="width:20.25pt;height:18pt" o:ole="">
                  <v:imagedata r:id="rId11" o:title=""/>
                </v:shape>
                <w:control r:id="rId360" w:name="DefaultOcxName282" w:shapeid="_x0000_i240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Задание на производство работы, устанавливающее условия безопасного проведения работы, состав бригады и ответственных исполнителей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05" type="#_x0000_t75" style="width:20.25pt;height:18pt" o:ole="">
                  <v:imagedata r:id="rId11" o:title=""/>
                </v:shape>
                <w:control r:id="rId361" w:name="DefaultOcxName382" w:shapeid="_x0000_i240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Задание на производство работы, определяющее содержание, место работы и условия безопасного проведения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08" type="#_x0000_t75" style="width:20.25pt;height:18pt" o:ole="">
                  <v:imagedata r:id="rId11" o:title=""/>
                </v:shape>
                <w:control r:id="rId362" w:name="DefaultOcxName482" w:shapeid="_x0000_i240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Задание на производство работы, оформленное на специальном бланке установленной формы и определяющее содержание, место работы, время ее начала и окончания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11" type="#_x0000_t75" style="width:20.25pt;height:18pt" o:ole="">
                  <v:imagedata r:id="rId11" o:title=""/>
                </v:shape>
                <w:control r:id="rId363" w:name="DefaultOcxName532" w:shapeid="_x0000_i2411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Задание на производство работы, оформленное на специальном бланке установленной формы и определяющее содержание, место работы, время ее начала и окончания, условия безопасного проведения, состав бригады и работников, ответственных за безопасное выполнение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№10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Что не допускается при производстве работ в действующих электроустановках?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414" type="#_x0000_t75" style="width:1in;height:18pt" o:ole="">
            <v:imagedata r:id="rId364" o:title=""/>
          </v:shape>
          <w:control r:id="rId365" w:name="DefaultOcxName302" w:shapeid="_x0000_i2414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417" type="#_x0000_t75" style="width:1in;height:18pt" o:ole="">
            <v:imagedata r:id="rId366" o:title=""/>
          </v:shape>
          <w:control r:id="rId367" w:name="DefaultOcxName1112" w:shapeid="_x0000_i2417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20" type="#_x0000_t75" style="width:20.25pt;height:18pt" o:ole="">
                  <v:imagedata r:id="rId11" o:title=""/>
                </v:shape>
                <w:control r:id="rId368" w:name="DefaultOcxName292" w:shapeid="_x0000_i242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Работать в согнутом положении, если при выпрямлении расстояние до токоведущих частей будет менее допустимого для данного вида установки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23" type="#_x0000_t75" style="width:20.25pt;height:18pt" o:ole="">
                  <v:imagedata r:id="rId11" o:title=""/>
                </v:shape>
                <w:control r:id="rId369" w:name="DefaultOcxName392" w:shapeid="_x0000_i242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При работе около неогражденных токоведущих частей располагаться таким образом, чтобы эти части находились сзади работника или по обеим сторонам от него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26" type="#_x0000_t75" style="width:20.25pt;height:18pt" o:ole="">
                  <v:imagedata r:id="rId11" o:title=""/>
                </v:shape>
                <w:control r:id="rId370" w:name="DefaultOcxName492" w:shapeid="_x0000_i242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работ в неосвещенных местах</w:t>
            </w:r>
          </w:p>
        </w:tc>
      </w:tr>
      <w:tr w:rsidR="00C66189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29" type="#_x0000_t75" style="width:20.25pt;height:18pt" o:ole="">
                  <v:imagedata r:id="rId11" o:title=""/>
                </v:shape>
                <w:control r:id="rId371" w:name="DefaultOcxName542" w:shapeid="_x0000_i2429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допускается все перечисленное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№11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Кто относится к ремонтному персоналу?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432" type="#_x0000_t75" style="width:1in;height:18pt" o:ole="">
            <v:imagedata r:id="rId372" o:title=""/>
          </v:shape>
          <w:control r:id="rId373" w:name="DefaultOcxName402" w:shapeid="_x0000_i2432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435" type="#_x0000_t75" style="width:1in;height:18pt" o:ole="">
            <v:imagedata r:id="rId374" o:title=""/>
          </v:shape>
          <w:control r:id="rId375" w:name="DefaultOcxName1122" w:shapeid="_x0000_i2435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38" type="#_x0000_t75" style="width:20.25pt;height:18pt" o:ole="">
                  <v:imagedata r:id="rId11" o:title=""/>
                </v:shape>
                <w:control r:id="rId376" w:name="DefaultOcxName2102" w:shapeid="_x0000_i243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осуществляющие оперативное управление и обслуживание электроустановок (осмотр, оперативные переключения, подготовку рабочего места, допуск и надзор за работающими, выполнение работ в порядке текущей эксплуатации)</w:t>
            </w:r>
          </w:p>
        </w:tc>
      </w:tr>
      <w:tr w:rsidR="00FA1FCD" w:rsidRPr="00C66189" w:rsidTr="00FA1FCD">
        <w:trPr>
          <w:trHeight w:val="235"/>
        </w:trPr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41" type="#_x0000_t75" style="width:20.25pt;height:18pt" o:ole="">
                  <v:imagedata r:id="rId11" o:title=""/>
                </v:shape>
                <w:control r:id="rId377" w:name="DefaultOcxName3102" w:shapeid="_x0000_i244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Работники, выполняющие техническое обслуживание и ремонт, монтаж, наладку и испытание электрооборудования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44" type="#_x0000_t75" style="width:20.25pt;height:18pt" o:ole="">
                  <v:imagedata r:id="rId11" o:title=""/>
                </v:shape>
                <w:control r:id="rId378" w:name="DefaultOcxName4102" w:shapeid="_x0000_i244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специально обученные и подготовленные для оперативного обслуживания в утвержденном объеме закрепленных за ним электроустановок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47" type="#_x0000_t75" style="width:20.25pt;height:18pt" o:ole="">
                  <v:imagedata r:id="rId11" o:title=""/>
                </v:shape>
                <w:control r:id="rId379" w:name="DefaultOcxName552" w:shapeid="_x0000_i2447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на которых возложены обязанности по организации технического и оперативного обслуживания, проведения ремонтных, монтажных и наладочных работ в электроустановках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№12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 работы могут выполняться на ВЛ по распоряжению одним работником, имеющим II группу по электробезопасности?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450" type="#_x0000_t75" style="width:1in;height:18pt" o:ole="">
            <v:imagedata r:id="rId380" o:title=""/>
          </v:shape>
          <w:control r:id="rId381" w:name="DefaultOcxName502" w:shapeid="_x0000_i2450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453" type="#_x0000_t75" style="width:1in;height:18pt" o:ole="">
            <v:imagedata r:id="rId382" o:title=""/>
          </v:shape>
          <w:control r:id="rId383" w:name="DefaultOcxName1132" w:shapeid="_x0000_i2453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56" type="#_x0000_t75" style="width:20.25pt;height:18pt" o:ole="">
                  <v:imagedata r:id="rId11" o:title=""/>
                </v:shape>
                <w:control r:id="rId384" w:name="DefaultOcxName2112" w:shapeid="_x0000_i245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Только осмотр ВЛ в светлое время суток при благоприятных метеоусловиях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59" type="#_x0000_t75" style="width:20.25pt;height:18pt" o:ole="">
                  <v:imagedata r:id="rId11" o:title=""/>
                </v:shape>
                <w:control r:id="rId385" w:name="DefaultOcxName3112" w:shapeid="_x0000_i245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Только восстановление постоянных обозначений на опоре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62" type="#_x0000_t75" style="width:20.25pt;height:18pt" o:ole="">
                  <v:imagedata r:id="rId11" o:title=""/>
                </v:shape>
                <w:control r:id="rId386" w:name="DefaultOcxName4112" w:shapeid="_x0000_i246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Только замер габаритов угломерными приборами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65" type="#_x0000_t75" style="width:20.25pt;height:18pt" o:ole="">
                  <v:imagedata r:id="rId11" o:title=""/>
                </v:shape>
                <w:control r:id="rId387" w:name="DefaultOcxName562" w:shapeid="_x0000_i2465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Все перечисленные работы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№13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Что обязан сделать допускающий, осуществляющий первичный допуск бригады к работе по наряду или распоряжению? 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468" type="#_x0000_t75" style="width:1in;height:18pt" o:ole="">
            <v:imagedata r:id="rId388" o:title=""/>
          </v:shape>
          <w:control r:id="rId389" w:name="DefaultOcxName582" w:shapeid="_x0000_i2468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471" type="#_x0000_t75" style="width:1in;height:18pt" o:ole="">
            <v:imagedata r:id="rId115" o:title=""/>
          </v:shape>
          <w:control r:id="rId390" w:name="DefaultOcxName1142" w:shapeid="_x0000_i2471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74" type="#_x0000_t75" style="width:20.25pt;height:18pt" o:ole="">
                  <v:imagedata r:id="rId11" o:title=""/>
                </v:shape>
                <w:control r:id="rId391" w:name="DefaultOcxName2122" w:shapeid="_x0000_i247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Допускающий должен проверить подготовку рабочего места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77" type="#_x0000_t75" style="width:20.25pt;height:18pt" o:ole="">
                  <v:imagedata r:id="rId11" o:title=""/>
                </v:shape>
                <w:control r:id="rId392" w:name="DefaultOcxName3122" w:shapeid="_x0000_i247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Проверить соответствие состава бригады, указанного в наряде или распоряжении по именным удостоверениям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80" type="#_x0000_t75" style="width:20.25pt;height:18pt" o:ole="">
                  <v:imagedata r:id="rId11" o:title=""/>
                </v:shape>
                <w:control r:id="rId393" w:name="DefaultOcxName4122" w:shapeid="_x0000_i248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Доказать бригаде, что напряжение отсутствует, показом установленных заземлений или проверкой отсутствия напряжения, если заземления не видны с рабочего места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83" type="#_x0000_t75" style="width:20.25pt;height:18pt" o:ole="">
                  <v:imagedata r:id="rId11" o:title=""/>
                </v:shape>
                <w:control r:id="rId394" w:name="DefaultOcxName572" w:shapeid="_x0000_i248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Доказать бригаде, что напряжение отсутствует, показом установленных заземлений, а в электроустановках напряжением 35 кВ и ниже (где позволяет конструктивное исполнение) - последующим прикосновением рукой к токоведущим частям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86" type="#_x0000_t75" style="width:20.25pt;height:18pt" o:ole="">
                  <v:imagedata r:id="rId11" o:title=""/>
                </v:shape>
                <w:control r:id="rId395" w:name="DefaultOcxName612" w:shapeid="_x0000_i2486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Все перечисленное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№14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Какой инструктаж должен пройти электротехнический персонал перед началом работ по распоряжению? 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489" type="#_x0000_t75" style="width:1in;height:18pt" o:ole="">
            <v:imagedata r:id="rId396" o:title=""/>
          </v:shape>
          <w:control r:id="rId397" w:name="DefaultOcxName602" w:shapeid="_x0000_i2489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492" type="#_x0000_t75" style="width:1in;height:18pt" o:ole="">
            <v:imagedata r:id="rId398" o:title=""/>
          </v:shape>
          <w:control r:id="rId399" w:name="DefaultOcxName1152" w:shapeid="_x0000_i2492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:rsidTr="00C66189">
        <w:trPr>
          <w:trHeight w:val="283"/>
        </w:trPr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95" type="#_x0000_t75" style="width:20.25pt;height:18pt" o:ole="">
                  <v:imagedata r:id="rId11" o:title=""/>
                </v:shape>
                <w:control r:id="rId400" w:name="DefaultOcxName2132" w:shapeid="_x0000_i249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Первичный на рабочем месте</w:t>
            </w:r>
          </w:p>
        </w:tc>
      </w:tr>
      <w:tr w:rsidR="00C66189" w:rsidRPr="00C66189" w:rsidTr="00C66189">
        <w:trPr>
          <w:trHeight w:val="283"/>
        </w:trPr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498" type="#_x0000_t75" style="width:20.25pt;height:18pt" o:ole="">
                  <v:imagedata r:id="rId11" o:title=""/>
                </v:shape>
                <w:control r:id="rId401" w:name="DefaultOcxName3132" w:shapeid="_x0000_i249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Вводный </w:t>
            </w:r>
          </w:p>
        </w:tc>
      </w:tr>
      <w:tr w:rsidR="00C66189" w:rsidRPr="00C66189" w:rsidTr="00C66189">
        <w:trPr>
          <w:trHeight w:val="283"/>
        </w:trPr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01" type="#_x0000_t75" style="width:20.25pt;height:18pt" o:ole="">
                  <v:imagedata r:id="rId11" o:title=""/>
                </v:shape>
                <w:control r:id="rId402" w:name="DefaultOcxName4132" w:shapeid="_x0000_i250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Целевой</w:t>
            </w:r>
          </w:p>
        </w:tc>
      </w:tr>
      <w:tr w:rsidR="00C66189" w:rsidRPr="00C66189" w:rsidTr="00C66189">
        <w:trPr>
          <w:trHeight w:val="283"/>
        </w:trPr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04" type="#_x0000_t75" style="width:20.25pt;height:18pt" o:ole="">
                  <v:imagedata r:id="rId11" o:title=""/>
                </v:shape>
                <w:control r:id="rId403" w:name="DefaultOcxName592" w:shapeid="_x0000_i2504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Повторный 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№15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Что должно предшествовать началу работ по наряду или по распоряжению? 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507" type="#_x0000_t75" style="width:1in;height:18pt" o:ole="">
            <v:imagedata r:id="rId404" o:title=""/>
          </v:shape>
          <w:control r:id="rId405" w:name="DefaultOcxName622" w:shapeid="_x0000_i2507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510" type="#_x0000_t75" style="width:1in;height:18pt" o:ole="">
            <v:imagedata r:id="rId406" o:title=""/>
          </v:shape>
          <w:control r:id="rId407" w:name="DefaultOcxName1162" w:shapeid="_x0000_i2510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13" type="#_x0000_t75" style="width:20.25pt;height:18pt" o:ole="">
                  <v:imagedata r:id="rId11" o:title=""/>
                </v:shape>
                <w:control r:id="rId408" w:name="DefaultOcxName2142" w:shapeid="_x0000_i251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Первичный инструктаж на рабочем месте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16" type="#_x0000_t75" style="width:20.25pt;height:18pt" o:ole="">
                  <v:imagedata r:id="rId11" o:title=""/>
                </v:shape>
                <w:control r:id="rId409" w:name="DefaultOcxName3142" w:shapeid="_x0000_i251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Вводный инструктаж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19" type="#_x0000_t75" style="width:20.25pt;height:18pt" o:ole="">
                  <v:imagedata r:id="rId11" o:title=""/>
                </v:shape>
                <w:control r:id="rId410" w:name="DefaultOcxName4142" w:shapeid="_x0000_i251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Целевой инструктаж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22" type="#_x0000_t75" style="width:20.25pt;height:18pt" o:ole="">
                  <v:imagedata r:id="rId11" o:title=""/>
                </v:shape>
                <w:control r:id="rId411" w:name="DefaultOcxName5102" w:shapeid="_x0000_i2522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Повторный инструктаж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№16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Кто проводит целевой инструктаж при работах по распоряжению для членов бригады?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525" type="#_x0000_t75" style="width:1in;height:18pt" o:ole="">
            <v:imagedata r:id="rId412" o:title=""/>
          </v:shape>
          <w:control r:id="rId413" w:name="DefaultOcxName632" w:shapeid="_x0000_i2525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528" type="#_x0000_t75" style="width:1in;height:18pt" o:ole="">
            <v:imagedata r:id="rId414" o:title=""/>
          </v:shape>
          <w:control r:id="rId415" w:name="DefaultOcxName1172" w:shapeid="_x0000_i2528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31" type="#_x0000_t75" style="width:20.25pt;height:18pt" o:ole="">
                  <v:imagedata r:id="rId11" o:title=""/>
                </v:shape>
                <w:control r:id="rId416" w:name="DefaultOcxName2152" w:shapeid="_x0000_i253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Ответственный руководитель работ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34" type="#_x0000_t75" style="width:20.25pt;height:18pt" o:ole="">
                  <v:imagedata r:id="rId11" o:title=""/>
                </v:shape>
                <w:control r:id="rId417" w:name="DefaultOcxName3152" w:shapeid="_x0000_i253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Работник, отдающий распоряжение 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37" type="#_x0000_t75" style="width:20.25pt;height:18pt" o:ole="">
                  <v:imagedata r:id="rId11" o:title=""/>
                </v:shape>
                <w:control r:id="rId418" w:name="DefaultOcxName4152" w:shapeid="_x0000_i253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Допускающий и производитель работ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40" type="#_x0000_t75" style="width:20.25pt;height:18pt" o:ole="">
                  <v:imagedata r:id="rId11" o:title=""/>
                </v:shape>
                <w:control r:id="rId419" w:name="DefaultOcxName5112" w:shapeid="_x0000_i2540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 перечисленные лица 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rPr>
          <w:rFonts w:cs="Times New Roman"/>
          <w:sz w:val="20"/>
          <w:szCs w:val="20"/>
        </w:rPr>
      </w:pPr>
    </w:p>
    <w:p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№17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Кто инструктирует бригаду по вопросам использования инструмента и приспособлений? 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543" type="#_x0000_t75" style="width:1in;height:18pt" o:ole="">
            <v:imagedata r:id="rId420" o:title=""/>
          </v:shape>
          <w:control r:id="rId421" w:name="DefaultOcxName642" w:shapeid="_x0000_i2543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546" type="#_x0000_t75" style="width:1in;height:18pt" o:ole="">
            <v:imagedata r:id="rId422" o:title=""/>
          </v:shape>
          <w:control r:id="rId423" w:name="DefaultOcxName1182" w:shapeid="_x0000_i2546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49" type="#_x0000_t75" style="width:20.25pt;height:18pt" o:ole="">
                  <v:imagedata r:id="rId11" o:title=""/>
                </v:shape>
                <w:control r:id="rId424" w:name="DefaultOcxName2162" w:shapeid="_x0000_i254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Ответственный руководитель работ 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52" type="#_x0000_t75" style="width:20.25pt;height:18pt" o:ole="">
                  <v:imagedata r:id="rId11" o:title=""/>
                </v:shape>
                <w:control r:id="rId425" w:name="DefaultOcxName3162" w:shapeid="_x0000_i255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Производитель работ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55" type="#_x0000_t75" style="width:20.25pt;height:18pt" o:ole="">
                  <v:imagedata r:id="rId11" o:title=""/>
                </v:shape>
                <w:control r:id="rId426" w:name="DefaultOcxName4162" w:shapeid="_x0000_i255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Допускающий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58" type="#_x0000_t75" style="width:20.25pt;height:18pt" o:ole="">
                  <v:imagedata r:id="rId11" o:title=""/>
                </v:shape>
                <w:control r:id="rId427" w:name="DefaultOcxName5122" w:shapeid="_x0000_i2558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Все перечисленные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№18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Кому проводит целевой инструктаж, предусматривающий указания по безопасному выполнению конкретной работы, выдающий наряд? 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561" type="#_x0000_t75" style="width:1in;height:18pt" o:ole="">
            <v:imagedata r:id="rId428" o:title=""/>
          </v:shape>
          <w:control r:id="rId429" w:name="DefaultOcxName651" w:shapeid="_x0000_i2561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564" type="#_x0000_t75" style="width:1in;height:18pt" o:ole="">
            <v:imagedata r:id="rId430" o:title=""/>
          </v:shape>
          <w:control r:id="rId431" w:name="DefaultOcxName1191" w:shapeid="_x0000_i2564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67" type="#_x0000_t75" style="width:20.25pt;height:18pt" o:ole="">
                  <v:imagedata r:id="rId11" o:title=""/>
                </v:shape>
                <w:control r:id="rId432" w:name="DefaultOcxName2171" w:shapeid="_x0000_i256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Ответственному руководителю работ или, если ответственный руководитель не назначается, производителю работ (наблюдающему) 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70" type="#_x0000_t75" style="width:20.25pt;height:18pt" o:ole="">
                  <v:imagedata r:id="rId11" o:title=""/>
                </v:shape>
                <w:control r:id="rId433" w:name="DefaultOcxName3171" w:shapeid="_x0000_i257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Допускающему, ответственному руководителю работ, производителю работ (наблюдающему)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73" type="#_x0000_t75" style="width:20.25pt;height:18pt" o:ole="">
                  <v:imagedata r:id="rId11" o:title=""/>
                </v:shape>
                <w:control r:id="rId434" w:name="DefaultOcxName4171" w:shapeid="_x0000_i257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Производителю работ (наблюдающему) и членам бригады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76" type="#_x0000_t75" style="width:20.25pt;height:18pt" o:ole="">
                  <v:imagedata r:id="rId11" o:title=""/>
                </v:shape>
                <w:control r:id="rId435" w:name="DefaultOcxName5131" w:shapeid="_x0000_i2576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Ответственному руководителю работ, производителю работ (наблюдающему) и членам бригады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№19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Кому проводит целевой инструктаж, предусматривающий указания по безопасному выполнению конкретной работы, отдающий распоряжение? </w:t>
      </w:r>
    </w:p>
    <w:p w:rsidR="00FA1FCD" w:rsidRPr="00C66189" w:rsidRDefault="00FA1FCD" w:rsidP="00FA1FCD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579" type="#_x0000_t75" style="width:1in;height:18pt" o:ole="">
            <v:imagedata r:id="rId436" o:title=""/>
          </v:shape>
          <w:control r:id="rId437" w:name="DefaultOcxName661" w:shapeid="_x0000_i2579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582" type="#_x0000_t75" style="width:1in;height:18pt" o:ole="">
            <v:imagedata r:id="rId438" o:title=""/>
          </v:shape>
          <w:control r:id="rId439" w:name="DefaultOcxName1201" w:shapeid="_x0000_i2582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85" type="#_x0000_t75" style="width:20.25pt;height:18pt" o:ole="">
                  <v:imagedata r:id="rId11" o:title=""/>
                </v:shape>
                <w:control r:id="rId440" w:name="DefaultOcxName2181" w:shapeid="_x0000_i258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Допускающему и членам бригады (исполнителям)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88" type="#_x0000_t75" style="width:20.25pt;height:18pt" o:ole="">
                  <v:imagedata r:id="rId11" o:title=""/>
                </v:shape>
                <w:control r:id="rId441" w:name="DefaultOcxName3181" w:shapeid="_x0000_i258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Производителю (наблюдающему) или непосредственному исполнителю работ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91" type="#_x0000_t75" style="width:20.25pt;height:18pt" o:ole="">
                  <v:imagedata r:id="rId11" o:title=""/>
                </v:shape>
                <w:control r:id="rId442" w:name="DefaultOcxName4181" w:shapeid="_x0000_i259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Ответственному руководителю и производителю работ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594" type="#_x0000_t75" style="width:20.25pt;height:18pt" o:ole="">
                  <v:imagedata r:id="rId11" o:title=""/>
                </v:shape>
                <w:control r:id="rId443" w:name="DefaultOcxName5141" w:shapeid="_x0000_i2594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Производителю работ (наблюдающему) и допускающему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№20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FA1FCD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При каком условии возвратившиеся члены бригады могут приступить к работе (после временного ухода из РУ)?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597" type="#_x0000_t75" style="width:1in;height:18pt" o:ole="">
            <v:imagedata r:id="rId444" o:title=""/>
          </v:shape>
          <w:control r:id="rId445" w:name="DefaultOcxName67" w:shapeid="_x0000_i2597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600" type="#_x0000_t75" style="width:1in;height:18pt" o:ole="">
            <v:imagedata r:id="rId446" o:title=""/>
          </v:shape>
          <w:control r:id="rId447" w:name="DefaultOcxName1211" w:shapeid="_x0000_i2600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03" type="#_x0000_t75" style="width:20.25pt;height:18pt" o:ole="">
                  <v:imagedata r:id="rId11" o:title=""/>
                </v:shape>
                <w:control r:id="rId448" w:name="DefaultOcxName2191" w:shapeid="_x0000_i260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Убедившись лично в наличии плакатов и ограждений на месте производства работ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06" type="#_x0000_t75" style="width:20.25pt;height:18pt" o:ole="">
                  <v:imagedata r:id="rId11" o:title=""/>
                </v:shape>
                <w:control r:id="rId449" w:name="DefaultOcxName3191" w:shapeid="_x0000_i260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Убедившись лично в отсутствии напряжения на рабочем месте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09" type="#_x0000_t75" style="width:20.25pt;height:18pt" o:ole="">
                  <v:imagedata r:id="rId11" o:title=""/>
                </v:shape>
                <w:control r:id="rId450" w:name="DefaultOcxName4191" w:shapeid="_x0000_i260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После проверки оперативной схемы допускающим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12" type="#_x0000_t75" style="width:20.25pt;height:18pt" o:ole="">
                  <v:imagedata r:id="rId11" o:title=""/>
                </v:shape>
                <w:control r:id="rId451" w:name="DefaultOcxName5151" w:shapeid="_x0000_i2612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Только с разрешения производителя работ (наблюдающего)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№21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Что необходимо предпринять при обнаружении нарушений Правил или выявлении других обстоятельств, угрожающих безопасности работающих?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615" type="#_x0000_t75" style="width:1in;height:18pt" o:ole="">
            <v:imagedata r:id="rId452" o:title=""/>
          </v:shape>
          <w:control r:id="rId453" w:name="DefaultOcxName681" w:shapeid="_x0000_i2615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618" type="#_x0000_t75" style="width:1in;height:18pt" o:ole="">
            <v:imagedata r:id="rId454" o:title=""/>
          </v:shape>
          <w:control r:id="rId455" w:name="DefaultOcxName1221" w:shapeid="_x0000_i2618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21" type="#_x0000_t75" style="width:20.25pt;height:18pt" o:ole="">
                  <v:imagedata r:id="rId11" o:title=""/>
                </v:shape>
                <w:control r:id="rId456" w:name="DefaultOcxName2201" w:shapeid="_x0000_i262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Члены бригады должны быть удалены с рабочего места, а производитель должен ожидать указаний диспетчера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24" type="#_x0000_t75" style="width:20.25pt;height:18pt" o:ole="">
                  <v:imagedata r:id="rId11" o:title=""/>
                </v:shape>
                <w:control r:id="rId457" w:name="DefaultOcxName3201" w:shapeid="_x0000_i262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Члены бригады должны быть удалены с рабочего места и у производителя работ (наблюдающего) должен быть изъят наряд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27" type="#_x0000_t75" style="width:20.25pt;height:18pt" o:ole="">
                  <v:imagedata r:id="rId11" o:title=""/>
                </v:shape>
                <w:control r:id="rId458" w:name="DefaultOcxName4201" w:shapeid="_x0000_i2627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Члены бригады должны сообщить об этом непосредственному руководителю, а производитель работ должен оставаться на рабочем месте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№22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Кто осуществляет допуск бригады при работах, выполняемых по наряду-допуску после перерыва?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630" type="#_x0000_t75" style="width:1in;height:18pt" o:ole="">
            <v:imagedata r:id="rId459" o:title=""/>
          </v:shape>
          <w:control r:id="rId460" w:name="DefaultOcxName69" w:shapeid="_x0000_i2630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633" type="#_x0000_t75" style="width:1in;height:18pt" o:ole="">
            <v:imagedata r:id="rId461" o:title=""/>
          </v:shape>
          <w:control r:id="rId462" w:name="DefaultOcxName1231" w:shapeid="_x0000_i2633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36" type="#_x0000_t75" style="width:20.25pt;height:18pt" o:ole="">
                  <v:imagedata r:id="rId11" o:title=""/>
                </v:shape>
                <w:control r:id="rId463" w:name="DefaultOcxName2211" w:shapeid="_x0000_i263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Допускающий из числа оперативного персонала, находящийся на дежурстве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39" type="#_x0000_t75" style="width:20.25pt;height:18pt" o:ole="">
                  <v:imagedata r:id="rId11" o:title=""/>
                </v:shape>
                <w:control r:id="rId464" w:name="DefaultOcxName3211" w:shapeid="_x0000_i263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Работник, выдающий наряд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42" type="#_x0000_t75" style="width:20.25pt;height:18pt" o:ole="">
                  <v:imagedata r:id="rId11" o:title=""/>
                </v:shape>
                <w:control r:id="rId465" w:name="DefaultOcxName4211" w:shapeid="_x0000_i2642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Производитель работ (наблюдающий)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№23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запрещающие плакаты вывешиваются на приводах коммутационных аппаратов во избежание подачи напряжения на рабочее место при проведении ремонта или планового осмотра оборудования?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645" type="#_x0000_t75" style="width:1in;height:18pt" o:ole="">
            <v:imagedata r:id="rId466" o:title=""/>
          </v:shape>
          <w:control r:id="rId467" w:name="DefaultOcxName70" w:shapeid="_x0000_i2645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648" type="#_x0000_t75" style="width:1in;height:18pt" o:ole="">
            <v:imagedata r:id="rId468" o:title=""/>
          </v:shape>
          <w:control r:id="rId469" w:name="DefaultOcxName1241" w:shapeid="_x0000_i2648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51" type="#_x0000_t75" style="width:20.25pt;height:18pt" o:ole="">
                  <v:imagedata r:id="rId11" o:title=""/>
                </v:shape>
                <w:control r:id="rId470" w:name="DefaultOcxName2221" w:shapeid="_x0000_i265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"</w:t>
            </w: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включать! Работают люди"</w:t>
            </w: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54" type="#_x0000_t75" style="width:20.25pt;height:18pt" o:ole="">
                  <v:imagedata r:id="rId11" o:title=""/>
                </v:shape>
                <w:control r:id="rId471" w:name="DefaultOcxName3221" w:shapeid="_x0000_i265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"Не открывать! Работают люди"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57" type="#_x0000_t75" style="width:20.25pt;height:18pt" o:ole="">
                  <v:imagedata r:id="rId11" o:title=""/>
                </v:shape>
                <w:control r:id="rId472" w:name="DefaultOcxName4221" w:shapeid="_x0000_i2657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"Работа под напряжением! Повторно не включать!"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№24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Какие светильники должны применяться для внутреннего освещения аппаратов во время их осмотра и ремонта? 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660" type="#_x0000_t75" style="width:1in;height:18pt" o:ole="">
            <v:imagedata r:id="rId473" o:title=""/>
          </v:shape>
          <w:control r:id="rId474" w:name="DefaultOcxName711" w:shapeid="_x0000_i2660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663" type="#_x0000_t75" style="width:1in;height:18pt" o:ole="">
            <v:imagedata r:id="rId475" o:title=""/>
          </v:shape>
          <w:control r:id="rId476" w:name="DefaultOcxName125" w:shapeid="_x0000_i2663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66" type="#_x0000_t75" style="width:20.25pt;height:18pt" o:ole="">
                  <v:imagedata r:id="rId11" o:title=""/>
                </v:shape>
                <w:control r:id="rId477" w:name="DefaultOcxName2231" w:shapeid="_x0000_i266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Стационарные, во взрывозащищенном исполнении напряжением не более 12 В, огражденными металлическими сетками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69" type="#_x0000_t75" style="width:20.25pt;height:18pt" o:ole="">
                  <v:imagedata r:id="rId11" o:title=""/>
                </v:shape>
                <w:control r:id="rId478" w:name="DefaultOcxName323" w:shapeid="_x0000_i266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Переносные, во взрывозащищенном исполнении напряжением не более 12 В, огражденными металлическими сетками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72" type="#_x0000_t75" style="width:20.25pt;height:18pt" o:ole="">
                  <v:imagedata r:id="rId11" o:title=""/>
                </v:shape>
                <w:control r:id="rId479" w:name="DefaultOcxName423" w:shapeid="_x0000_i2672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Во взрывозащищенном исполнении напряжением не более 12 В, устанавливаемые на несгораемый материал с матовым отражением света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№25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Допускается ли работа на ВЛ напряжением до 1000 В без снятия напряжения? 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675" type="#_x0000_t75" style="width:1in;height:18pt" o:ole="">
            <v:imagedata r:id="rId480" o:title=""/>
          </v:shape>
          <w:control r:id="rId481" w:name="DefaultOcxName72" w:shapeid="_x0000_i2675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678" type="#_x0000_t75" style="width:1in;height:18pt" o:ole="">
            <v:imagedata r:id="rId482" o:title=""/>
          </v:shape>
          <w:control r:id="rId483" w:name="DefaultOcxName126" w:shapeid="_x0000_i2678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81" type="#_x0000_t75" style="width:20.25pt;height:18pt" o:ole="">
                  <v:imagedata r:id="rId11" o:title=""/>
                </v:shape>
                <w:control r:id="rId484" w:name="DefaultOcxName224" w:shapeid="_x0000_i268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Допускается, если безопасность работника обеспечивается по схеме: провод под напряжением-изоляция-человек-земля и основным защитным средством являются диэлектрические перчатки и изолированный инструмент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84" type="#_x0000_t75" style="width:20.25pt;height:18pt" o:ole="">
                  <v:imagedata r:id="rId11" o:title=""/>
                </v:shape>
                <w:control r:id="rId485" w:name="DefaultOcxName324" w:shapeid="_x0000_i268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Допускается, если безопасность работника обеспечивается по схеме: провод под напряжением-изоляция-человек-земля и основным защитным средством являются изолирующие штанги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87" type="#_x0000_t75" style="width:20.25pt;height:18pt" o:ole="">
                  <v:imagedata r:id="rId11" o:title=""/>
                </v:shape>
                <w:control r:id="rId486" w:name="DefaultOcxName424" w:shapeid="_x0000_i2687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Допускается, если безопасность работника обеспечивается по схеме: провод под напряжением-человек-изоляция-земля и его изоляция от земли обеспечивается специальными устройствами соответствующего напряжения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№26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Какую группу по электробезопасности должен иметь электротехнический персонал для допуска к работе с переносным электроинструментом и ручными электрическими машинами классов 0 и I в помещениях с повышенной опасностью?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690" type="#_x0000_t75" style="width:1in;height:18pt" o:ole="">
            <v:imagedata r:id="rId487" o:title=""/>
          </v:shape>
          <w:control r:id="rId488" w:name="DefaultOcxName73" w:shapeid="_x0000_i2690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693" type="#_x0000_t75" style="width:1in;height:18pt" o:ole="">
            <v:imagedata r:id="rId489" o:title=""/>
          </v:shape>
          <w:control r:id="rId490" w:name="DefaultOcxName127" w:shapeid="_x0000_i2693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96" type="#_x0000_t75" style="width:20.25pt;height:18pt" o:ole="">
                  <v:imagedata r:id="rId11" o:title=""/>
                </v:shape>
                <w:control r:id="rId491" w:name="DefaultOcxName225" w:shapeid="_x0000_i269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IV группу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699" type="#_x0000_t75" style="width:20.25pt;height:18pt" o:ole="">
                  <v:imagedata r:id="rId11" o:title=""/>
                </v:shape>
                <w:control r:id="rId492" w:name="DefaultOcxName325" w:shapeid="_x0000_i269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III группу 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</w:rPr>
              <w:object w:dxaOrig="225" w:dyaOrig="225">
                <v:shape id="_x0000_i2702" type="#_x0000_t75" style="width:20.25pt;height:18pt" o:ole="">
                  <v:imagedata r:id="rId11" o:title=""/>
                </v:shape>
                <w:control r:id="rId493" w:name="DefaultOcxName425" w:shapeid="_x0000_i2702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II группу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№27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Как классифицируются электроинструмент и ручные электрические машины по способу защиты от поражения электрическим током? 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705" type="#_x0000_t75" style="width:1in;height:18pt" o:ole="">
            <v:imagedata r:id="rId494" o:title=""/>
          </v:shape>
          <w:control r:id="rId495" w:name="DefaultOcxName74" w:shapeid="_x0000_i2705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708" type="#_x0000_t75" style="width:1in;height:18pt" o:ole="">
            <v:imagedata r:id="rId496" o:title=""/>
          </v:shape>
          <w:control r:id="rId497" w:name="DefaultOcxName128" w:shapeid="_x0000_i2708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711" type="#_x0000_t75" style="width:20.25pt;height:18pt" o:ole="">
                  <v:imagedata r:id="rId11" o:title=""/>
                </v:shape>
                <w:control r:id="rId498" w:name="DefaultOcxName226" w:shapeid="_x0000_i271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Делятся на 4 класса - нулевой, первый, второй и третий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714" type="#_x0000_t75" style="width:20.25pt;height:18pt" o:ole="">
                  <v:imagedata r:id="rId11" o:title=""/>
                </v:shape>
                <w:control r:id="rId499" w:name="DefaultOcxName326" w:shapeid="_x0000_i271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Делятся на 3 класса - первый, второй и третий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717" type="#_x0000_t75" style="width:20.25pt;height:18pt" o:ole="">
                  <v:imagedata r:id="rId11" o:title=""/>
                </v:shape>
                <w:control r:id="rId500" w:name="DefaultOcxName426" w:shapeid="_x0000_i271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Делятся на 4 класса - первый, второй, третий и четвертый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720" type="#_x0000_t75" style="width:20.25pt;height:18pt" o:ole="">
                  <v:imagedata r:id="rId11" o:title=""/>
                </v:shape>
                <w:control r:id="rId501" w:name="DefaultOcxName5161" w:shapeid="_x0000_i2720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Делятся на 3 класса - нулевой, первый и второй 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№28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Что запрещено работнику при выполнении работ с применением переносного электроинструмента? 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723" type="#_x0000_t75" style="width:1in;height:18pt" o:ole="">
            <v:imagedata r:id="rId502" o:title=""/>
          </v:shape>
          <w:control r:id="rId503" w:name="DefaultOcxName75" w:shapeid="_x0000_i2723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726" type="#_x0000_t75" style="width:1in;height:18pt" o:ole="">
            <v:imagedata r:id="rId504" o:title=""/>
          </v:shape>
          <w:control r:id="rId505" w:name="DefaultOcxName129" w:shapeid="_x0000_i2726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729" type="#_x0000_t75" style="width:20.25pt;height:18pt" o:ole="">
                  <v:imagedata r:id="rId11" o:title=""/>
                </v:shape>
                <w:control r:id="rId506" w:name="DefaultOcxName227" w:shapeid="_x0000_i272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Выполнять тестирование устройства защитного отключения 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732" type="#_x0000_t75" style="width:20.25pt;height:18pt" o:ole="">
                  <v:imagedata r:id="rId11" o:title=""/>
                </v:shape>
                <w:control r:id="rId507" w:name="DefaultOcxName327" w:shapeid="_x0000_i273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Проверять комплектность и надежность крепления деталей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735" type="#_x0000_t75" style="width:20.25pt;height:18pt" o:ole="">
                  <v:imagedata r:id="rId11" o:title=""/>
                </v:shape>
                <w:control r:id="rId508" w:name="DefaultOcxName427" w:shapeid="_x0000_i273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Проверять исправность цепи заземления у машин I класса</w:t>
            </w:r>
          </w:p>
        </w:tc>
      </w:tr>
      <w:tr w:rsidR="00FA1FCD" w:rsidRPr="00C66189" w:rsidTr="00FA1FCD">
        <w:trPr>
          <w:trHeight w:val="194"/>
        </w:trPr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738" type="#_x0000_t75" style="width:20.25pt;height:18pt" o:ole="">
                  <v:imagedata r:id="rId11" o:title=""/>
                </v:shape>
                <w:control r:id="rId509" w:name="DefaultOcxName517" w:shapeid="_x0000_i2738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Разбирать ручные электрические машины и электроинструмент, производить какой-либо ремонт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№29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Какой документ выдается персоналу по результатам проверки знаний по электробезопасности? 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741" type="#_x0000_t75" style="width:1in;height:18pt" o:ole="">
            <v:imagedata r:id="rId510" o:title=""/>
          </v:shape>
          <w:control r:id="rId511" w:name="DefaultOcxName76" w:shapeid="_x0000_i2741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744" type="#_x0000_t75" style="width:1in;height:18pt" o:ole="">
            <v:imagedata r:id="rId94" o:title=""/>
          </v:shape>
          <w:control r:id="rId512" w:name="DefaultOcxName130" w:shapeid="_x0000_i2744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747" type="#_x0000_t75" style="width:20.25pt;height:18pt" o:ole="">
                  <v:imagedata r:id="rId11" o:title=""/>
                </v:shape>
                <w:control r:id="rId513" w:name="DefaultOcxName228" w:shapeid="_x0000_i274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Удостоверение установленной формы 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750" type="#_x0000_t75" style="width:20.25pt;height:18pt" o:ole="">
                  <v:imagedata r:id="rId11" o:title=""/>
                </v:shape>
                <w:control r:id="rId514" w:name="DefaultOcxName328" w:shapeid="_x0000_i275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Протокол проверки знаний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753" type="#_x0000_t75" style="width:20.25pt;height:18pt" o:ole="">
                  <v:imagedata r:id="rId11" o:title=""/>
                </v:shape>
                <w:control r:id="rId515" w:name="DefaultOcxName428" w:shapeid="_x0000_i2753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Сертификат о прохождении обучения и проверки знаний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№30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В каком случае удостоверение о проверке знаний правил работы в электроустановках подлежит замене? 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756" type="#_x0000_t75" style="width:1in;height:18pt" o:ole="">
            <v:imagedata r:id="rId516" o:title=""/>
          </v:shape>
          <w:control r:id="rId517" w:name="DefaultOcxName77" w:shapeid="_x0000_i2756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759" type="#_x0000_t75" style="width:1in;height:18pt" o:ole="">
            <v:imagedata r:id="rId518" o:title=""/>
          </v:shape>
          <w:control r:id="rId519" w:name="DefaultOcxName1311" w:shapeid="_x0000_i2759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762" type="#_x0000_t75" style="width:20.25pt;height:18pt" o:ole="">
                  <v:imagedata r:id="rId11" o:title=""/>
                </v:shape>
                <w:control r:id="rId520" w:name="DefaultOcxName229" w:shapeid="_x0000_i276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По истечении срока действия группы по электробезопасности 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765" type="#_x0000_t75" style="width:20.25pt;height:18pt" o:ole="">
                  <v:imagedata r:id="rId11" o:title=""/>
                </v:shape>
                <w:control r:id="rId521" w:name="DefaultOcxName329" w:shapeid="_x0000_i276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В случае утери удостоверения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768" type="#_x0000_t75" style="width:20.25pt;height:18pt" o:ole="">
                  <v:imagedata r:id="rId11" o:title=""/>
                </v:shape>
                <w:control r:id="rId522" w:name="DefaultOcxName429" w:shapeid="_x0000_i276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При повышении группы по электробезопасности</w:t>
            </w:r>
          </w:p>
        </w:tc>
      </w:tr>
      <w:tr w:rsidR="00FA1FCD" w:rsidRPr="00C66189" w:rsidTr="00FA1FCD">
        <w:trPr>
          <w:trHeight w:val="246"/>
        </w:trPr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</w:rPr>
              <w:object w:dxaOrig="225" w:dyaOrig="225">
                <v:shape id="_x0000_i2771" type="#_x0000_t75" style="width:20.25pt;height:18pt" o:ole="">
                  <v:imagedata r:id="rId11" o:title=""/>
                </v:shape>
                <w:control r:id="rId523" w:name="DefaultOcxName518" w:shapeid="_x0000_i2771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 случае изменения должности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№31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Что является подтверждением проведения и получения целевого инструктажа членами бригады? 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774" type="#_x0000_t75" style="width:1in;height:18pt" o:ole="">
            <v:imagedata r:id="rId524" o:title=""/>
          </v:shape>
          <w:control r:id="rId525" w:name="DefaultOcxName78" w:shapeid="_x0000_i2774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777" type="#_x0000_t75" style="width:1in;height:18pt" o:ole="">
            <v:imagedata r:id="rId526" o:title=""/>
          </v:shape>
          <w:control r:id="rId527" w:name="DefaultOcxName132" w:shapeid="_x0000_i2777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</w:rPr>
              <w:object w:dxaOrig="225" w:dyaOrig="225">
                <v:shape id="_x0000_i2780" type="#_x0000_t75" style="width:20.25pt;height:18pt" o:ole="">
                  <v:imagedata r:id="rId11" o:title=""/>
                </v:shape>
                <w:control r:id="rId528" w:name="DefaultOcxName230" w:shapeid="_x0000_i278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Подписи членов бригады в таблицах регистрации целевых инструктажей 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783" type="#_x0000_t75" style="width:20.25pt;height:18pt" o:ole="">
                  <v:imagedata r:id="rId11" o:title=""/>
                </v:shape>
                <w:control r:id="rId529" w:name="DefaultOcxName330" w:shapeid="_x0000_i278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Подписи ответственного руководителя работ в таблицах регистрации целевых инструктажей </w:t>
            </w:r>
          </w:p>
        </w:tc>
      </w:tr>
      <w:tr w:rsidR="00FA1FCD" w:rsidRPr="00C66189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786" type="#_x0000_t75" style="width:20.25pt;height:18pt" o:ole="">
                  <v:imagedata r:id="rId11" o:title=""/>
                </v:shape>
                <w:control r:id="rId530" w:name="DefaultOcxName430" w:shapeid="_x0000_i2786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Запись в таблице регистрации целевого инструктажа </w:t>
            </w:r>
          </w:p>
        </w:tc>
      </w:tr>
    </w:tbl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FA1FCD" w:rsidRPr="00C66189" w:rsidRDefault="00FA1FCD" w:rsidP="00FA1FCD">
      <w:pPr>
        <w:rPr>
          <w:rFonts w:cs="Times New Roman"/>
          <w:sz w:val="20"/>
          <w:szCs w:val="20"/>
        </w:rPr>
      </w:pPr>
    </w:p>
    <w:p w:rsidR="00C66189" w:rsidRPr="00C66189" w:rsidRDefault="00AC0097" w:rsidP="00C66189">
      <w:pPr>
        <w:rPr>
          <w:rFonts w:ascii="Arial" w:hAnsi="Arial" w:cs="Arial"/>
          <w:sz w:val="28"/>
          <w:szCs w:val="28"/>
        </w:rPr>
      </w:pPr>
      <w:hyperlink r:id="rId531" w:history="1">
        <w:r w:rsidR="00C66189" w:rsidRPr="00C66189">
          <w:rPr>
            <w:rFonts w:ascii="Arial" w:hAnsi="Arial" w:cs="Arial"/>
            <w:b/>
            <w:bCs/>
            <w:color w:val="000000"/>
            <w:sz w:val="28"/>
            <w:szCs w:val="28"/>
          </w:rPr>
          <w:t>Тема 4. Инструкция по применению и испытанию средств защиты, используемых в электроустановках</w:t>
        </w:r>
      </w:hyperlink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C66189" w:rsidRDefault="00C66189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изолирующие электрозащитные средства относятсяк основным изолирующим электрозащитным средствам для электроустановок напряжением до 1000 В?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789" type="#_x0000_t75" style="width:1in;height:18pt" o:ole="">
            <v:imagedata r:id="rId532" o:title=""/>
          </v:shape>
          <w:control r:id="rId533" w:name="DefaultOcxName84" w:shapeid="_x0000_i2789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792" type="#_x0000_t75" style="width:1in;height:18pt" o:ole="">
            <v:imagedata r:id="rId534" o:title=""/>
          </v:shape>
          <w:control r:id="rId535" w:name="DefaultOcxName136" w:shapeid="_x0000_i2792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795" type="#_x0000_t75" style="width:20.25pt;height:18pt" o:ole="">
                  <v:imagedata r:id="rId11" o:title=""/>
                </v:shape>
                <w:control r:id="rId536" w:name="DefaultOcxName235" w:shapeid="_x0000_i279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Электроизмерительные клещи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798" type="#_x0000_t75" style="width:20.25pt;height:18pt" o:ole="">
                  <v:imagedata r:id="rId11" o:title=""/>
                </v:shape>
                <w:control r:id="rId537" w:name="DefaultOcxName335" w:shapeid="_x0000_i279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Диэлектрические галоши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801" type="#_x0000_t75" style="width:20.25pt;height:18pt" o:ole="">
                  <v:imagedata r:id="rId11" o:title=""/>
                </v:shape>
                <w:control r:id="rId538" w:name="DefaultOcxName435" w:shapeid="_x0000_i280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Диэлектрические ковры и изолирующие подставки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804" type="#_x0000_t75" style="width:20.25pt;height:18pt" o:ole="">
                  <v:imagedata r:id="rId11" o:title=""/>
                </v:shape>
                <w:control r:id="rId539" w:name="DefaultOcxName524" w:shapeid="_x0000_i2804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Изолирующие колпаки, покрытия и накладки</w:t>
            </w:r>
          </w:p>
        </w:tc>
      </w:tr>
    </w:tbl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C66189" w:rsidRDefault="00C66189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изолирующие электрозащитные средства относятсяк основным изолирующим электрозащитным средствам для электроустановок напряжением до 1000 В?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807" type="#_x0000_t75" style="width:1in;height:18pt" o:ole="">
            <v:imagedata r:id="rId540" o:title=""/>
          </v:shape>
          <w:control r:id="rId541" w:name="DefaultOcxName614" w:shapeid="_x0000_i2807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810" type="#_x0000_t75" style="width:1in;height:18pt" o:ole="">
            <v:imagedata r:id="rId542" o:title=""/>
          </v:shape>
          <w:control r:id="rId543" w:name="DefaultOcxName1114" w:shapeid="_x0000_i2810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813" type="#_x0000_t75" style="width:20.25pt;height:18pt" o:ole="">
                  <v:imagedata r:id="rId11" o:title=""/>
                </v:shape>
                <w:control r:id="rId544" w:name="DefaultOcxName2115" w:shapeid="_x0000_i281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Диэлектрические перчатки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816" type="#_x0000_t75" style="width:20.25pt;height:18pt" o:ole="">
                  <v:imagedata r:id="rId11" o:title=""/>
                </v:shape>
                <w:control r:id="rId545" w:name="DefaultOcxName3115" w:shapeid="_x0000_i281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Диэлектрические галоши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819" type="#_x0000_t75" style="width:20.25pt;height:18pt" o:ole="">
                  <v:imagedata r:id="rId11" o:title=""/>
                </v:shape>
                <w:control r:id="rId546" w:name="DefaultOcxName4115" w:shapeid="_x0000_i281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Диэлектрические ковры и изолирующие подставки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822" type="#_x0000_t75" style="width:20.25pt;height:18pt" o:ole="">
                  <v:imagedata r:id="rId11" o:title=""/>
                </v:shape>
                <w:control r:id="rId547" w:name="DefaultOcxName5110" w:shapeid="_x0000_i2822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Изолирующие колпаки, покрытия и накладки</w:t>
            </w:r>
          </w:p>
        </w:tc>
      </w:tr>
    </w:tbl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№3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C66189" w:rsidRDefault="00C66189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изолирующие электрозащитные средства относятсяк основным изолирующим электрозащитным средствам для электроустановок напряжением до 1000 В?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825" type="#_x0000_t75" style="width:1in;height:18pt" o:ole="">
            <v:imagedata r:id="rId548" o:title=""/>
          </v:shape>
          <w:control r:id="rId549" w:name="DefaultOcxName710" w:shapeid="_x0000_i2825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828" type="#_x0000_t75" style="width:1in;height:18pt" o:ole="">
            <v:imagedata r:id="rId190" o:title=""/>
          </v:shape>
          <w:control r:id="rId550" w:name="DefaultOcxName1212" w:shapeid="_x0000_i2828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831" type="#_x0000_t75" style="width:20.25pt;height:18pt" o:ole="">
                  <v:imagedata r:id="rId11" o:title=""/>
                </v:shape>
                <w:control r:id="rId551" w:name="DefaultOcxName2212" w:shapeid="_x0000_i283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Ручной изолирующий инструмент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834" type="#_x0000_t75" style="width:20.25pt;height:18pt" o:ole="">
                  <v:imagedata r:id="rId11" o:title=""/>
                </v:shape>
                <w:control r:id="rId552" w:name="DefaultOcxName3212" w:shapeid="_x0000_i283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Диэлектрические галоши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837" type="#_x0000_t75" style="width:20.25pt;height:18pt" o:ole="">
                  <v:imagedata r:id="rId11" o:title=""/>
                </v:shape>
                <w:control r:id="rId553" w:name="DefaultOcxName4212" w:shapeid="_x0000_i283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Диэлектрические ковры и изолирующие подставки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840" type="#_x0000_t75" style="width:20.25pt;height:18pt" o:ole="">
                  <v:imagedata r:id="rId11" o:title=""/>
                </v:shape>
                <w:control r:id="rId554" w:name="DefaultOcxName523" w:shapeid="_x0000_i2840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Изолирующие колпаки, покрытия и накладки</w:t>
            </w:r>
          </w:p>
        </w:tc>
      </w:tr>
    </w:tbl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№4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Допускается ли использовать средства защиты с истекшим сроком годности?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843" type="#_x0000_t75" style="width:1in;height:18pt" o:ole="">
            <v:imagedata r:id="rId555" o:title=""/>
          </v:shape>
          <w:control r:id="rId556" w:name="DefaultOcxName83" w:shapeid="_x0000_i2843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846" type="#_x0000_t75" style="width:1in;height:18pt" o:ole="">
            <v:imagedata r:id="rId557" o:title=""/>
          </v:shape>
          <w:control r:id="rId558" w:name="DefaultOcxName135" w:shapeid="_x0000_i2846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849" type="#_x0000_t75" style="width:20.25pt;height:18pt" o:ole="">
                  <v:imagedata r:id="rId11" o:title=""/>
                </v:shape>
                <w:control r:id="rId559" w:name="DefaultOcxName234" w:shapeid="_x0000_i284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</w:rPr>
              <w:object w:dxaOrig="225" w:dyaOrig="225">
                <v:shape id="_x0000_i2852" type="#_x0000_t75" style="width:20.25pt;height:18pt" o:ole="">
                  <v:imagedata r:id="rId11" o:title=""/>
                </v:shape>
                <w:control r:id="rId560" w:name="DefaultOcxName334" w:shapeid="_x0000_i285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допускается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855" type="#_x0000_t75" style="width:20.25pt;height:18pt" o:ole="">
                  <v:imagedata r:id="rId11" o:title=""/>
                </v:shape>
                <w:control r:id="rId561" w:name="DefaultOcxName434" w:shapeid="_x0000_i285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Допускается, при отсутствии внешних повреждений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858" type="#_x0000_t75" style="width:20.25pt;height:18pt" o:ole="">
                  <v:imagedata r:id="rId11" o:title=""/>
                </v:shape>
                <w:control r:id="rId562" w:name="DefaultOcxName533" w:shapeid="_x0000_i2858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Допускается, с разрешения непосредственного руководителя</w:t>
            </w:r>
          </w:p>
        </w:tc>
      </w:tr>
    </w:tbl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№5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Каким образом работник при непосредственном использовании может определить, что электрозащитные средства прошли эксплуатационные испытания и пригодны для применения?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861" type="#_x0000_t75" style="width:1in;height:18pt" o:ole="">
            <v:imagedata r:id="rId563" o:title=""/>
          </v:shape>
          <w:control r:id="rId564" w:name="DefaultOcxName93" w:shapeid="_x0000_i2861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864" type="#_x0000_t75" style="width:1in;height:18pt" o:ole="">
            <v:imagedata r:id="rId565" o:title=""/>
          </v:shape>
          <w:control r:id="rId566" w:name="DefaultOcxName143" w:shapeid="_x0000_i2864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867" type="#_x0000_t75" style="width:20.25pt;height:18pt" o:ole="">
                  <v:imagedata r:id="rId11" o:title=""/>
                </v:shape>
                <w:control r:id="rId567" w:name="DefaultOcxName243" w:shapeid="_x0000_i286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По протоколам эксплуатационных испытаний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</w:rPr>
              <w:object w:dxaOrig="225" w:dyaOrig="225">
                <v:shape id="_x0000_i2870" type="#_x0000_t75" style="width:20.25pt;height:18pt" o:ole="">
                  <v:imagedata r:id="rId11" o:title=""/>
                </v:shape>
                <w:control r:id="rId568" w:name="DefaultOcxName343" w:shapeid="_x0000_i287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По штампу или маркировке на средстве защиты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873" type="#_x0000_t75" style="width:20.25pt;height:18pt" o:ole="">
                  <v:imagedata r:id="rId11" o:title=""/>
                </v:shape>
                <w:control r:id="rId569" w:name="DefaultOcxName443" w:shapeid="_x0000_i287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По записи в Журнале испытаний средств защиты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876" type="#_x0000_t75" style="width:20.25pt;height:18pt" o:ole="">
                  <v:imagedata r:id="rId11" o:title=""/>
                </v:shape>
                <w:control r:id="rId570" w:name="DefaultOcxName543" w:shapeid="_x0000_i2876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По внешнему виду средств защиты</w:t>
            </w:r>
          </w:p>
        </w:tc>
      </w:tr>
    </w:tbl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№6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C66189" w:rsidRDefault="00C66189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 должны маркироваться средства защиты, не выдержавшие испытания?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879" type="#_x0000_t75" style="width:1in;height:18pt" o:ole="">
            <v:imagedata r:id="rId571" o:title=""/>
          </v:shape>
          <w:control r:id="rId572" w:name="DefaultOcxName103" w:shapeid="_x0000_i2879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882" type="#_x0000_t75" style="width:1in;height:18pt" o:ole="">
            <v:imagedata r:id="rId573" o:title=""/>
          </v:shape>
          <w:control r:id="rId574" w:name="DefaultOcxName153" w:shapeid="_x0000_i2882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</w:rPr>
              <w:object w:dxaOrig="225" w:dyaOrig="225">
                <v:shape id="_x0000_i2885" type="#_x0000_t75" style="width:20.25pt;height:18pt" o:ole="">
                  <v:imagedata r:id="rId11" o:title=""/>
                </v:shape>
                <w:control r:id="rId575" w:name="DefaultOcxName253" w:shapeid="_x0000_i288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Штамп испытания должен быть перечеркнут красной краской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888" type="#_x0000_t75" style="width:20.25pt;height:18pt" o:ole="">
                  <v:imagedata r:id="rId11" o:title=""/>
                </v:shape>
                <w:control r:id="rId576" w:name="DefaultOcxName353" w:shapeid="_x0000_i288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Штамп испытания должен быть перечеркнут черной краской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891" type="#_x0000_t75" style="width:20.25pt;height:18pt" o:ole="">
                  <v:imagedata r:id="rId11" o:title=""/>
                </v:shape>
                <w:control r:id="rId577" w:name="DefaultOcxName453" w:shapeid="_x0000_i289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Штамп испытания должен быть перечеркнут белой краской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894" type="#_x0000_t75" style="width:20.25pt;height:18pt" o:ole="">
                  <v:imagedata r:id="rId11" o:title=""/>
                </v:shape>
                <w:control r:id="rId578" w:name="DefaultOcxName553" w:shapeid="_x0000_i2894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Средство защиты должно быть механически повреждено</w:t>
            </w:r>
          </w:p>
        </w:tc>
      </w:tr>
    </w:tbl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№7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Каким образом перед применением диэлектрические перчатки проверяются на наличие проколов?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897" type="#_x0000_t75" style="width:1in;height:18pt" o:ole="">
            <v:imagedata r:id="rId579" o:title=""/>
          </v:shape>
          <w:control r:id="rId580" w:name="DefaultOcxName173" w:shapeid="_x0000_i2897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900" type="#_x0000_t75" style="width:1in;height:18pt" o:ole="">
            <v:imagedata r:id="rId581" o:title=""/>
          </v:shape>
          <w:control r:id="rId582" w:name="DefaultOcxName163" w:shapeid="_x0000_i2900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03" type="#_x0000_t75" style="width:20.25pt;height:18pt" o:ole="">
                  <v:imagedata r:id="rId11" o:title=""/>
                </v:shape>
                <w:control r:id="rId583" w:name="DefaultOcxName263" w:shapeid="_x0000_i290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Путем скручивания их в сторону пальцев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06" type="#_x0000_t75" style="width:20.25pt;height:18pt" o:ole="">
                  <v:imagedata r:id="rId11" o:title=""/>
                </v:shape>
                <w:control r:id="rId584" w:name="DefaultOcxName363" w:shapeid="_x0000_i290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Путем растяжки и визуального осмотра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09" type="#_x0000_t75" style="width:20.25pt;height:18pt" o:ole="">
                  <v:imagedata r:id="rId11" o:title=""/>
                </v:shape>
                <w:control r:id="rId585" w:name="DefaultOcxName463" w:shapeid="_x0000_i290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Путем погружения в воду и проверки отсутствия появления пузырьков воздуха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12" type="#_x0000_t75" style="width:20.25pt;height:18pt" o:ole="">
                  <v:imagedata r:id="rId11" o:title=""/>
                </v:shape>
                <w:control r:id="rId586" w:name="DefaultOcxName563" w:shapeid="_x0000_i2912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Путем проведения электрических испытаний</w:t>
            </w:r>
          </w:p>
        </w:tc>
      </w:tr>
    </w:tbl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№8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Чем диэлектрическая обувь должна отличаться от остальной резиновой обуви?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915" type="#_x0000_t75" style="width:1in;height:18pt" o:ole="">
            <v:imagedata r:id="rId587" o:title=""/>
          </v:shape>
          <w:control r:id="rId588" w:name="DefaultOcxName193" w:shapeid="_x0000_i2915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918" type="#_x0000_t75" style="width:1in;height:18pt" o:ole="">
            <v:imagedata r:id="rId589" o:title=""/>
          </v:shape>
          <w:control r:id="rId590" w:name="DefaultOcxName183" w:shapeid="_x0000_i2918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21" type="#_x0000_t75" style="width:20.25pt;height:18pt" o:ole="">
                  <v:imagedata r:id="rId11" o:title=""/>
                </v:shape>
                <w:control r:id="rId591" w:name="DefaultOcxName273" w:shapeid="_x0000_i292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Высотой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24" type="#_x0000_t75" style="width:20.25pt;height:18pt" o:ole="">
                  <v:imagedata r:id="rId11" o:title=""/>
                </v:shape>
                <w:control r:id="rId592" w:name="DefaultOcxName373" w:shapeid="_x0000_i292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Рифленой подошвой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27" type="#_x0000_t75" style="width:20.25pt;height:18pt" o:ole="">
                  <v:imagedata r:id="rId11" o:title=""/>
                </v:shape>
                <w:control r:id="rId593" w:name="DefaultOcxName473" w:shapeid="_x0000_i292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Подкладкой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</w:rPr>
              <w:object w:dxaOrig="225" w:dyaOrig="225">
                <v:shape id="_x0000_i2930" type="#_x0000_t75" style="width:20.25pt;height:18pt" o:ole="">
                  <v:imagedata r:id="rId11" o:title=""/>
                </v:shape>
                <w:control r:id="rId594" w:name="DefaultOcxName573" w:shapeid="_x0000_i2930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Цветом</w:t>
            </w:r>
          </w:p>
        </w:tc>
      </w:tr>
    </w:tbl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№9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требования предъявляются к внешнему виду диэлектрических ковров?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933" type="#_x0000_t75" style="width:1in;height:18pt" o:ole="">
            <v:imagedata r:id="rId595" o:title=""/>
          </v:shape>
          <w:control r:id="rId596" w:name="DefaultOcxName203" w:shapeid="_x0000_i2933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936" type="#_x0000_t75" style="width:1in;height:18pt" o:ole="">
            <v:imagedata r:id="rId597" o:title=""/>
          </v:shape>
          <w:control r:id="rId598" w:name="DefaultOcxName1103" w:shapeid="_x0000_i2936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39" type="#_x0000_t75" style="width:20.25pt;height:18pt" o:ole="">
                  <v:imagedata r:id="rId11" o:title=""/>
                </v:shape>
                <w:control r:id="rId599" w:name="DefaultOcxName283" w:shapeid="_x0000_i293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Они должны быть с ровной поверхностью, разноцветные, шириной до 1 м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42" type="#_x0000_t75" style="width:20.25pt;height:18pt" o:ole="">
                  <v:imagedata r:id="rId11" o:title=""/>
                </v:shape>
                <w:control r:id="rId600" w:name="DefaultOcxName383" w:shapeid="_x0000_i294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Они должны быть с рифленой лицевой поверхностью, разноцветные, длиной до 3 м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45" type="#_x0000_t75" style="width:20.25pt;height:18pt" o:ole="">
                  <v:imagedata r:id="rId11" o:title=""/>
                </v:shape>
                <w:control r:id="rId601" w:name="DefaultOcxName483" w:shapeid="_x0000_i294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Они должны быть с рифленой лицевой поверхностью, одноцветные с минимальными размерами 500 на 500 мм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48" type="#_x0000_t75" style="width:20.25pt;height:18pt" o:ole="">
                  <v:imagedata r:id="rId11" o:title=""/>
                </v:shape>
                <w:control r:id="rId602" w:name="DefaultOcxName583" w:shapeid="_x0000_i2948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Особых требований не предусмотрено</w:t>
            </w:r>
          </w:p>
        </w:tc>
      </w:tr>
    </w:tbl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№10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C66189" w:rsidRDefault="00C66189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плакаты электробезопасности должны быть жестко укреплены на щитах для временного ограждения токоведущих частей, находящихся под напряжением?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951" type="#_x0000_t75" style="width:1in;height:18pt" o:ole="">
            <v:imagedata r:id="rId603" o:title=""/>
          </v:shape>
          <w:control r:id="rId604" w:name="DefaultOcxName303" w:shapeid="_x0000_i2951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954" type="#_x0000_t75" style="width:1in;height:18pt" o:ole="">
            <v:imagedata r:id="rId605" o:title=""/>
          </v:shape>
          <w:control r:id="rId606" w:name="DefaultOcxName1113" w:shapeid="_x0000_i2954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57" type="#_x0000_t75" style="width:20.25pt;height:18pt" o:ole="">
                  <v:imagedata r:id="rId11" o:title=""/>
                </v:shape>
                <w:control r:id="rId607" w:name="DefaultOcxName293" w:shapeid="_x0000_i295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Предупреждающие плакаты "СТОЙ! НАПРЯЖЕНИЕ"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60" type="#_x0000_t75" style="width:20.25pt;height:18pt" o:ole="">
                  <v:imagedata r:id="rId11" o:title=""/>
                </v:shape>
                <w:control r:id="rId608" w:name="DefaultOcxName393" w:shapeid="_x0000_i296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Запрещающие плакаты "НЕ ОТКРЫВАТЬ! РАБОТАЮТ ЛЮДИ"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63" type="#_x0000_t75" style="width:20.25pt;height:18pt" o:ole="">
                  <v:imagedata r:id="rId11" o:title=""/>
                </v:shape>
                <w:control r:id="rId609" w:name="DefaultOcxName493" w:shapeid="_x0000_i296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Указательные плакаты "ЗАЗЕМЛЕНО"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66" type="#_x0000_t75" style="width:20.25pt;height:18pt" o:ole="">
                  <v:imagedata r:id="rId11" o:title=""/>
                </v:shape>
                <w:control r:id="rId610" w:name="DefaultOcxName593" w:shapeid="_x0000_i2966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Предписывающие плакаты "ВЛЕЗАТЬ ЗДЕСЬ"</w:t>
            </w:r>
          </w:p>
        </w:tc>
      </w:tr>
    </w:tbl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№11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C66189" w:rsidRDefault="00C66189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средства индивидуальной защиты органов дыхания (СИЗОД) должны применяться в закрытых РУ для защиты работающих от отравления или удушения газами, образующимися при горении электроизоляционных и других материалов при авариях и пожарах?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969" type="#_x0000_t75" style="width:1in;height:18pt" o:ole="">
            <v:imagedata r:id="rId611" o:title=""/>
          </v:shape>
          <w:control r:id="rId612" w:name="DefaultOcxName403" w:shapeid="_x0000_i2969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972" type="#_x0000_t75" style="width:1in;height:18pt" o:ole="">
            <v:imagedata r:id="rId613" o:title=""/>
          </v:shape>
          <w:control r:id="rId614" w:name="DefaultOcxName1123" w:shapeid="_x0000_i2972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75" type="#_x0000_t75" style="width:20.25pt;height:18pt" o:ole="">
                  <v:imagedata r:id="rId11" o:title=""/>
                </v:shape>
                <w:control r:id="rId615" w:name="DefaultOcxName2103" w:shapeid="_x0000_i297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Изолирующие противогазы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78" type="#_x0000_t75" style="width:20.25pt;height:18pt" o:ole="">
                  <v:imagedata r:id="rId11" o:title=""/>
                </v:shape>
                <w:control r:id="rId616" w:name="DefaultOcxName3103" w:shapeid="_x0000_i297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Фильтрующие противогазы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81" type="#_x0000_t75" style="width:20.25pt;height:18pt" o:ole="">
                  <v:imagedata r:id="rId11" o:title=""/>
                </v:shape>
                <w:control r:id="rId617" w:name="DefaultOcxName4103" w:shapeid="_x0000_i2981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Противоаэрозольные респираторы</w:t>
            </w:r>
          </w:p>
        </w:tc>
      </w:tr>
    </w:tbl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№12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плакаты относятся к запрещающим?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984" type="#_x0000_t75" style="width:1in;height:18pt" o:ole="">
            <v:imagedata r:id="rId618" o:title=""/>
          </v:shape>
          <w:control r:id="rId619" w:name="DefaultOcxName503" w:shapeid="_x0000_i2984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2987" type="#_x0000_t75" style="width:1in;height:18pt" o:ole="">
            <v:imagedata r:id="rId620" o:title=""/>
          </v:shape>
          <w:control r:id="rId621" w:name="DefaultOcxName1133" w:shapeid="_x0000_i2987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</w:rPr>
              <w:object w:dxaOrig="225" w:dyaOrig="225">
                <v:shape id="_x0000_i2990" type="#_x0000_t75" style="width:20.25pt;height:18pt" o:ole="">
                  <v:imagedata r:id="rId11" o:title=""/>
                </v:shape>
                <w:control r:id="rId622" w:name="DefaultOcxName2114" w:shapeid="_x0000_i299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включать! Работают люди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93" type="#_x0000_t75" style="width:20.25pt;height:18pt" o:ole="">
                  <v:imagedata r:id="rId11" o:title=""/>
                </v:shape>
                <w:control r:id="rId623" w:name="DefaultOcxName3114" w:shapeid="_x0000_i299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Стой! Напряжение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96" type="#_x0000_t75" style="width:20.25pt;height:18pt" o:ole="">
                  <v:imagedata r:id="rId11" o:title=""/>
                </v:shape>
                <w:control r:id="rId624" w:name="DefaultOcxName4114" w:shapeid="_x0000_i299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Не влезай! Убьет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2999" type="#_x0000_t75" style="width:20.25pt;height:18pt" o:ole="">
                  <v:imagedata r:id="rId11" o:title=""/>
                </v:shape>
                <w:control r:id="rId625" w:name="DefaultOcxName5103" w:shapeid="_x0000_i2999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Осторожно! Электрическое напряжение</w:t>
            </w:r>
          </w:p>
        </w:tc>
      </w:tr>
    </w:tbl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№13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плакаты относятся к предупреждающим?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3002" type="#_x0000_t75" style="width:1in;height:18pt" o:ole="">
            <v:imagedata r:id="rId626" o:title=""/>
          </v:shape>
          <w:control r:id="rId627" w:name="DefaultOcxName603" w:shapeid="_x0000_i3002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3005" type="#_x0000_t75" style="width:1in;height:18pt" o:ole="">
            <v:imagedata r:id="rId51" o:title=""/>
          </v:shape>
          <w:control r:id="rId628" w:name="DefaultOcxName1143" w:shapeid="_x0000_i3005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3008" type="#_x0000_t75" style="width:20.25pt;height:18pt" o:ole="">
                  <v:imagedata r:id="rId11" o:title=""/>
                </v:shape>
                <w:control r:id="rId629" w:name="DefaultOcxName2123" w:shapeid="_x0000_i300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Не включать! Работают люди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3011" type="#_x0000_t75" style="width:20.25pt;height:18pt" o:ole="">
                  <v:imagedata r:id="rId11" o:title=""/>
                </v:shape>
                <w:control r:id="rId630" w:name="DefaultOcxName3123" w:shapeid="_x0000_i301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Работа под напряжением. Повторно не включать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3014" type="#_x0000_t75" style="width:20.25pt;height:18pt" o:ole="">
                  <v:imagedata r:id="rId11" o:title=""/>
                </v:shape>
                <w:control r:id="rId631" w:name="DefaultOcxName4123" w:shapeid="_x0000_i301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Заземлено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3017" type="#_x0000_t75" style="width:20.25pt;height:18pt" o:ole="">
                  <v:imagedata r:id="rId11" o:title=""/>
                </v:shape>
                <w:control r:id="rId632" w:name="DefaultOcxName5113" w:shapeid="_x0000_i3017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Осторожно! Электрическое напряжение</w:t>
            </w:r>
          </w:p>
        </w:tc>
      </w:tr>
    </w:tbl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№14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C66189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плакаты относятся к указательным?</w: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3020" type="#_x0000_t75" style="width:1in;height:18pt" o:ole="">
            <v:imagedata r:id="rId633" o:title=""/>
          </v:shape>
          <w:control r:id="rId634" w:name="DefaultOcxName613" w:shapeid="_x0000_i3020"/>
        </w:object>
      </w:r>
      <w:r w:rsidRPr="00C66189">
        <w:rPr>
          <w:rFonts w:eastAsia="Times New Roman" w:cs="Times New Roman"/>
          <w:sz w:val="20"/>
          <w:szCs w:val="20"/>
        </w:rPr>
        <w:object w:dxaOrig="225" w:dyaOrig="225">
          <v:shape id="_x0000_i3023" type="#_x0000_t75" style="width:1in;height:18pt" o:ole="">
            <v:imagedata r:id="rId635" o:title=""/>
          </v:shape>
          <w:control r:id="rId636" w:name="DefaultOcxName1153" w:shapeid="_x0000_i3023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3026" type="#_x0000_t75" style="width:20.25pt;height:18pt" o:ole="">
                  <v:imagedata r:id="rId11" o:title=""/>
                </v:shape>
                <w:control r:id="rId637" w:name="DefaultOcxName2133" w:shapeid="_x0000_i302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Не включать! Работают люди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3029" type="#_x0000_t75" style="width:20.25pt;height:18pt" o:ole="">
                  <v:imagedata r:id="rId11" o:title=""/>
                </v:shape>
                <w:control r:id="rId638" w:name="DefaultOcxName3133" w:shapeid="_x0000_i302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Работа под напряжением. Повторно не включать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3032" type="#_x0000_t75" style="width:20.25pt;height:18pt" o:ole="">
                  <v:imagedata r:id="rId11" o:title=""/>
                </v:shape>
                <w:control r:id="rId639" w:name="DefaultOcxName4133" w:shapeid="_x0000_i303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Заземлено</w:t>
            </w:r>
          </w:p>
        </w:tc>
      </w:tr>
      <w:tr w:rsidR="00C66189" w:rsidRPr="00C66189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</w:rPr>
              <w:object w:dxaOrig="225" w:dyaOrig="225">
                <v:shape id="_x0000_i3035" type="#_x0000_t75" style="width:20.25pt;height:18pt" o:ole="">
                  <v:imagedata r:id="rId11" o:title=""/>
                </v:shape>
                <w:control r:id="rId640" w:name="DefaultOcxName5123" w:shapeid="_x0000_i3035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Осторожно! Электрическое напряжение</w:t>
            </w:r>
          </w:p>
        </w:tc>
      </w:tr>
    </w:tbl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3440F4" w:rsidRDefault="00AC0097" w:rsidP="00C66189">
      <w:pPr>
        <w:rPr>
          <w:rFonts w:cs="Times New Roman"/>
          <w:sz w:val="28"/>
          <w:szCs w:val="28"/>
        </w:rPr>
      </w:pPr>
      <w:hyperlink r:id="rId641" w:history="1">
        <w:r w:rsidR="00C66189" w:rsidRPr="003440F4">
          <w:rPr>
            <w:rFonts w:cs="Times New Roman"/>
            <w:b/>
            <w:bCs/>
            <w:color w:val="000000"/>
            <w:sz w:val="28"/>
            <w:szCs w:val="28"/>
          </w:rPr>
          <w:t>Тема 5. Оказание первой помощи при несчастных случаях на производстве</w:t>
        </w:r>
      </w:hyperlink>
    </w:p>
    <w:p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№1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Что необходимо сделать в первую очередь, чтобы помочь пострадавшему на месте происшествия, если существует опасность (возгорание, взрыв, обвал и прочее)?</w: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038" type="#_x0000_t75" style="width:1in;height:18pt" o:ole="">
            <v:imagedata r:id="rId642" o:title=""/>
          </v:shape>
          <w:control r:id="rId643" w:name="DefaultOcxName86" w:shapeid="_x0000_i3038"/>
        </w:objec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041" type="#_x0000_t75" style="width:1in;height:18pt" o:ole="">
            <v:imagedata r:id="rId644" o:title=""/>
          </v:shape>
          <w:control r:id="rId645" w:name="DefaultOcxName138" w:shapeid="_x0000_i3041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044" type="#_x0000_t75" style="width:20.25pt;height:18pt" o:ole="">
                  <v:imagedata r:id="rId11" o:title=""/>
                </v:shape>
                <w:control r:id="rId646" w:name="DefaultOcxName237" w:shapeid="_x0000_i304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Приступить к оказанию первой помощи на месте происшествия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047" type="#_x0000_t75" style="width:20.25pt;height:18pt" o:ole="">
                  <v:imagedata r:id="rId11" o:title=""/>
                </v:shape>
                <w:control r:id="rId647" w:name="DefaultOcxName337" w:shapeid="_x0000_i304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Вынести пострадавшего из опасной зоны с соблюдением правил собственной безопасности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050" type="#_x0000_t75" style="width:20.25pt;height:18pt" o:ole="">
                  <v:imagedata r:id="rId11" o:title=""/>
                </v:shape>
                <w:control r:id="rId648" w:name="DefaultOcxName437" w:shapeid="_x0000_i305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Приступить к выяснению причины и обстоятельства случившегося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053" type="#_x0000_t75" style="width:20.25pt;height:18pt" o:ole="">
                  <v:imagedata r:id="rId11" o:title=""/>
                </v:shape>
                <w:control r:id="rId649" w:name="DefaultOcxName526" w:shapeid="_x0000_i3053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Покинуть опасное место и вызвать профессиональных спасателей</w:t>
            </w:r>
          </w:p>
        </w:tc>
      </w:tr>
    </w:tbl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№2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Как следует приближаться к пострадавшему, если он лежит в зоне шагового напряжения или касается электрического провода?</w: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056" type="#_x0000_t75" style="width:1in;height:18pt" o:ole="">
            <v:imagedata r:id="rId650" o:title=""/>
          </v:shape>
          <w:control r:id="rId651" w:name="DefaultOcxName616" w:shapeid="_x0000_i3056"/>
        </w:objec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059" type="#_x0000_t75" style="width:1in;height:18pt" o:ole="">
            <v:imagedata r:id="rId652" o:title=""/>
          </v:shape>
          <w:control r:id="rId653" w:name="DefaultOcxName1116" w:shapeid="_x0000_i3059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062" type="#_x0000_t75" style="width:20.25pt;height:18pt" o:ole="">
                  <v:imagedata r:id="rId11" o:title=""/>
                </v:shape>
                <w:control r:id="rId654" w:name="DefaultOcxName2117" w:shapeid="_x0000_i306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Широкими шагами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065" type="#_x0000_t75" style="width:20.25pt;height:18pt" o:ole="">
                  <v:imagedata r:id="rId11" o:title=""/>
                </v:shape>
                <w:control r:id="rId655" w:name="DefaultOcxName3117" w:shapeid="_x0000_i306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Обычным шагом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068" type="#_x0000_t75" style="width:20.25pt;height:18pt" o:ole="">
                  <v:imagedata r:id="rId11" o:title=""/>
                </v:shape>
                <w:control r:id="rId656" w:name="DefaultOcxName4117" w:shapeid="_x0000_i306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Только в диэлектрических ботах или "гусиным шагом" - без отрыва ступней ног от земли и без создания разрыва между стопами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071" type="#_x0000_t75" style="width:20.25pt;height:18pt" o:ole="">
                  <v:imagedata r:id="rId11" o:title=""/>
                </v:shape>
                <w:control r:id="rId657" w:name="DefaultOcxName5115" w:shapeid="_x0000_i3071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Приближаться к пострадавшему нельзя до снятия напряжения</w:t>
            </w:r>
          </w:p>
        </w:tc>
      </w:tr>
    </w:tbl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№3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Какие действия выполняются в первую очередь при освобождении пострадавшего от воздействия электрического тока?</w: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074" type="#_x0000_t75" style="width:1in;height:18pt" o:ole="">
            <v:imagedata r:id="rId658" o:title=""/>
          </v:shape>
          <w:control r:id="rId659" w:name="DefaultOcxName712" w:shapeid="_x0000_i3074"/>
        </w:objec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077" type="#_x0000_t75" style="width:1in;height:18pt" o:ole="">
            <v:imagedata r:id="rId94" o:title=""/>
          </v:shape>
          <w:control r:id="rId660" w:name="DefaultOcxName1213" w:shapeid="_x0000_i3077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080" type="#_x0000_t75" style="width:20.25pt;height:18pt" o:ole="">
                  <v:imagedata r:id="rId11" o:title=""/>
                </v:shape>
                <w:control r:id="rId661" w:name="DefaultOcxName2213" w:shapeid="_x0000_i308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Вызвать "Скорую помощь"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083" type="#_x0000_t75" style="width:20.25pt;height:18pt" o:ole="">
                  <v:imagedata r:id="rId11" o:title=""/>
                </v:shape>
                <w:control r:id="rId662" w:name="DefaultOcxName3213" w:shapeid="_x0000_i308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Отключить электрооборудование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086" type="#_x0000_t75" style="width:20.25pt;height:18pt" o:ole="">
                  <v:imagedata r:id="rId11" o:title=""/>
                </v:shape>
                <w:control r:id="rId663" w:name="DefaultOcxName4213" w:shapeid="_x0000_i3086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Оттащить пострадавшего за одежду не менее чем на 8 метров от места касания проводом земли или от оборудования, находящегося под напряжением</w:t>
            </w:r>
          </w:p>
        </w:tc>
      </w:tr>
    </w:tbl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№4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 какой последовательности следует действовать, если лежащий на землене подает признаков жизни (не шевелится, не кричит и не говорит)?</w: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089" type="#_x0000_t75" style="width:1in;height:18pt" o:ole="">
            <v:imagedata r:id="rId664" o:title=""/>
          </v:shape>
          <w:control r:id="rId665" w:name="DefaultOcxName85" w:shapeid="_x0000_i3089"/>
        </w:objec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092" type="#_x0000_t75" style="width:1in;height:18pt" o:ole="">
            <v:imagedata r:id="rId666" o:title=""/>
          </v:shape>
          <w:control r:id="rId667" w:name="DefaultOcxName137" w:shapeid="_x0000_i3092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095" type="#_x0000_t75" style="width:20.25pt;height:18pt" o:ole="">
                  <v:imagedata r:id="rId11" o:title=""/>
                </v:shape>
                <w:control r:id="rId668" w:name="DefaultOcxName236" w:shapeid="_x0000_i309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Немедленно приступить к оценке состояния пострадавшего и, при необходимости, транспортировать его в медицинское учреждение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098" type="#_x0000_t75" style="width:20.25pt;height:18pt" o:ole="">
                  <v:imagedata r:id="rId11" o:title=""/>
                </v:shape>
                <w:control r:id="rId669" w:name="DefaultOcxName336" w:shapeid="_x0000_i309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Поднести к носу пострадавшего ватку с нашатырным спиртом, попросить очевидцев вызвать скорую помощь и перенести пострадавшего в помещение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01" type="#_x0000_t75" style="width:20.25pt;height:18pt" o:ole="">
                  <v:imagedata r:id="rId11" o:title=""/>
                </v:shape>
                <w:control r:id="rId670" w:name="DefaultOcxName436" w:shapeid="_x0000_i310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Вызвать скорую помощь и не трогать пострадавшего до прибытия медицинских работников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04" type="#_x0000_t75" style="width:20.25pt;height:18pt" o:ole="">
                  <v:imagedata r:id="rId11" o:title=""/>
                </v:shape>
                <w:control r:id="rId671" w:name="DefaultOcxName525" w:shapeid="_x0000_i3104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Попросить очевидцев вызвать скорую помощь, принести защитную маску для искусственного дыхания и холод, а тем временем немедленно приступить к оценке состояния пострадавшего</w:t>
            </w:r>
          </w:p>
        </w:tc>
      </w:tr>
    </w:tbl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№5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 каких случаях накладывают кровоостанавливающий жгут?</w: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107" type="#_x0000_t75" style="width:1in;height:18pt" o:ole="">
            <v:imagedata r:id="rId672" o:title=""/>
          </v:shape>
          <w:control r:id="rId673" w:name="DefaultOcxName94" w:shapeid="_x0000_i3107"/>
        </w:objec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110" type="#_x0000_t75" style="width:1in;height:18pt" o:ole="">
            <v:imagedata r:id="rId518" o:title=""/>
          </v:shape>
          <w:control r:id="rId674" w:name="DefaultOcxName144" w:shapeid="_x0000_i3110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13" type="#_x0000_t75" style="width:20.25pt;height:18pt" o:ole="">
                  <v:imagedata r:id="rId11" o:title=""/>
                </v:shape>
                <w:control r:id="rId675" w:name="DefaultOcxName244" w:shapeid="_x0000_i311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 носовом кровотечении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16" type="#_x0000_t75" style="width:20.25pt;height:18pt" o:ole="">
                  <v:imagedata r:id="rId179" o:title=""/>
                </v:shape>
                <w:control r:id="rId676" w:name="DefaultOcxName344" w:shapeid="_x0000_i311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При большой кровопотери (лужа крови диаметром более метра), независимо от типа кровотечения (венозное или артериальное)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19" type="#_x0000_t75" style="width:20.25pt;height:18pt" o:ole="">
                  <v:imagedata r:id="rId11" o:title=""/>
                </v:shape>
                <w:control r:id="rId677" w:name="DefaultOcxName444" w:shapeid="_x0000_i311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 венозном кровотечении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22" type="#_x0000_t75" style="width:20.25pt;height:18pt" o:ole="">
                  <v:imagedata r:id="rId11" o:title=""/>
                </v:shape>
                <w:control r:id="rId678" w:name="DefaultOcxName534" w:shapeid="_x0000_i3122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 ампутации пальцев кисти или стопы</w:t>
            </w:r>
          </w:p>
        </w:tc>
      </w:tr>
    </w:tbl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№6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Что необходимо предпринять при обнаружении пострадавшего с признаками биологической смерти?</w: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125" type="#_x0000_t75" style="width:1in;height:18pt" o:ole="">
            <v:imagedata r:id="rId679" o:title=""/>
          </v:shape>
          <w:control r:id="rId680" w:name="DefaultOcxName104" w:shapeid="_x0000_i3125"/>
        </w:objec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128" type="#_x0000_t75" style="width:1in;height:18pt" o:ole="">
            <v:imagedata r:id="rId681" o:title=""/>
          </v:shape>
          <w:control r:id="rId682" w:name="DefaultOcxName154" w:shapeid="_x0000_i3128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31" type="#_x0000_t75" style="width:20.25pt;height:18pt" o:ole="">
                  <v:imagedata r:id="rId11" o:title=""/>
                </v:shape>
                <w:control r:id="rId683" w:name="DefaultOcxName254" w:shapeid="_x0000_i313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Вызвать полицию и скорую помощь, не перемещать тело, накрыть его тканью, в показаниях отметить, что изначально у пострадавшего имелись признаки биологической смерти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34" type="#_x0000_t75" style="width:20.25pt;height:18pt" o:ole="">
                  <v:imagedata r:id="rId11" o:title=""/>
                </v:shape>
                <w:control r:id="rId684" w:name="DefaultOcxName354" w:shapeid="_x0000_i313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Приступить к реанимации, так как заключение о наступлении смерти имеет право выдать только врач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37" type="#_x0000_t75" style="width:20.25pt;height:18pt" o:ole="">
                  <v:imagedata r:id="rId11" o:title=""/>
                </v:shape>
                <w:control r:id="rId685" w:name="DefaultOcxName454" w:shapeid="_x0000_i313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Переместить тело в удобное для осмотра место, вызвать полицию и скорую помощь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40" type="#_x0000_t75" style="width:20.25pt;height:18pt" o:ole="">
                  <v:imagedata r:id="rId11" o:title=""/>
                </v:shape>
                <w:control r:id="rId686" w:name="DefaultOcxName544" w:shapeid="_x0000_i3140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Вызвать полицию и скорую помощь, собрать все вещественные доказательства в одно место</w:t>
            </w:r>
          </w:p>
        </w:tc>
      </w:tr>
    </w:tbl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№7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 каком случае очевидец происшествия имеет право не приступать к оказанию первой помощи неподвижно лежащему или сидящему пострадавшему?</w: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143" type="#_x0000_t75" style="width:1in;height:18pt" o:ole="">
            <v:imagedata r:id="rId687" o:title=""/>
          </v:shape>
          <w:control r:id="rId688" w:name="DefaultOcxName174" w:shapeid="_x0000_i3143"/>
        </w:objec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146" type="#_x0000_t75" style="width:1in;height:18pt" o:ole="">
            <v:imagedata r:id="rId689" o:title=""/>
          </v:shape>
          <w:control r:id="rId690" w:name="DefaultOcxName164" w:shapeid="_x0000_i3146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49" type="#_x0000_t75" style="width:20.25pt;height:18pt" o:ole="">
                  <v:imagedata r:id="rId11" o:title=""/>
                </v:shape>
                <w:control r:id="rId691" w:name="DefaultOcxName264" w:shapeid="_x0000_i314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 отсутствии у пострадавшего сознания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52" type="#_x0000_t75" style="width:20.25pt;height:18pt" o:ole="">
                  <v:imagedata r:id="rId11" o:title=""/>
                </v:shape>
                <w:control r:id="rId692" w:name="DefaultOcxName364" w:shapeid="_x0000_i315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 случаях обнаружения признаков перелома ребер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55" type="#_x0000_t75" style="width:20.25pt;height:18pt" o:ole="">
                  <v:imagedata r:id="rId11" o:title=""/>
                </v:shape>
                <w:control r:id="rId693" w:name="DefaultOcxName464" w:shapeid="_x0000_i315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 случаях обнаружения признаков клинической смерти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58" type="#_x0000_t75" style="width:20.25pt;height:18pt" o:ole="">
                  <v:imagedata r:id="rId11" o:title=""/>
                </v:shape>
                <w:control r:id="rId694" w:name="DefaultOcxName554" w:shapeid="_x0000_i3158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 случаях обнаружения признаков биологической смерти</w:t>
            </w:r>
          </w:p>
        </w:tc>
      </w:tr>
    </w:tbl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№8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Что необходимо предпринять, если у пострадавшего нет сознания и пульса на сонной артерии?</w: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161" type="#_x0000_t75" style="width:1in;height:18pt" o:ole="">
            <v:imagedata r:id="rId695" o:title=""/>
          </v:shape>
          <w:control r:id="rId696" w:name="DefaultOcxName194" w:shapeid="_x0000_i3161"/>
        </w:objec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164" type="#_x0000_t75" style="width:1in;height:18pt" o:ole="">
            <v:imagedata r:id="rId697" o:title=""/>
          </v:shape>
          <w:control r:id="rId698" w:name="DefaultOcxName184" w:shapeid="_x0000_i3164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67" type="#_x0000_t75" style="width:20.25pt;height:18pt" o:ole="">
                  <v:imagedata r:id="rId11" o:title=""/>
                </v:shape>
                <w:control r:id="rId699" w:name="DefaultOcxName274" w:shapeid="_x0000_i316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Повернуть пострадавшего на живот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70" type="#_x0000_t75" style="width:20.25pt;height:18pt" o:ole="">
                  <v:imagedata r:id="rId11" o:title=""/>
                </v:shape>
                <w:control r:id="rId700" w:name="DefaultOcxName374" w:shapeid="_x0000_i317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Поднести к носу пострадавшего ватку с нашатырным спиртом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73" type="#_x0000_t75" style="width:20.25pt;height:18pt" o:ole="">
                  <v:imagedata r:id="rId11" o:title=""/>
                </v:shape>
                <w:control r:id="rId701" w:name="DefaultOcxName474" w:shapeid="_x0000_i317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Вызвать скорую помощь и не трогать пострадавшего до прибытия медицинских работников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en-US"/>
              </w:rPr>
              <w:object w:dxaOrig="225" w:dyaOrig="225">
                <v:shape id="_x0000_i3176" type="#_x0000_t75" style="width:20.25pt;height:18pt" o:ole="">
                  <v:imagedata r:id="rId11" o:title=""/>
                </v:shape>
                <w:control r:id="rId702" w:name="DefaultOcxName564" w:shapeid="_x0000_i3176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Приступить к реанимации и вызвать скорую помощь</w:t>
            </w:r>
          </w:p>
        </w:tc>
      </w:tr>
    </w:tbl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b/>
          <w:sz w:val="20"/>
          <w:szCs w:val="20"/>
          <w:lang w:eastAsia="ru-RU"/>
        </w:rPr>
      </w:pPr>
    </w:p>
    <w:p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№9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 какой последовательности следует действовать, если у пострадавшего нет сознания, но есть пульс на сонной артерии?</w: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179" type="#_x0000_t75" style="width:1in;height:18pt" o:ole="">
            <v:imagedata r:id="rId703" o:title=""/>
          </v:shape>
          <w:control r:id="rId704" w:name="DefaultOcxName204" w:shapeid="_x0000_i3179"/>
        </w:objec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182" type="#_x0000_t75" style="width:1in;height:18pt" o:ole="">
            <v:imagedata r:id="rId644" o:title=""/>
          </v:shape>
          <w:control r:id="rId705" w:name="DefaultOcxName1104" w:shapeid="_x0000_i3182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85" type="#_x0000_t75" style="width:20.25pt;height:18pt" o:ole="">
                  <v:imagedata r:id="rId11" o:title=""/>
                </v:shape>
                <w:control r:id="rId706" w:name="DefaultOcxName284" w:shapeid="_x0000_i318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Придать пострадавшему удобное положение, подложив под его голову подушку, приложить холод к голове и вызвать скорую помощь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88" type="#_x0000_t75" style="width:20.25pt;height:18pt" o:ole="">
                  <v:imagedata r:id="rId11" o:title=""/>
                </v:shape>
                <w:control r:id="rId707" w:name="DefaultOcxName384" w:shapeid="_x0000_i318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Вызвать скорую помощь и не трогать его до прибытия медицинских работников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91" type="#_x0000_t75" style="width:20.25pt;height:18pt" o:ole="">
                  <v:imagedata r:id="rId11" o:title=""/>
                </v:shape>
                <w:control r:id="rId708" w:name="DefaultOcxName484" w:shapeid="_x0000_i319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Повернуть пострадавшего на живот, очистить ротовую полость, вызвать скорую помощь, приложить холод к голове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194" type="#_x0000_t75" style="width:20.25pt;height:18pt" o:ole="">
                  <v:imagedata r:id="rId11" o:title=""/>
                </v:shape>
                <w:control r:id="rId709" w:name="DefaultOcxName574" w:shapeid="_x0000_i3194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Приступить к реанимации и вызвать скорую помощь</w:t>
            </w:r>
          </w:p>
        </w:tc>
      </w:tr>
    </w:tbl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№10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Какое соотношение надавливаний на грудную клетку и вдохов искусственной вентиляции является оптимальным при проведении непрямого массажа сердца?</w: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197" type="#_x0000_t75" style="width:1in;height:18pt" o:ole="">
            <v:imagedata r:id="rId710" o:title=""/>
          </v:shape>
          <w:control r:id="rId711" w:name="DefaultOcxName304" w:shapeid="_x0000_i3197"/>
        </w:objec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200" type="#_x0000_t75" style="width:1in;height:18pt" o:ole="">
            <v:imagedata r:id="rId422" o:title=""/>
          </v:shape>
          <w:control r:id="rId712" w:name="DefaultOcxName1115" w:shapeid="_x0000_i3200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03" type="#_x0000_t75" style="width:20.25pt;height:18pt" o:ole="">
                  <v:imagedata r:id="rId11" o:title=""/>
                </v:shape>
                <w:control r:id="rId713" w:name="DefaultOcxName294" w:shapeid="_x0000_i320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30:2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06" type="#_x0000_t75" style="width:20.25pt;height:18pt" o:ole="">
                  <v:imagedata r:id="rId11" o:title=""/>
                </v:shape>
                <w:control r:id="rId714" w:name="DefaultOcxName394" w:shapeid="_x0000_i320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5:1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09" type="#_x0000_t75" style="width:20.25pt;height:18pt" o:ole="">
                  <v:imagedata r:id="rId11" o:title=""/>
                </v:shape>
                <w:control r:id="rId715" w:name="DefaultOcxName494" w:shapeid="_x0000_i320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15:2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12" type="#_x0000_t75" style="width:20.25pt;height:18pt" o:ole="">
                  <v:imagedata r:id="rId11" o:title=""/>
                </v:shape>
                <w:control r:id="rId716" w:name="DefaultOcxName584" w:shapeid="_x0000_i3212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4:1</w:t>
            </w:r>
          </w:p>
        </w:tc>
      </w:tr>
    </w:tbl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3440F4" w:rsidRDefault="003440F4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val="ru-RU" w:eastAsia="ru-RU"/>
        </w:rPr>
        <w:t>Воп</w:t>
      </w:r>
      <w:r w:rsidR="00C66189" w:rsidRPr="003440F4">
        <w:rPr>
          <w:rFonts w:eastAsia="Times New Roman" w:cs="Times New Roman"/>
          <w:sz w:val="20"/>
          <w:szCs w:val="20"/>
          <w:lang w:eastAsia="ru-RU"/>
        </w:rPr>
        <w:t>рос №11</w:t>
      </w:r>
      <w:r w:rsidR="00C66189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="00C66189"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Что необходимо предпринять, если при проведении непрямого массажа сердца появился хруст в области ребер?</w: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215" type="#_x0000_t75" style="width:1in;height:18pt" o:ole="">
            <v:imagedata r:id="rId717" o:title=""/>
          </v:shape>
          <w:control r:id="rId718" w:name="DefaultOcxName404" w:shapeid="_x0000_i3215"/>
        </w:objec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218" type="#_x0000_t75" style="width:1in;height:18pt" o:ole="">
            <v:imagedata r:id="rId542" o:title=""/>
          </v:shape>
          <w:control r:id="rId719" w:name="DefaultOcxName1124" w:shapeid="_x0000_i3218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21" type="#_x0000_t75" style="width:20.25pt;height:18pt" o:ole="">
                  <v:imagedata r:id="rId11" o:title=""/>
                </v:shape>
                <w:control r:id="rId720" w:name="DefaultOcxName2104" w:shapeid="_x0000_i322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Больше не прикасаться к пострадавшему и ждать прибытия медицинских работников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24" type="#_x0000_t75" style="width:20.25pt;height:18pt" o:ole="">
                  <v:imagedata r:id="rId11" o:title=""/>
                </v:shape>
                <w:control r:id="rId721" w:name="DefaultOcxName3104" w:shapeid="_x0000_i322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Уменьшить глубину и силу надавливаний и продолжить непрямой массаж сердца с тем же ритмом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27" type="#_x0000_t75" style="width:20.25pt;height:18pt" o:ole="">
                  <v:imagedata r:id="rId11" o:title=""/>
                </v:shape>
                <w:control r:id="rId722" w:name="DefaultOcxName4104" w:shapeid="_x0000_i322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Уменьшить ритм надавливаний и продолжить непрямой массаж сердца с той же глубиной надавливаний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30" type="#_x0000_t75" style="width:20.25pt;height:18pt" o:ole="">
                  <v:imagedata r:id="rId11" o:title=""/>
                </v:shape>
                <w:control r:id="rId723" w:name="DefaultOcxName594" w:shapeid="_x0000_i3230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Прекратить непрямой массаж сердца и ограничиться искусственной вентиляцией легких</w:t>
            </w:r>
          </w:p>
        </w:tc>
      </w:tr>
    </w:tbl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№12</w:t>
      </w:r>
      <w:r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Что недопустимо делать при проведении вдоха способом "изо рта в рот"?</w: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233" type="#_x0000_t75" style="width:1in;height:18pt" o:ole="">
            <v:imagedata r:id="rId724" o:title=""/>
          </v:shape>
          <w:control r:id="rId725" w:name="DefaultOcxName504" w:shapeid="_x0000_i3233"/>
        </w:objec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236" type="#_x0000_t75" style="width:1in;height:18pt" o:ole="">
            <v:imagedata r:id="rId652" o:title=""/>
          </v:shape>
          <w:control r:id="rId726" w:name="DefaultOcxName1134" w:shapeid="_x0000_i3236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39" type="#_x0000_t75" style="width:20.25pt;height:18pt" o:ole="">
                  <v:imagedata r:id="rId11" o:title=""/>
                </v:shape>
                <w:control r:id="rId727" w:name="DefaultOcxName2116" w:shapeid="_x0000_i323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Запрокидывать голову пострадавшего и удерживать ее до окончания проведения вдоха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42" type="#_x0000_t75" style="width:20.25pt;height:18pt" o:ole="">
                  <v:imagedata r:id="rId11" o:title=""/>
                </v:shape>
                <w:control r:id="rId728" w:name="DefaultOcxName3116" w:shapeid="_x0000_i324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Проводить вдох в момент нажатия на грудину пострадавшего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45" type="#_x0000_t75" style="width:20.25pt;height:18pt" o:ole="">
                  <v:imagedata r:id="rId11" o:title=""/>
                </v:shape>
                <w:control r:id="rId729" w:name="DefaultOcxName4116" w:shapeid="_x0000_i324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 вдохе зажимать нос пострадавшего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48" type="#_x0000_t75" style="width:20.25pt;height:18pt" o:ole="">
                  <v:imagedata r:id="rId11" o:title=""/>
                </v:shape>
                <w:control r:id="rId730" w:name="DefaultOcxName5104" w:shapeid="_x0000_i3248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Очень плотно прижиматься к губам пострадавшего или прижимать защитную маску к лицу пострадавшего</w:t>
            </w:r>
          </w:p>
        </w:tc>
      </w:tr>
    </w:tbl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№13</w:t>
      </w:r>
      <w:r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 какой последовательности следует действовать, если пострадавший находится без сознания более 4-х минут, но у него есть пульс на сонной артерии?</w: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251" type="#_x0000_t75" style="width:1in;height:18pt" o:ole="">
            <v:imagedata r:id="rId731" o:title=""/>
          </v:shape>
          <w:control r:id="rId732" w:name="DefaultOcxName604" w:shapeid="_x0000_i3251"/>
        </w:objec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254" type="#_x0000_t75" style="width:1in;height:18pt" o:ole="">
            <v:imagedata r:id="rId343" o:title=""/>
          </v:shape>
          <w:control r:id="rId733" w:name="DefaultOcxName1144" w:shapeid="_x0000_i3254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57" type="#_x0000_t75" style="width:20.25pt;height:18pt" o:ole="">
                  <v:imagedata r:id="rId11" o:title=""/>
                </v:shape>
                <w:control r:id="rId734" w:name="DefaultOcxName2124" w:shapeid="_x0000_i325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Убедиться в наличии пульса на сонной артерии, повернуть пострадавшего на живот, очистить ротовую полость, вызвать скорую помощь, приложить к голове холод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60" type="#_x0000_t75" style="width:20.25pt;height:18pt" o:ole="">
                  <v:imagedata r:id="rId11" o:title=""/>
                </v:shape>
                <w:control r:id="rId735" w:name="DefaultOcxName3124" w:shapeid="_x0000_i3260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Убедиться в наличии пульса на сонной артерии, обеспечить удобное положение, подложив под голову сверток из одежды, вызвать скорую помощь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63" type="#_x0000_t75" style="width:20.25pt;height:18pt" o:ole="">
                  <v:imagedata r:id="rId11" o:title=""/>
                </v:shape>
                <w:control r:id="rId736" w:name="DefaultOcxName4124" w:shapeid="_x0000_i326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Убедиться в наличии пульса на сонной артерии и срочно доставить пострадавшего в стационар на любом попутном автотранспорте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66" type="#_x0000_t75" style="width:20.25pt;height:18pt" o:ole="">
                  <v:imagedata r:id="rId11" o:title=""/>
                </v:shape>
                <w:control r:id="rId737" w:name="DefaultOcxName5114" w:shapeid="_x0000_i3266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Вызвать скорую помощь и не трогать пострадавшего до прибытия медицинских работников</w:t>
            </w:r>
          </w:p>
        </w:tc>
      </w:tr>
    </w:tbl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№14</w:t>
      </w:r>
      <w:r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 xml:space="preserve">Что недопустимо делать, если у пострадавшего термические ожоги с повреждением целостности кожи и ожоговых пузырей? </w: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269" type="#_x0000_t75" style="width:1in;height:18pt" o:ole="">
            <v:imagedata r:id="rId738" o:title=""/>
          </v:shape>
          <w:control r:id="rId739" w:name="DefaultOcxName615" w:shapeid="_x0000_i3269"/>
        </w:objec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272" type="#_x0000_t75" style="width:1in;height:18pt" o:ole="">
            <v:imagedata r:id="rId740" o:title=""/>
          </v:shape>
          <w:control r:id="rId741" w:name="DefaultOcxName1154" w:shapeid="_x0000_i3272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75" type="#_x0000_t75" style="width:20.25pt;height:18pt" o:ole="">
                  <v:imagedata r:id="rId11" o:title=""/>
                </v:shape>
                <w:control r:id="rId742" w:name="DefaultOcxName2134" w:shapeid="_x0000_i327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Только смазывать ожог йодом, зеленкой, мазями или присыпать крахмалом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78" type="#_x0000_t75" style="width:20.25pt;height:18pt" o:ole="">
                  <v:imagedata r:id="rId11" o:title=""/>
                </v:shape>
                <w:control r:id="rId743" w:name="DefaultOcxName3134" w:shapeid="_x0000_i3278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Только смазывать маслом или вазелином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81" type="#_x0000_t75" style="width:20.25pt;height:18pt" o:ole="">
                  <v:imagedata r:id="rId11" o:title=""/>
                </v:shape>
                <w:control r:id="rId744" w:name="DefaultOcxName4134" w:shapeid="_x0000_i328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Только промывать место ожога холодной водой или прикладывать  к поврежденной коже снег или холод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84" type="#_x0000_t75" style="width:20.25pt;height:18pt" o:ole="">
                  <v:imagedata r:id="rId11" o:title=""/>
                </v:shape>
                <w:control r:id="rId745" w:name="DefaultOcxName5124" w:shapeid="_x0000_i3284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Все перечисленные действия</w:t>
            </w:r>
          </w:p>
        </w:tc>
      </w:tr>
    </w:tbl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№15</w:t>
      </w:r>
      <w:r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Какие действия недопустимы в случаях ранения глаз?</w: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287" type="#_x0000_t75" style="width:1in;height:18pt" o:ole="">
            <v:imagedata r:id="rId746" o:title=""/>
          </v:shape>
          <w:control r:id="rId747" w:name="DefaultOcxName623" w:shapeid="_x0000_i3287"/>
        </w:objec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290" type="#_x0000_t75" style="width:1in;height:18pt" o:ole="">
            <v:imagedata r:id="rId51" o:title=""/>
          </v:shape>
          <w:control r:id="rId748" w:name="DefaultOcxName1163" w:shapeid="_x0000_i3290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93" type="#_x0000_t75" style="width:20.25pt;height:18pt" o:ole="">
                  <v:imagedata r:id="rId11" o:title=""/>
                </v:shape>
                <w:control r:id="rId749" w:name="DefaultOcxName2143" w:shapeid="_x0000_i3293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Промывать водой колотые и резаные раны глаз и век и удалять торчащие из глаза инородные предметы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96" type="#_x0000_t75" style="width:20.25pt;height:18pt" o:ole="">
                  <v:imagedata r:id="rId11" o:title=""/>
                </v:shape>
                <w:control r:id="rId750" w:name="DefaultOcxName3143" w:shapeid="_x0000_i3296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Укладывать пострадавшего с ранением глаз на спину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299" type="#_x0000_t75" style="width:20.25pt;height:18pt" o:ole="">
                  <v:imagedata r:id="rId11" o:title=""/>
                </v:shape>
                <w:control r:id="rId751" w:name="DefaultOcxName4143" w:shapeid="_x0000_i329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Накрывать чистой салфеткой пострадавший глаз и фиксировать повязкой оба глаза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302" type="#_x0000_t75" style="width:20.25pt;height:18pt" o:ole="">
                  <v:imagedata r:id="rId11" o:title=""/>
                </v:shape>
                <w:control r:id="rId752" w:name="DefaultOcxName5132" w:shapeid="_x0000_i3302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Вызывать скорую помощь</w:t>
            </w:r>
          </w:p>
        </w:tc>
      </w:tr>
    </w:tbl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№16</w:t>
      </w:r>
      <w:r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 какой последовательности следует передавать информацию при вызове скорой помощи и спасательных служб?</w: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305" type="#_x0000_t75" style="width:1in;height:18pt" o:ole="">
            <v:imagedata r:id="rId753" o:title=""/>
          </v:shape>
          <w:control r:id="rId754" w:name="DefaultOcxName633" w:shapeid="_x0000_i3305"/>
        </w:objec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308" type="#_x0000_t75" style="width:1in;height:18pt" o:ole="">
            <v:imagedata r:id="rId43" o:title=""/>
          </v:shape>
          <w:control r:id="rId755" w:name="DefaultOcxName1173" w:shapeid="_x0000_i3308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311" type="#_x0000_t75" style="width:20.25pt;height:18pt" o:ole="">
                  <v:imagedata r:id="rId11" o:title=""/>
                </v:shape>
                <w:control r:id="rId756" w:name="DefaultOcxName2153" w:shapeid="_x0000_i3311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Назвать себя, свою должность, имя пострадавшего, адрес, характер несчастного случая, кто пострадал и его состояние (количество пострадавших и их состояние), время вызова, спросить, кто принял вызов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en-US"/>
              </w:rPr>
              <w:object w:dxaOrig="225" w:dyaOrig="225">
                <v:shape id="_x0000_i3314" type="#_x0000_t75" style="width:20.25pt;height:18pt" o:ole="">
                  <v:imagedata r:id="rId11" o:title=""/>
                </v:shape>
                <w:control r:id="rId757" w:name="DefaultOcxName3153" w:shapeid="_x0000_i3314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Сообщить адрес места происшествия, характер несчастного случая, кто пострадал и его состояние (количество пострадавших и их состояние), назвать себя и время вызова, спросить, кто принял вызов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317" type="#_x0000_t75" style="width:20.25pt;height:18pt" o:ole="">
                  <v:imagedata r:id="rId11" o:title=""/>
                </v:shape>
                <w:control r:id="rId758" w:name="DefaultOcxName4153" w:shapeid="_x0000_i3317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Назвать себя и спросить, кто принял вызов, сообщить характер несчастного случая, кто пострадал и его состояние (количество пострадавших и их состояние), сообщить адрес места происшествия и время вызова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320" type="#_x0000_t75" style="width:20.25pt;height:18pt" o:ole="">
                  <v:imagedata r:id="rId11" o:title=""/>
                </v:shape>
                <w:control r:id="rId759" w:name="DefaultOcxName5142" w:shapeid="_x0000_i3320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Сообщить характер несчастного случая, кто пострадал и его состояние (количество пострадавших и их состояние), назвать себя и время вызова, назвать адрес места происшествия</w:t>
            </w:r>
          </w:p>
        </w:tc>
      </w:tr>
    </w:tbl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№17</w:t>
      </w:r>
      <w:r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 какой из указанных ситуаций единственному очевидцу несчастного случая следует сначала оказать первую помощь пострадавшему и только затем приступить к вызову скорой помощи?</w: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323" type="#_x0000_t75" style="width:1in;height:18pt" o:ole="">
            <v:imagedata r:id="rId760" o:title=""/>
          </v:shape>
          <w:control r:id="rId761" w:name="DefaultOcxName643" w:shapeid="_x0000_i3323"/>
        </w:object>
      </w:r>
      <w:r w:rsidRPr="003440F4">
        <w:rPr>
          <w:rFonts w:eastAsia="Times New Roman" w:cs="Times New Roman"/>
          <w:sz w:val="20"/>
          <w:szCs w:val="20"/>
          <w:lang w:eastAsia="en-US"/>
        </w:rPr>
        <w:object w:dxaOrig="225" w:dyaOrig="225">
          <v:shape id="_x0000_i3326" type="#_x0000_t75" style="width:1in;height:18pt" o:ole="">
            <v:imagedata r:id="rId573" o:title=""/>
          </v:shape>
          <w:control r:id="rId762" w:name="DefaultOcxName1183" w:shapeid="_x0000_i3326"/>
        </w:obje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329" type="#_x0000_t75" style="width:20.25pt;height:18pt" o:ole="">
                  <v:imagedata r:id="rId11" o:title=""/>
                </v:shape>
                <w:control r:id="rId763" w:name="DefaultOcxName2163" w:shapeid="_x0000_i3329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Только в случае клинической смерти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332" type="#_x0000_t75" style="width:20.25pt;height:18pt" o:ole="">
                  <v:imagedata r:id="rId11" o:title=""/>
                </v:shape>
                <w:control r:id="rId764" w:name="DefaultOcxName3163" w:shapeid="_x0000_i3332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Только при развитии комы</w:t>
            </w:r>
          </w:p>
        </w:tc>
      </w:tr>
      <w:tr w:rsidR="003440F4" w:rsidRPr="003440F4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335" type="#_x0000_t75" style="width:20.25pt;height:18pt" o:ole="">
                  <v:imagedata r:id="rId11" o:title=""/>
                </v:shape>
                <w:control r:id="rId765" w:name="DefaultOcxName4163" w:shapeid="_x0000_i3335"/>
              </w:obje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Только при сильном кровотечении</w:t>
            </w:r>
          </w:p>
        </w:tc>
      </w:tr>
      <w:tr w:rsidR="00C66189" w:rsidRPr="003440F4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en-US"/>
              </w:rPr>
              <w:object w:dxaOrig="225" w:dyaOrig="225">
                <v:shape id="_x0000_i3338" type="#_x0000_t75" style="width:20.25pt;height:18pt" o:ole="">
                  <v:imagedata r:id="rId11" o:title=""/>
                </v:shape>
                <w:control r:id="rId766" w:name="DefaultOcxName5152" w:shapeid="_x0000_i3338"/>
              </w:obje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Во всех перечисленных случаях</w:t>
            </w:r>
          </w:p>
        </w:tc>
      </w:tr>
    </w:tbl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b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b/>
          <w:vanish/>
          <w:sz w:val="20"/>
          <w:szCs w:val="20"/>
          <w:lang w:eastAsia="ru-RU"/>
        </w:rPr>
        <w:t>Конец формы</w:t>
      </w:r>
    </w:p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b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b/>
          <w:vanish/>
          <w:sz w:val="20"/>
          <w:szCs w:val="20"/>
          <w:lang w:eastAsia="ru-RU"/>
        </w:rPr>
        <w:t>Конец формы</w:t>
      </w:r>
    </w:p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b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b/>
          <w:vanish/>
          <w:sz w:val="20"/>
          <w:szCs w:val="20"/>
          <w:lang w:eastAsia="ru-RU"/>
        </w:rPr>
        <w:t>Конец формы</w:t>
      </w:r>
    </w:p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b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b/>
          <w:vanish/>
          <w:sz w:val="20"/>
          <w:szCs w:val="20"/>
          <w:lang w:eastAsia="ru-RU"/>
        </w:rPr>
        <w:t>Конец формы</w:t>
      </w:r>
    </w:p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b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b/>
          <w:vanish/>
          <w:sz w:val="20"/>
          <w:szCs w:val="20"/>
          <w:lang w:eastAsia="ru-RU"/>
        </w:rPr>
        <w:t>Конец формы</w:t>
      </w:r>
    </w:p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b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b/>
          <w:vanish/>
          <w:sz w:val="20"/>
          <w:szCs w:val="20"/>
          <w:lang w:eastAsia="ru-RU"/>
        </w:rPr>
        <w:t>Конец формы</w:t>
      </w:r>
    </w:p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b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b/>
          <w:vanish/>
          <w:sz w:val="20"/>
          <w:szCs w:val="20"/>
          <w:lang w:eastAsia="ru-RU"/>
        </w:rPr>
        <w:t>Конец формы</w:t>
      </w:r>
    </w:p>
    <w:p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b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b/>
          <w:vanish/>
          <w:sz w:val="20"/>
          <w:szCs w:val="20"/>
          <w:lang w:eastAsia="ru-RU"/>
        </w:rPr>
        <w:t>Конец формы</w:t>
      </w:r>
    </w:p>
    <w:p w:rsidR="00C66189" w:rsidRPr="003440F4" w:rsidRDefault="00C66189" w:rsidP="00C66189">
      <w:pPr>
        <w:rPr>
          <w:rFonts w:cs="Times New Roman"/>
          <w:b/>
          <w:sz w:val="20"/>
          <w:szCs w:val="20"/>
        </w:rPr>
      </w:pPr>
    </w:p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:rsidR="00C66189" w:rsidRPr="00C66189" w:rsidRDefault="00C66189" w:rsidP="00C66189">
      <w:pPr>
        <w:rPr>
          <w:rFonts w:cs="Times New Roman"/>
          <w:sz w:val="20"/>
          <w:szCs w:val="20"/>
        </w:rPr>
      </w:pPr>
    </w:p>
    <w:p w:rsidR="00475021" w:rsidRPr="00475021" w:rsidRDefault="00475021" w:rsidP="00B83C50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kern w:val="0"/>
          <w:lang w:eastAsia="ar-SA" w:bidi="ar-SA"/>
        </w:rPr>
      </w:pPr>
    </w:p>
    <w:p w:rsidR="0043296F" w:rsidRDefault="009779BE" w:rsidP="009779BE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b/>
          <w:kern w:val="0"/>
          <w:u w:val="single"/>
          <w:lang w:val="ru-RU" w:eastAsia="ar-SA" w:bidi="ar-SA"/>
        </w:rPr>
      </w:pPr>
      <w:r w:rsidRPr="00822235">
        <w:rPr>
          <w:rFonts w:eastAsia="Times New Roman" w:cs="Times New Roman"/>
          <w:b/>
          <w:kern w:val="0"/>
          <w:u w:val="single"/>
          <w:lang w:val="ru-RU" w:eastAsia="ar-SA" w:bidi="ar-SA"/>
        </w:rPr>
        <w:t>Практические задания/задачи:</w:t>
      </w:r>
      <w:r w:rsidR="0043296F">
        <w:rPr>
          <w:rFonts w:eastAsia="Times New Roman" w:cs="Times New Roman"/>
          <w:b/>
          <w:kern w:val="0"/>
          <w:u w:val="single"/>
          <w:lang w:val="ru-RU" w:eastAsia="ar-SA" w:bidi="ar-SA"/>
        </w:rPr>
        <w:t xml:space="preserve"> </w:t>
      </w:r>
    </w:p>
    <w:p w:rsidR="00011ABB" w:rsidRDefault="00996F8F" w:rsidP="00005F9B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1. 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Выполняя работы на </w:t>
      </w:r>
      <w:r w:rsidR="005136A6" w:rsidRPr="005136A6">
        <w:rPr>
          <w:rFonts w:eastAsia="Times New Roman" w:cs="Times New Roman"/>
          <w:kern w:val="0"/>
          <w:lang w:val="ru-RU" w:eastAsia="ar-SA" w:bidi="ar-SA"/>
        </w:rPr>
        <w:t>сборочно-сварочном участке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, </w:t>
      </w:r>
      <w:r w:rsidR="003440F4">
        <w:rPr>
          <w:rFonts w:eastAsia="Times New Roman" w:cs="Times New Roman"/>
          <w:kern w:val="0"/>
          <w:lang w:val="ru-RU" w:eastAsia="ar-SA" w:bidi="ar-SA"/>
        </w:rPr>
        <w:t>электромонтёр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 нарушил требования ОТ и ТБ и коснулся рукой неизолированной фазы сети с глухозаземленной нейтралью. Оценить опасность поражения человека электрическим током, если известны</w:t>
      </w:r>
      <w:r w:rsidR="00DE6DE8">
        <w:rPr>
          <w:rFonts w:eastAsia="Times New Roman" w:cs="Times New Roman"/>
          <w:kern w:val="0"/>
          <w:lang w:val="ru-RU" w:eastAsia="ar-SA" w:bidi="ar-SA"/>
        </w:rPr>
        <w:t>: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 напряжение сети - </w:t>
      </w:r>
      <w:r w:rsidR="00011ABB">
        <w:rPr>
          <w:rFonts w:eastAsia="Times New Roman" w:cs="Times New Roman"/>
          <w:kern w:val="0"/>
          <w:lang w:val="en-US" w:eastAsia="ar-SA" w:bidi="ar-SA"/>
        </w:rPr>
        <w:t>U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сети, сопротивление нейтрали сети - </w:t>
      </w:r>
      <w:r w:rsidR="00011ABB">
        <w:rPr>
          <w:rFonts w:eastAsia="Times New Roman" w:cs="Times New Roman"/>
          <w:kern w:val="0"/>
          <w:lang w:val="en-US" w:eastAsia="ar-SA" w:bidi="ar-SA"/>
        </w:rPr>
        <w:t>R</w:t>
      </w:r>
      <w:r w:rsidR="00011ABB" w:rsidRPr="0016342D">
        <w:rPr>
          <w:rFonts w:eastAsia="Times New Roman" w:cs="Times New Roman"/>
          <w:kern w:val="0"/>
          <w:vertAlign w:val="subscript"/>
          <w:lang w:val="ru-RU" w:eastAsia="ar-SA" w:bidi="ar-SA"/>
        </w:rPr>
        <w:t>0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, сопротивление обуви человека - </w:t>
      </w:r>
      <w:r w:rsidR="00011ABB" w:rsidRPr="006C264C">
        <w:rPr>
          <w:rFonts w:eastAsia="Times New Roman" w:cs="Times New Roman"/>
          <w:kern w:val="0"/>
          <w:lang w:val="en-US" w:eastAsia="ar-SA" w:bidi="ar-SA"/>
        </w:rPr>
        <w:t>R</w:t>
      </w:r>
      <w:r w:rsidR="00011ABB">
        <w:rPr>
          <w:rFonts w:eastAsia="Times New Roman" w:cs="Times New Roman"/>
          <w:kern w:val="0"/>
          <w:vertAlign w:val="subscript"/>
          <w:lang w:val="ru-RU" w:eastAsia="ar-SA" w:bidi="ar-SA"/>
        </w:rPr>
        <w:t>обуви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 и сопротивление пола - </w:t>
      </w:r>
      <w:r w:rsidR="00011ABB" w:rsidRPr="006C264C">
        <w:rPr>
          <w:rFonts w:eastAsia="Times New Roman" w:cs="Times New Roman"/>
          <w:kern w:val="0"/>
          <w:lang w:val="en-US" w:eastAsia="ar-SA" w:bidi="ar-SA"/>
        </w:rPr>
        <w:t>R</w:t>
      </w:r>
      <w:r w:rsidR="00011ABB" w:rsidRPr="00D11CB0">
        <w:rPr>
          <w:rFonts w:eastAsia="Times New Roman" w:cs="Times New Roman"/>
          <w:kern w:val="0"/>
          <w:vertAlign w:val="subscript"/>
          <w:lang w:val="ru-RU" w:eastAsia="ar-SA" w:bidi="ar-SA"/>
        </w:rPr>
        <w:t>пола</w:t>
      </w:r>
      <w:r w:rsidR="00011ABB">
        <w:rPr>
          <w:rFonts w:eastAsia="Times New Roman" w:cs="Times New Roman"/>
          <w:kern w:val="0"/>
          <w:lang w:val="ru-RU" w:eastAsia="ar-SA" w:bidi="ar-SA"/>
        </w:rPr>
        <w:t>.</w:t>
      </w:r>
    </w:p>
    <w:p w:rsidR="00DE6DE8" w:rsidRDefault="00011ABB" w:rsidP="00005F9B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Для решения поставленной задачи вам необходимо: </w:t>
      </w:r>
    </w:p>
    <w:p w:rsidR="00DE6DE8" w:rsidRDefault="00DE6DE8" w:rsidP="00005F9B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1) </w:t>
      </w:r>
      <w:r w:rsidR="00011ABB">
        <w:rPr>
          <w:rFonts w:eastAsia="Times New Roman" w:cs="Times New Roman"/>
          <w:kern w:val="0"/>
          <w:lang w:val="ru-RU" w:eastAsia="ar-SA" w:bidi="ar-SA"/>
        </w:rPr>
        <w:t>начертить схему сети,</w:t>
      </w:r>
    </w:p>
    <w:p w:rsidR="00DE6DE8" w:rsidRDefault="00DE6DE8" w:rsidP="00005F9B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2) 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 рассчитать </w:t>
      </w:r>
      <w:r w:rsidR="00DC403C">
        <w:rPr>
          <w:rFonts w:eastAsia="Times New Roman" w:cs="Times New Roman"/>
          <w:kern w:val="0"/>
          <w:lang w:val="ru-RU" w:eastAsia="ar-SA" w:bidi="ar-SA"/>
        </w:rPr>
        <w:t xml:space="preserve">силу </w:t>
      </w:r>
      <w:r w:rsidR="00011ABB">
        <w:rPr>
          <w:rFonts w:eastAsia="Times New Roman" w:cs="Times New Roman"/>
          <w:kern w:val="0"/>
          <w:lang w:val="ru-RU" w:eastAsia="ar-SA" w:bidi="ar-SA"/>
        </w:rPr>
        <w:t>ток</w:t>
      </w:r>
      <w:r w:rsidR="00DC403C">
        <w:rPr>
          <w:rFonts w:eastAsia="Times New Roman" w:cs="Times New Roman"/>
          <w:kern w:val="0"/>
          <w:lang w:val="ru-RU" w:eastAsia="ar-SA" w:bidi="ar-SA"/>
        </w:rPr>
        <w:t>а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 через человека, </w:t>
      </w:r>
    </w:p>
    <w:p w:rsidR="00011ABB" w:rsidRDefault="00DE6DE8" w:rsidP="00005F9B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3) 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сравнить полученное значение </w:t>
      </w:r>
      <w:r>
        <w:rPr>
          <w:rFonts w:eastAsia="Times New Roman" w:cs="Times New Roman"/>
          <w:kern w:val="0"/>
          <w:lang w:val="ru-RU" w:eastAsia="ar-SA" w:bidi="ar-SA"/>
        </w:rPr>
        <w:t>с табличным значением –</w:t>
      </w:r>
      <w:r w:rsidR="00DC403C">
        <w:rPr>
          <w:rFonts w:eastAsia="Times New Roman" w:cs="Times New Roman"/>
          <w:kern w:val="0"/>
          <w:lang w:val="ru-RU" w:eastAsia="ar-SA" w:bidi="ar-SA"/>
        </w:rPr>
        <w:t xml:space="preserve"> характеристикой</w:t>
      </w:r>
      <w:r>
        <w:rPr>
          <w:rFonts w:eastAsia="Times New Roman" w:cs="Times New Roman"/>
          <w:kern w:val="0"/>
          <w:lang w:val="ru-RU" w:eastAsia="ar-SA" w:bidi="ar-SA"/>
        </w:rPr>
        <w:t xml:space="preserve"> действий тока</w:t>
      </w:r>
      <w:r w:rsidR="00DC403C">
        <w:rPr>
          <w:rFonts w:eastAsia="Times New Roman" w:cs="Times New Roman"/>
          <w:kern w:val="0"/>
          <w:lang w:val="ru-RU" w:eastAsia="ar-SA" w:bidi="ar-SA"/>
        </w:rPr>
        <w:t>,</w:t>
      </w:r>
      <w:r>
        <w:rPr>
          <w:rFonts w:eastAsia="Times New Roman" w:cs="Times New Roman"/>
          <w:kern w:val="0"/>
          <w:lang w:val="ru-RU" w:eastAsia="ar-SA" w:bidi="ar-SA"/>
        </w:rPr>
        <w:t xml:space="preserve"> - и сделать вывод: какую опасность представляет данный ток для человека.</w:t>
      </w:r>
    </w:p>
    <w:p w:rsidR="00DE6DE8" w:rsidRDefault="00DE6DE8" w:rsidP="00005F9B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Какие требования электробезопасности были нарушены?</w:t>
      </w:r>
    </w:p>
    <w:p w:rsidR="00A65278" w:rsidRPr="00A65278" w:rsidRDefault="00A65278" w:rsidP="00A65278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1116"/>
        <w:gridCol w:w="902"/>
        <w:gridCol w:w="2007"/>
        <w:gridCol w:w="1224"/>
        <w:gridCol w:w="1138"/>
      </w:tblGrid>
      <w:tr w:rsidR="004B3EDA" w:rsidRPr="00A474A1" w:rsidTr="00D7645F">
        <w:tc>
          <w:tcPr>
            <w:tcW w:w="0" w:type="auto"/>
          </w:tcPr>
          <w:p w:rsidR="004B3EDA" w:rsidRPr="00A474A1" w:rsidRDefault="004B3EDA" w:rsidP="00D11CB0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A474A1">
              <w:rPr>
                <w:rFonts w:eastAsia="Times New Roman" w:cs="Times New Roman"/>
                <w:kern w:val="0"/>
                <w:lang w:val="ru-RU" w:eastAsia="ar-SA" w:bidi="ar-SA"/>
              </w:rPr>
              <w:t xml:space="preserve">Вариант </w:t>
            </w:r>
          </w:p>
        </w:tc>
        <w:tc>
          <w:tcPr>
            <w:tcW w:w="0" w:type="auto"/>
          </w:tcPr>
          <w:p w:rsidR="004B3EDA" w:rsidRPr="0016342D" w:rsidRDefault="004B3EDA" w:rsidP="00D11CB0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en-US" w:eastAsia="ar-SA" w:bidi="ar-SA"/>
              </w:rPr>
              <w:t>U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сети, В</w:t>
            </w:r>
          </w:p>
        </w:tc>
        <w:tc>
          <w:tcPr>
            <w:tcW w:w="0" w:type="auto"/>
          </w:tcPr>
          <w:p w:rsidR="004B3EDA" w:rsidRPr="00D11CB0" w:rsidRDefault="004B3EDA" w:rsidP="00D11CB0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en-US" w:eastAsia="ar-SA" w:bidi="ar-SA"/>
              </w:rPr>
              <w:t>R</w:t>
            </w:r>
            <w:r w:rsidRPr="0016342D">
              <w:rPr>
                <w:rFonts w:eastAsia="Times New Roman" w:cs="Times New Roman"/>
                <w:kern w:val="0"/>
                <w:vertAlign w:val="subscript"/>
                <w:lang w:val="ru-RU" w:eastAsia="ar-SA" w:bidi="ar-SA"/>
              </w:rPr>
              <w:t>0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, Ом</w:t>
            </w:r>
          </w:p>
        </w:tc>
        <w:tc>
          <w:tcPr>
            <w:tcW w:w="0" w:type="auto"/>
          </w:tcPr>
          <w:p w:rsidR="004B3EDA" w:rsidRPr="00D11CB0" w:rsidRDefault="004B3EDA" w:rsidP="00D11CB0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Условия среды</w:t>
            </w:r>
          </w:p>
        </w:tc>
        <w:tc>
          <w:tcPr>
            <w:tcW w:w="0" w:type="auto"/>
          </w:tcPr>
          <w:p w:rsidR="004B3EDA" w:rsidRPr="00D11CB0" w:rsidRDefault="004B3EDA" w:rsidP="00D11CB0">
            <w:r w:rsidRPr="006C264C">
              <w:rPr>
                <w:rFonts w:eastAsia="Times New Roman" w:cs="Times New Roman"/>
                <w:kern w:val="0"/>
                <w:lang w:val="en-US" w:eastAsia="ar-SA" w:bidi="ar-SA"/>
              </w:rPr>
              <w:t>R</w:t>
            </w:r>
            <w:r>
              <w:rPr>
                <w:rFonts w:eastAsia="Times New Roman" w:cs="Times New Roman"/>
                <w:kern w:val="0"/>
                <w:vertAlign w:val="subscript"/>
                <w:lang w:val="ru-RU" w:eastAsia="ar-SA" w:bidi="ar-SA"/>
              </w:rPr>
              <w:t>обуви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, Ом</w:t>
            </w:r>
          </w:p>
        </w:tc>
        <w:tc>
          <w:tcPr>
            <w:tcW w:w="0" w:type="auto"/>
          </w:tcPr>
          <w:p w:rsidR="004B3EDA" w:rsidRPr="00D11CB0" w:rsidRDefault="004B3EDA" w:rsidP="00D11CB0">
            <w:r w:rsidRPr="006C264C">
              <w:rPr>
                <w:rFonts w:eastAsia="Times New Roman" w:cs="Times New Roman"/>
                <w:kern w:val="0"/>
                <w:lang w:val="en-US" w:eastAsia="ar-SA" w:bidi="ar-SA"/>
              </w:rPr>
              <w:t>R</w:t>
            </w:r>
            <w:r w:rsidRPr="00D11CB0">
              <w:rPr>
                <w:rFonts w:eastAsia="Times New Roman" w:cs="Times New Roman"/>
                <w:kern w:val="0"/>
                <w:vertAlign w:val="subscript"/>
                <w:lang w:val="ru-RU" w:eastAsia="ar-SA" w:bidi="ar-SA"/>
              </w:rPr>
              <w:t>пола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, Ом</w:t>
            </w:r>
          </w:p>
        </w:tc>
      </w:tr>
      <w:tr w:rsidR="004B3EDA" w:rsidRPr="00A474A1" w:rsidTr="00D7645F">
        <w:tc>
          <w:tcPr>
            <w:tcW w:w="0" w:type="auto"/>
          </w:tcPr>
          <w:p w:rsidR="004B3EDA" w:rsidRPr="00A474A1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</w:t>
            </w:r>
          </w:p>
        </w:tc>
        <w:tc>
          <w:tcPr>
            <w:tcW w:w="0" w:type="auto"/>
          </w:tcPr>
          <w:p w:rsidR="004B3EDA" w:rsidRPr="00A474A1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:rsidR="004B3EDA" w:rsidRPr="00A474A1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8</w:t>
            </w:r>
          </w:p>
        </w:tc>
        <w:tc>
          <w:tcPr>
            <w:tcW w:w="0" w:type="auto"/>
          </w:tcPr>
          <w:p w:rsidR="004B3EDA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:rsidR="004B3EDA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30000</w:t>
            </w:r>
          </w:p>
        </w:tc>
        <w:tc>
          <w:tcPr>
            <w:tcW w:w="0" w:type="auto"/>
          </w:tcPr>
          <w:p w:rsidR="004B3EDA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50000</w:t>
            </w:r>
          </w:p>
        </w:tc>
      </w:tr>
      <w:tr w:rsidR="004B3EDA" w:rsidRPr="00A474A1" w:rsidTr="00D7645F">
        <w:tc>
          <w:tcPr>
            <w:tcW w:w="0" w:type="auto"/>
          </w:tcPr>
          <w:p w:rsidR="004B3EDA" w:rsidRPr="00A474A1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</w:t>
            </w:r>
          </w:p>
        </w:tc>
        <w:tc>
          <w:tcPr>
            <w:tcW w:w="0" w:type="auto"/>
          </w:tcPr>
          <w:p w:rsidR="004B3EDA" w:rsidRPr="00A474A1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380 </w:t>
            </w:r>
          </w:p>
        </w:tc>
        <w:tc>
          <w:tcPr>
            <w:tcW w:w="0" w:type="auto"/>
          </w:tcPr>
          <w:p w:rsidR="004B3EDA" w:rsidRPr="00A474A1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</w:t>
            </w:r>
          </w:p>
        </w:tc>
        <w:tc>
          <w:tcPr>
            <w:tcW w:w="0" w:type="auto"/>
          </w:tcPr>
          <w:p w:rsidR="004B3EDA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:rsidR="004B3EDA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40000</w:t>
            </w:r>
          </w:p>
        </w:tc>
        <w:tc>
          <w:tcPr>
            <w:tcW w:w="0" w:type="auto"/>
          </w:tcPr>
          <w:p w:rsidR="004B3EDA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45000</w:t>
            </w:r>
          </w:p>
        </w:tc>
      </w:tr>
      <w:tr w:rsidR="004B3EDA" w:rsidRPr="00A474A1" w:rsidTr="00D7645F">
        <w:tc>
          <w:tcPr>
            <w:tcW w:w="0" w:type="auto"/>
          </w:tcPr>
          <w:p w:rsidR="004B3EDA" w:rsidRPr="00A474A1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3</w:t>
            </w:r>
          </w:p>
        </w:tc>
        <w:tc>
          <w:tcPr>
            <w:tcW w:w="0" w:type="auto"/>
          </w:tcPr>
          <w:p w:rsidR="004B3EDA" w:rsidRPr="00A474A1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660 </w:t>
            </w:r>
          </w:p>
        </w:tc>
        <w:tc>
          <w:tcPr>
            <w:tcW w:w="0" w:type="auto"/>
          </w:tcPr>
          <w:p w:rsidR="004B3EDA" w:rsidRPr="00A474A1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</w:t>
            </w:r>
          </w:p>
        </w:tc>
        <w:tc>
          <w:tcPr>
            <w:tcW w:w="0" w:type="auto"/>
          </w:tcPr>
          <w:p w:rsidR="004B3EDA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:rsidR="004B3EDA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25000</w:t>
            </w:r>
          </w:p>
        </w:tc>
        <w:tc>
          <w:tcPr>
            <w:tcW w:w="0" w:type="auto"/>
          </w:tcPr>
          <w:p w:rsidR="004B3EDA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60000</w:t>
            </w:r>
          </w:p>
        </w:tc>
      </w:tr>
      <w:tr w:rsidR="004B3EDA" w:rsidRPr="00A474A1" w:rsidTr="00D7645F"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</w:t>
            </w:r>
          </w:p>
        </w:tc>
        <w:tc>
          <w:tcPr>
            <w:tcW w:w="0" w:type="auto"/>
          </w:tcPr>
          <w:p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8</w:t>
            </w:r>
          </w:p>
        </w:tc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неблагоприятные</w:t>
            </w:r>
          </w:p>
        </w:tc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</w:t>
            </w:r>
          </w:p>
        </w:tc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1000</w:t>
            </w:r>
          </w:p>
        </w:tc>
      </w:tr>
      <w:tr w:rsidR="004B3EDA" w:rsidRPr="00A474A1" w:rsidTr="00D7645F"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</w:t>
            </w:r>
          </w:p>
        </w:tc>
        <w:tc>
          <w:tcPr>
            <w:tcW w:w="0" w:type="auto"/>
          </w:tcPr>
          <w:p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380 </w:t>
            </w:r>
          </w:p>
        </w:tc>
        <w:tc>
          <w:tcPr>
            <w:tcW w:w="0" w:type="auto"/>
          </w:tcPr>
          <w:p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</w:t>
            </w:r>
          </w:p>
        </w:tc>
        <w:tc>
          <w:tcPr>
            <w:tcW w:w="0" w:type="auto"/>
          </w:tcPr>
          <w:p w:rsidR="004B3EDA" w:rsidRDefault="004B3EDA" w:rsidP="004B3EDA">
            <w:r w:rsidRPr="0004684B">
              <w:rPr>
                <w:rFonts w:eastAsia="Times New Roman" w:cs="Times New Roman"/>
                <w:kern w:val="0"/>
                <w:lang w:val="ru-RU" w:eastAsia="ar-SA" w:bidi="ar-SA"/>
              </w:rPr>
              <w:t>неблагоприятные</w:t>
            </w:r>
          </w:p>
        </w:tc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</w:t>
            </w:r>
          </w:p>
        </w:tc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2000</w:t>
            </w:r>
          </w:p>
        </w:tc>
      </w:tr>
      <w:tr w:rsidR="004B3EDA" w:rsidRPr="00A474A1" w:rsidTr="00D7645F"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</w:t>
            </w:r>
          </w:p>
        </w:tc>
        <w:tc>
          <w:tcPr>
            <w:tcW w:w="0" w:type="auto"/>
          </w:tcPr>
          <w:p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660 </w:t>
            </w:r>
          </w:p>
        </w:tc>
        <w:tc>
          <w:tcPr>
            <w:tcW w:w="0" w:type="auto"/>
          </w:tcPr>
          <w:p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</w:t>
            </w:r>
          </w:p>
        </w:tc>
        <w:tc>
          <w:tcPr>
            <w:tcW w:w="0" w:type="auto"/>
          </w:tcPr>
          <w:p w:rsidR="004B3EDA" w:rsidRDefault="004B3EDA" w:rsidP="004B3EDA">
            <w:r w:rsidRPr="0004684B">
              <w:rPr>
                <w:rFonts w:eastAsia="Times New Roman" w:cs="Times New Roman"/>
                <w:kern w:val="0"/>
                <w:lang w:val="ru-RU" w:eastAsia="ar-SA" w:bidi="ar-SA"/>
              </w:rPr>
              <w:t>неблагоприятные</w:t>
            </w:r>
          </w:p>
        </w:tc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1000</w:t>
            </w:r>
          </w:p>
        </w:tc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</w:t>
            </w:r>
          </w:p>
        </w:tc>
      </w:tr>
      <w:tr w:rsidR="004B3EDA" w:rsidRPr="00A474A1" w:rsidTr="00D7645F"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7</w:t>
            </w:r>
          </w:p>
        </w:tc>
        <w:tc>
          <w:tcPr>
            <w:tcW w:w="0" w:type="auto"/>
          </w:tcPr>
          <w:p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8</w:t>
            </w:r>
          </w:p>
        </w:tc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45000</w:t>
            </w:r>
          </w:p>
        </w:tc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75000</w:t>
            </w:r>
          </w:p>
        </w:tc>
      </w:tr>
      <w:tr w:rsidR="004B3EDA" w:rsidRPr="00A474A1" w:rsidTr="00D7645F"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8</w:t>
            </w:r>
          </w:p>
        </w:tc>
        <w:tc>
          <w:tcPr>
            <w:tcW w:w="0" w:type="auto"/>
          </w:tcPr>
          <w:p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380 </w:t>
            </w:r>
          </w:p>
        </w:tc>
        <w:tc>
          <w:tcPr>
            <w:tcW w:w="0" w:type="auto"/>
          </w:tcPr>
          <w:p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</w:t>
            </w:r>
          </w:p>
        </w:tc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25000</w:t>
            </w:r>
          </w:p>
        </w:tc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100000</w:t>
            </w:r>
          </w:p>
        </w:tc>
      </w:tr>
      <w:tr w:rsidR="004B3EDA" w:rsidRPr="00A474A1" w:rsidTr="00D7645F"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9</w:t>
            </w:r>
          </w:p>
        </w:tc>
        <w:tc>
          <w:tcPr>
            <w:tcW w:w="0" w:type="auto"/>
          </w:tcPr>
          <w:p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660 </w:t>
            </w:r>
          </w:p>
        </w:tc>
        <w:tc>
          <w:tcPr>
            <w:tcW w:w="0" w:type="auto"/>
          </w:tcPr>
          <w:p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</w:t>
            </w:r>
          </w:p>
        </w:tc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35000</w:t>
            </w:r>
          </w:p>
        </w:tc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60000</w:t>
            </w:r>
          </w:p>
        </w:tc>
      </w:tr>
      <w:tr w:rsidR="004B3EDA" w:rsidRPr="00A474A1" w:rsidTr="00D7645F"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</w:t>
            </w:r>
          </w:p>
        </w:tc>
        <w:tc>
          <w:tcPr>
            <w:tcW w:w="0" w:type="auto"/>
          </w:tcPr>
          <w:p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0</w:t>
            </w:r>
          </w:p>
        </w:tc>
        <w:tc>
          <w:tcPr>
            <w:tcW w:w="0" w:type="auto"/>
          </w:tcPr>
          <w:p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неблагопритные</w:t>
            </w:r>
          </w:p>
        </w:tc>
        <w:tc>
          <w:tcPr>
            <w:tcW w:w="0" w:type="auto"/>
          </w:tcPr>
          <w:p w:rsidR="004B3EDA" w:rsidRDefault="00A65278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</w:t>
            </w:r>
          </w:p>
        </w:tc>
        <w:tc>
          <w:tcPr>
            <w:tcW w:w="0" w:type="auto"/>
          </w:tcPr>
          <w:p w:rsidR="004B3EDA" w:rsidRDefault="00A65278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</w:t>
            </w:r>
          </w:p>
        </w:tc>
      </w:tr>
    </w:tbl>
    <w:p w:rsidR="00AB1218" w:rsidRDefault="00AB1218" w:rsidP="009779BE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E6DE8" w:rsidRDefault="0048124D" w:rsidP="00DE6DE8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2</w:t>
      </w:r>
      <w:r w:rsidR="00DC403C">
        <w:rPr>
          <w:rFonts w:eastAsia="Times New Roman" w:cs="Times New Roman"/>
          <w:kern w:val="0"/>
          <w:lang w:val="ru-RU" w:eastAsia="ar-SA" w:bidi="ar-SA"/>
        </w:rPr>
        <w:t>.</w:t>
      </w:r>
      <w:r w:rsidR="00DE6DE8">
        <w:rPr>
          <w:rFonts w:eastAsia="Times New Roman" w:cs="Times New Roman"/>
          <w:kern w:val="0"/>
          <w:lang w:val="ru-RU" w:eastAsia="ar-SA" w:bidi="ar-SA"/>
        </w:rPr>
        <w:t xml:space="preserve"> При выполнении задания на территории предприятия </w:t>
      </w:r>
      <w:r w:rsidR="005136A6">
        <w:rPr>
          <w:rFonts w:eastAsia="Times New Roman" w:cs="Times New Roman"/>
          <w:kern w:val="0"/>
          <w:lang w:val="ru-RU" w:eastAsia="ar-SA" w:bidi="ar-SA"/>
        </w:rPr>
        <w:t>электро</w:t>
      </w:r>
      <w:r w:rsidR="003440F4">
        <w:rPr>
          <w:rFonts w:eastAsia="Times New Roman" w:cs="Times New Roman"/>
          <w:kern w:val="0"/>
          <w:lang w:val="ru-RU" w:eastAsia="ar-SA" w:bidi="ar-SA"/>
        </w:rPr>
        <w:t>монтёр</w:t>
      </w:r>
      <w:r w:rsidR="00DE6DE8">
        <w:rPr>
          <w:rFonts w:eastAsia="Times New Roman" w:cs="Times New Roman"/>
          <w:kern w:val="0"/>
          <w:lang w:val="ru-RU" w:eastAsia="ar-SA" w:bidi="ar-SA"/>
        </w:rPr>
        <w:t xml:space="preserve"> нарушил требования ОТ и ТБ и коснулся рукой неизолированной фазы </w:t>
      </w:r>
      <w:r w:rsidR="00DC403C">
        <w:rPr>
          <w:rFonts w:eastAsia="Times New Roman" w:cs="Times New Roman"/>
          <w:kern w:val="0"/>
          <w:lang w:val="ru-RU" w:eastAsia="ar-SA" w:bidi="ar-SA"/>
        </w:rPr>
        <w:t>трехпроводной трехфазной сети</w:t>
      </w:r>
      <w:r w:rsidR="00DC403C" w:rsidRPr="003605D7">
        <w:rPr>
          <w:rFonts w:eastAsia="Times New Roman" w:cs="Times New Roman"/>
          <w:kern w:val="0"/>
          <w:lang w:val="ru-RU" w:eastAsia="ar-SA" w:bidi="ar-SA"/>
        </w:rPr>
        <w:t xml:space="preserve"> с изолированной нейтралью</w:t>
      </w:r>
      <w:r w:rsidR="00DE6DE8">
        <w:rPr>
          <w:rFonts w:eastAsia="Times New Roman" w:cs="Times New Roman"/>
          <w:kern w:val="0"/>
          <w:lang w:val="ru-RU" w:eastAsia="ar-SA" w:bidi="ar-SA"/>
        </w:rPr>
        <w:t xml:space="preserve">. Оценить опасность поражения человека электрическим током, если известны: напряжение сети - </w:t>
      </w:r>
      <w:r w:rsidR="00DE6DE8">
        <w:rPr>
          <w:rFonts w:eastAsia="Times New Roman" w:cs="Times New Roman"/>
          <w:kern w:val="0"/>
          <w:lang w:val="en-US" w:eastAsia="ar-SA" w:bidi="ar-SA"/>
        </w:rPr>
        <w:t>U</w:t>
      </w:r>
      <w:r w:rsidR="00DE6DE8">
        <w:rPr>
          <w:rFonts w:eastAsia="Times New Roman" w:cs="Times New Roman"/>
          <w:kern w:val="0"/>
          <w:lang w:val="ru-RU" w:eastAsia="ar-SA" w:bidi="ar-SA"/>
        </w:rPr>
        <w:t xml:space="preserve">сети, сопротивление </w:t>
      </w:r>
      <w:r w:rsidR="00DC403C">
        <w:rPr>
          <w:rFonts w:eastAsia="Times New Roman" w:cs="Times New Roman"/>
          <w:kern w:val="0"/>
          <w:lang w:val="ru-RU" w:eastAsia="ar-SA" w:bidi="ar-SA"/>
        </w:rPr>
        <w:t>изоляции проводов относительно земли</w:t>
      </w:r>
      <w:r w:rsidR="00DE6DE8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DC403C">
        <w:rPr>
          <w:rFonts w:eastAsia="Times New Roman" w:cs="Times New Roman"/>
          <w:kern w:val="0"/>
          <w:lang w:val="ru-RU" w:eastAsia="ar-SA" w:bidi="ar-SA"/>
        </w:rPr>
        <w:t>–</w:t>
      </w:r>
      <w:r w:rsidR="00DE6DE8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DE6DE8">
        <w:rPr>
          <w:rFonts w:eastAsia="Times New Roman" w:cs="Times New Roman"/>
          <w:kern w:val="0"/>
          <w:lang w:val="en-US" w:eastAsia="ar-SA" w:bidi="ar-SA"/>
        </w:rPr>
        <w:t>R</w:t>
      </w:r>
      <w:r w:rsidR="00DC403C">
        <w:rPr>
          <w:rFonts w:eastAsia="Times New Roman" w:cs="Times New Roman"/>
          <w:kern w:val="0"/>
          <w:vertAlign w:val="subscript"/>
          <w:lang w:val="ru-RU" w:eastAsia="ar-SA" w:bidi="ar-SA"/>
        </w:rPr>
        <w:t>из</w:t>
      </w:r>
      <w:r w:rsidR="00DE6DE8">
        <w:rPr>
          <w:rFonts w:eastAsia="Times New Roman" w:cs="Times New Roman"/>
          <w:kern w:val="0"/>
          <w:lang w:val="ru-RU" w:eastAsia="ar-SA" w:bidi="ar-SA"/>
        </w:rPr>
        <w:t xml:space="preserve">, сопротивление обуви человека - </w:t>
      </w:r>
      <w:r w:rsidR="00DE6DE8" w:rsidRPr="006C264C">
        <w:rPr>
          <w:rFonts w:eastAsia="Times New Roman" w:cs="Times New Roman"/>
          <w:kern w:val="0"/>
          <w:lang w:val="en-US" w:eastAsia="ar-SA" w:bidi="ar-SA"/>
        </w:rPr>
        <w:t>R</w:t>
      </w:r>
      <w:r w:rsidR="00DE6DE8">
        <w:rPr>
          <w:rFonts w:eastAsia="Times New Roman" w:cs="Times New Roman"/>
          <w:kern w:val="0"/>
          <w:vertAlign w:val="subscript"/>
          <w:lang w:val="ru-RU" w:eastAsia="ar-SA" w:bidi="ar-SA"/>
        </w:rPr>
        <w:t>обуви</w:t>
      </w:r>
      <w:r w:rsidR="00DE6DE8">
        <w:rPr>
          <w:rFonts w:eastAsia="Times New Roman" w:cs="Times New Roman"/>
          <w:kern w:val="0"/>
          <w:lang w:val="ru-RU" w:eastAsia="ar-SA" w:bidi="ar-SA"/>
        </w:rPr>
        <w:t xml:space="preserve"> и сопротивление пола - </w:t>
      </w:r>
      <w:r w:rsidR="00DE6DE8" w:rsidRPr="006C264C">
        <w:rPr>
          <w:rFonts w:eastAsia="Times New Roman" w:cs="Times New Roman"/>
          <w:kern w:val="0"/>
          <w:lang w:val="en-US" w:eastAsia="ar-SA" w:bidi="ar-SA"/>
        </w:rPr>
        <w:t>R</w:t>
      </w:r>
      <w:r w:rsidR="00DE6DE8" w:rsidRPr="00D11CB0">
        <w:rPr>
          <w:rFonts w:eastAsia="Times New Roman" w:cs="Times New Roman"/>
          <w:kern w:val="0"/>
          <w:vertAlign w:val="subscript"/>
          <w:lang w:val="ru-RU" w:eastAsia="ar-SA" w:bidi="ar-SA"/>
        </w:rPr>
        <w:t>пола</w:t>
      </w:r>
      <w:r w:rsidR="00DE6DE8">
        <w:rPr>
          <w:rFonts w:eastAsia="Times New Roman" w:cs="Times New Roman"/>
          <w:kern w:val="0"/>
          <w:lang w:val="ru-RU" w:eastAsia="ar-SA" w:bidi="ar-SA"/>
        </w:rPr>
        <w:t>.</w:t>
      </w:r>
    </w:p>
    <w:p w:rsidR="00DE6DE8" w:rsidRDefault="00DE6DE8" w:rsidP="00DE6DE8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Для решения поставленной задачи вам необходимо: </w:t>
      </w:r>
    </w:p>
    <w:p w:rsidR="00DE6DE8" w:rsidRDefault="00DE6DE8" w:rsidP="00DE6DE8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1) начертить схему сети,</w:t>
      </w:r>
    </w:p>
    <w:p w:rsidR="00DE6DE8" w:rsidRDefault="00DE6DE8" w:rsidP="00DE6DE8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2)  рассчитать ток через человека, </w:t>
      </w:r>
    </w:p>
    <w:p w:rsidR="00DE6DE8" w:rsidRDefault="00DE6DE8" w:rsidP="00DE6DE8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3) сравнить полученное значение с табличным значением – характеристики действий тока - и сделать вывод: какую опасность представляет данный ток для человека.</w:t>
      </w:r>
    </w:p>
    <w:p w:rsidR="00DE6DE8" w:rsidRDefault="00DE6DE8" w:rsidP="00DE6DE8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Какие требования электробезопасности были нарушены?</w:t>
      </w:r>
    </w:p>
    <w:p w:rsidR="003605D7" w:rsidRDefault="003605D7" w:rsidP="0048124D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1116"/>
        <w:gridCol w:w="2007"/>
        <w:gridCol w:w="1224"/>
        <w:gridCol w:w="1138"/>
        <w:gridCol w:w="1461"/>
      </w:tblGrid>
      <w:tr w:rsidR="00DC403C" w:rsidRPr="00A474A1" w:rsidTr="00D7645F">
        <w:tc>
          <w:tcPr>
            <w:tcW w:w="0" w:type="auto"/>
          </w:tcPr>
          <w:p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A474A1">
              <w:rPr>
                <w:rFonts w:eastAsia="Times New Roman" w:cs="Times New Roman"/>
                <w:kern w:val="0"/>
                <w:lang w:val="ru-RU" w:eastAsia="ar-SA" w:bidi="ar-SA"/>
              </w:rPr>
              <w:t xml:space="preserve">Вариант </w:t>
            </w:r>
          </w:p>
        </w:tc>
        <w:tc>
          <w:tcPr>
            <w:tcW w:w="0" w:type="auto"/>
          </w:tcPr>
          <w:p w:rsidR="00DC403C" w:rsidRPr="0016342D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en-US" w:eastAsia="ar-SA" w:bidi="ar-SA"/>
              </w:rPr>
              <w:t>U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сети, В</w:t>
            </w:r>
          </w:p>
        </w:tc>
        <w:tc>
          <w:tcPr>
            <w:tcW w:w="0" w:type="auto"/>
          </w:tcPr>
          <w:p w:rsidR="00DC403C" w:rsidRPr="00D11CB0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Условия среды</w:t>
            </w:r>
          </w:p>
        </w:tc>
        <w:tc>
          <w:tcPr>
            <w:tcW w:w="0" w:type="auto"/>
          </w:tcPr>
          <w:p w:rsidR="00DC403C" w:rsidRPr="00D11CB0" w:rsidRDefault="00DC403C" w:rsidP="00D7645F">
            <w:r w:rsidRPr="006C264C">
              <w:rPr>
                <w:rFonts w:eastAsia="Times New Roman" w:cs="Times New Roman"/>
                <w:kern w:val="0"/>
                <w:lang w:val="en-US" w:eastAsia="ar-SA" w:bidi="ar-SA"/>
              </w:rPr>
              <w:t>R</w:t>
            </w:r>
            <w:r>
              <w:rPr>
                <w:rFonts w:eastAsia="Times New Roman" w:cs="Times New Roman"/>
                <w:kern w:val="0"/>
                <w:vertAlign w:val="subscript"/>
                <w:lang w:val="ru-RU" w:eastAsia="ar-SA" w:bidi="ar-SA"/>
              </w:rPr>
              <w:t>обуви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, Ом</w:t>
            </w:r>
          </w:p>
        </w:tc>
        <w:tc>
          <w:tcPr>
            <w:tcW w:w="0" w:type="auto"/>
          </w:tcPr>
          <w:p w:rsidR="00DC403C" w:rsidRPr="00D11CB0" w:rsidRDefault="00DC403C" w:rsidP="00D7645F">
            <w:r w:rsidRPr="006C264C">
              <w:rPr>
                <w:rFonts w:eastAsia="Times New Roman" w:cs="Times New Roman"/>
                <w:kern w:val="0"/>
                <w:lang w:val="en-US" w:eastAsia="ar-SA" w:bidi="ar-SA"/>
              </w:rPr>
              <w:t>R</w:t>
            </w:r>
            <w:r w:rsidRPr="00D11CB0">
              <w:rPr>
                <w:rFonts w:eastAsia="Times New Roman" w:cs="Times New Roman"/>
                <w:kern w:val="0"/>
                <w:vertAlign w:val="subscript"/>
                <w:lang w:val="ru-RU" w:eastAsia="ar-SA" w:bidi="ar-SA"/>
              </w:rPr>
              <w:t>пола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, Ом</w:t>
            </w:r>
          </w:p>
        </w:tc>
        <w:tc>
          <w:tcPr>
            <w:tcW w:w="0" w:type="auto"/>
          </w:tcPr>
          <w:p w:rsidR="00DC403C" w:rsidRPr="006C264C" w:rsidRDefault="00DC403C" w:rsidP="003605D7">
            <w:pPr>
              <w:rPr>
                <w:rFonts w:eastAsia="Times New Roman" w:cs="Times New Roman"/>
                <w:kern w:val="0"/>
                <w:lang w:val="en-US" w:eastAsia="ar-SA" w:bidi="ar-SA"/>
              </w:rPr>
            </w:pPr>
            <w:r w:rsidRPr="006C264C">
              <w:rPr>
                <w:rFonts w:eastAsia="Times New Roman" w:cs="Times New Roman"/>
                <w:kern w:val="0"/>
                <w:lang w:val="en-US" w:eastAsia="ar-SA" w:bidi="ar-SA"/>
              </w:rPr>
              <w:t>R</w:t>
            </w:r>
            <w:r>
              <w:rPr>
                <w:rFonts w:eastAsia="Times New Roman" w:cs="Times New Roman"/>
                <w:kern w:val="0"/>
                <w:vertAlign w:val="subscript"/>
                <w:lang w:val="ru-RU" w:eastAsia="ar-SA" w:bidi="ar-SA"/>
              </w:rPr>
              <w:t>изоляции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, Ом</w:t>
            </w:r>
          </w:p>
        </w:tc>
      </w:tr>
      <w:tr w:rsidR="00DC403C" w:rsidRPr="00A474A1" w:rsidTr="00D7645F">
        <w:tc>
          <w:tcPr>
            <w:tcW w:w="0" w:type="auto"/>
          </w:tcPr>
          <w:p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11</w:t>
            </w:r>
          </w:p>
        </w:tc>
        <w:tc>
          <w:tcPr>
            <w:tcW w:w="0" w:type="auto"/>
          </w:tcPr>
          <w:p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30000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70000</w:t>
            </w:r>
          </w:p>
        </w:tc>
      </w:tr>
      <w:tr w:rsidR="00DC403C" w:rsidRPr="00A474A1" w:rsidTr="00D7645F">
        <w:tc>
          <w:tcPr>
            <w:tcW w:w="0" w:type="auto"/>
          </w:tcPr>
          <w:p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12</w:t>
            </w:r>
          </w:p>
        </w:tc>
        <w:tc>
          <w:tcPr>
            <w:tcW w:w="0" w:type="auto"/>
          </w:tcPr>
          <w:p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380 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40000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45000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65000</w:t>
            </w:r>
          </w:p>
        </w:tc>
      </w:tr>
      <w:tr w:rsidR="00DC403C" w:rsidRPr="00A474A1" w:rsidTr="00D7645F">
        <w:tc>
          <w:tcPr>
            <w:tcW w:w="0" w:type="auto"/>
          </w:tcPr>
          <w:p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13</w:t>
            </w:r>
          </w:p>
        </w:tc>
        <w:tc>
          <w:tcPr>
            <w:tcW w:w="0" w:type="auto"/>
          </w:tcPr>
          <w:p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660 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25000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60000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60000</w:t>
            </w:r>
          </w:p>
        </w:tc>
      </w:tr>
      <w:tr w:rsidR="00DC403C" w:rsidRPr="00A474A1" w:rsidTr="00D7645F"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14</w:t>
            </w:r>
          </w:p>
        </w:tc>
        <w:tc>
          <w:tcPr>
            <w:tcW w:w="0" w:type="auto"/>
          </w:tcPr>
          <w:p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неблагоприятные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55000</w:t>
            </w:r>
          </w:p>
        </w:tc>
      </w:tr>
      <w:tr w:rsidR="00DC403C" w:rsidRPr="00A474A1" w:rsidTr="00D7645F"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15</w:t>
            </w:r>
          </w:p>
        </w:tc>
        <w:tc>
          <w:tcPr>
            <w:tcW w:w="0" w:type="auto"/>
          </w:tcPr>
          <w:p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380 </w:t>
            </w:r>
          </w:p>
        </w:tc>
        <w:tc>
          <w:tcPr>
            <w:tcW w:w="0" w:type="auto"/>
          </w:tcPr>
          <w:p w:rsidR="00DC403C" w:rsidRDefault="00DC403C" w:rsidP="00D7645F">
            <w:r w:rsidRPr="0004684B">
              <w:rPr>
                <w:rFonts w:eastAsia="Times New Roman" w:cs="Times New Roman"/>
                <w:kern w:val="0"/>
                <w:lang w:val="ru-RU" w:eastAsia="ar-SA" w:bidi="ar-SA"/>
              </w:rPr>
              <w:t>неблагоприятные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2000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50000</w:t>
            </w:r>
          </w:p>
        </w:tc>
      </w:tr>
      <w:tr w:rsidR="00DC403C" w:rsidRPr="00A474A1" w:rsidTr="00D7645F"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16</w:t>
            </w:r>
          </w:p>
        </w:tc>
        <w:tc>
          <w:tcPr>
            <w:tcW w:w="0" w:type="auto"/>
          </w:tcPr>
          <w:p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660 </w:t>
            </w:r>
          </w:p>
        </w:tc>
        <w:tc>
          <w:tcPr>
            <w:tcW w:w="0" w:type="auto"/>
          </w:tcPr>
          <w:p w:rsidR="00DC403C" w:rsidRDefault="00DC403C" w:rsidP="00D7645F">
            <w:r w:rsidRPr="0004684B">
              <w:rPr>
                <w:rFonts w:eastAsia="Times New Roman" w:cs="Times New Roman"/>
                <w:kern w:val="0"/>
                <w:lang w:val="ru-RU" w:eastAsia="ar-SA" w:bidi="ar-SA"/>
              </w:rPr>
              <w:t>неблагоприятные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55000</w:t>
            </w:r>
          </w:p>
        </w:tc>
      </w:tr>
      <w:tr w:rsidR="00DC403C" w:rsidRPr="00A474A1" w:rsidTr="00D7645F"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17</w:t>
            </w:r>
          </w:p>
        </w:tc>
        <w:tc>
          <w:tcPr>
            <w:tcW w:w="0" w:type="auto"/>
          </w:tcPr>
          <w:p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45000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75000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80000</w:t>
            </w:r>
          </w:p>
        </w:tc>
      </w:tr>
      <w:tr w:rsidR="00DC403C" w:rsidRPr="00A474A1" w:rsidTr="00D7645F"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18</w:t>
            </w:r>
          </w:p>
        </w:tc>
        <w:tc>
          <w:tcPr>
            <w:tcW w:w="0" w:type="auto"/>
          </w:tcPr>
          <w:p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380 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25000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100000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75000</w:t>
            </w:r>
          </w:p>
        </w:tc>
      </w:tr>
      <w:tr w:rsidR="00DC403C" w:rsidRPr="00A474A1" w:rsidTr="00D7645F"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19</w:t>
            </w:r>
          </w:p>
        </w:tc>
        <w:tc>
          <w:tcPr>
            <w:tcW w:w="0" w:type="auto"/>
          </w:tcPr>
          <w:p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660 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35000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60000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70000</w:t>
            </w:r>
          </w:p>
        </w:tc>
      </w:tr>
      <w:tr w:rsidR="00DC403C" w:rsidRPr="00A474A1" w:rsidTr="00D7645F">
        <w:tc>
          <w:tcPr>
            <w:tcW w:w="0" w:type="auto"/>
          </w:tcPr>
          <w:p w:rsidR="00DC403C" w:rsidRDefault="00DC403C" w:rsidP="00005F9B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20</w:t>
            </w:r>
          </w:p>
        </w:tc>
        <w:tc>
          <w:tcPr>
            <w:tcW w:w="0" w:type="auto"/>
          </w:tcPr>
          <w:p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неблагопритные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</w:t>
            </w:r>
          </w:p>
        </w:tc>
        <w:tc>
          <w:tcPr>
            <w:tcW w:w="0" w:type="auto"/>
          </w:tcPr>
          <w:p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55000</w:t>
            </w:r>
          </w:p>
        </w:tc>
      </w:tr>
    </w:tbl>
    <w:p w:rsidR="002F238C" w:rsidRDefault="002F238C" w:rsidP="0048124D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C403C" w:rsidRDefault="00DC403C" w:rsidP="00DC403C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3. При выполнении работ в производственном помещении </w:t>
      </w:r>
      <w:r w:rsidR="005136A6">
        <w:rPr>
          <w:rFonts w:eastAsia="Times New Roman" w:cs="Times New Roman"/>
          <w:kern w:val="0"/>
          <w:lang w:val="ru-RU" w:eastAsia="ar-SA" w:bidi="ar-SA"/>
        </w:rPr>
        <w:t>электро</w:t>
      </w:r>
      <w:r w:rsidR="003440F4">
        <w:rPr>
          <w:rFonts w:eastAsia="Times New Roman" w:cs="Times New Roman"/>
          <w:kern w:val="0"/>
          <w:lang w:val="ru-RU" w:eastAsia="ar-SA" w:bidi="ar-SA"/>
        </w:rPr>
        <w:t>монтёр</w:t>
      </w:r>
      <w:r>
        <w:rPr>
          <w:rFonts w:eastAsia="Times New Roman" w:cs="Times New Roman"/>
          <w:kern w:val="0"/>
          <w:lang w:val="ru-RU" w:eastAsia="ar-SA" w:bidi="ar-SA"/>
        </w:rPr>
        <w:t xml:space="preserve"> нарушил требования ОТ и ТБ и коснулся рук</w:t>
      </w:r>
      <w:r w:rsidR="00312117">
        <w:rPr>
          <w:rFonts w:eastAsia="Times New Roman" w:cs="Times New Roman"/>
          <w:kern w:val="0"/>
          <w:lang w:val="ru-RU" w:eastAsia="ar-SA" w:bidi="ar-SA"/>
        </w:rPr>
        <w:t>ами</w:t>
      </w:r>
      <w:r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312117">
        <w:rPr>
          <w:rFonts w:eastAsia="Times New Roman" w:cs="Times New Roman"/>
          <w:kern w:val="0"/>
          <w:lang w:val="ru-RU" w:eastAsia="ar-SA" w:bidi="ar-SA"/>
        </w:rPr>
        <w:t xml:space="preserve">двух </w:t>
      </w:r>
      <w:r>
        <w:rPr>
          <w:rFonts w:eastAsia="Times New Roman" w:cs="Times New Roman"/>
          <w:kern w:val="0"/>
          <w:lang w:val="ru-RU" w:eastAsia="ar-SA" w:bidi="ar-SA"/>
        </w:rPr>
        <w:t>неизолированн</w:t>
      </w:r>
      <w:r w:rsidR="00312117">
        <w:rPr>
          <w:rFonts w:eastAsia="Times New Roman" w:cs="Times New Roman"/>
          <w:kern w:val="0"/>
          <w:lang w:val="ru-RU" w:eastAsia="ar-SA" w:bidi="ar-SA"/>
        </w:rPr>
        <w:t>ых</w:t>
      </w:r>
      <w:r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312117">
        <w:rPr>
          <w:rFonts w:eastAsia="Times New Roman" w:cs="Times New Roman"/>
          <w:kern w:val="0"/>
          <w:lang w:val="ru-RU" w:eastAsia="ar-SA" w:bidi="ar-SA"/>
        </w:rPr>
        <w:t>фаз</w:t>
      </w:r>
      <w:r>
        <w:rPr>
          <w:rFonts w:eastAsia="Times New Roman" w:cs="Times New Roman"/>
          <w:kern w:val="0"/>
          <w:lang w:val="ru-RU" w:eastAsia="ar-SA" w:bidi="ar-SA"/>
        </w:rPr>
        <w:t xml:space="preserve"> сети с глухозаземленной нейтралью</w:t>
      </w:r>
      <w:r w:rsidR="00312117">
        <w:rPr>
          <w:rFonts w:eastAsia="Times New Roman" w:cs="Times New Roman"/>
          <w:kern w:val="0"/>
          <w:lang w:val="ru-RU" w:eastAsia="ar-SA" w:bidi="ar-SA"/>
        </w:rPr>
        <w:t xml:space="preserve"> (фаза А и В)</w:t>
      </w:r>
      <w:r>
        <w:rPr>
          <w:rFonts w:eastAsia="Times New Roman" w:cs="Times New Roman"/>
          <w:kern w:val="0"/>
          <w:lang w:val="ru-RU" w:eastAsia="ar-SA" w:bidi="ar-SA"/>
        </w:rPr>
        <w:t xml:space="preserve">. Оценить опасность поражения человека электрическим током, если известны: напряжение сети - </w:t>
      </w:r>
      <w:r>
        <w:rPr>
          <w:rFonts w:eastAsia="Times New Roman" w:cs="Times New Roman"/>
          <w:kern w:val="0"/>
          <w:lang w:val="en-US" w:eastAsia="ar-SA" w:bidi="ar-SA"/>
        </w:rPr>
        <w:t>U</w:t>
      </w:r>
      <w:r>
        <w:rPr>
          <w:rFonts w:eastAsia="Times New Roman" w:cs="Times New Roman"/>
          <w:kern w:val="0"/>
          <w:lang w:val="ru-RU" w:eastAsia="ar-SA" w:bidi="ar-SA"/>
        </w:rPr>
        <w:t xml:space="preserve">сети, сопротивление нейтрали сети - </w:t>
      </w:r>
      <w:r>
        <w:rPr>
          <w:rFonts w:eastAsia="Times New Roman" w:cs="Times New Roman"/>
          <w:kern w:val="0"/>
          <w:lang w:val="en-US" w:eastAsia="ar-SA" w:bidi="ar-SA"/>
        </w:rPr>
        <w:t>R</w:t>
      </w:r>
      <w:r w:rsidRPr="0016342D">
        <w:rPr>
          <w:rFonts w:eastAsia="Times New Roman" w:cs="Times New Roman"/>
          <w:kern w:val="0"/>
          <w:vertAlign w:val="subscript"/>
          <w:lang w:val="ru-RU" w:eastAsia="ar-SA" w:bidi="ar-SA"/>
        </w:rPr>
        <w:t>0</w:t>
      </w:r>
      <w:r>
        <w:rPr>
          <w:rFonts w:eastAsia="Times New Roman" w:cs="Times New Roman"/>
          <w:kern w:val="0"/>
          <w:lang w:val="ru-RU" w:eastAsia="ar-SA" w:bidi="ar-SA"/>
        </w:rPr>
        <w:t xml:space="preserve">, сопротивление обуви человека - </w:t>
      </w:r>
      <w:r w:rsidRPr="006C264C">
        <w:rPr>
          <w:rFonts w:eastAsia="Times New Roman" w:cs="Times New Roman"/>
          <w:kern w:val="0"/>
          <w:lang w:val="en-US" w:eastAsia="ar-SA" w:bidi="ar-SA"/>
        </w:rPr>
        <w:t>R</w:t>
      </w:r>
      <w:r>
        <w:rPr>
          <w:rFonts w:eastAsia="Times New Roman" w:cs="Times New Roman"/>
          <w:kern w:val="0"/>
          <w:vertAlign w:val="subscript"/>
          <w:lang w:val="ru-RU" w:eastAsia="ar-SA" w:bidi="ar-SA"/>
        </w:rPr>
        <w:t>обуви</w:t>
      </w:r>
      <w:r>
        <w:rPr>
          <w:rFonts w:eastAsia="Times New Roman" w:cs="Times New Roman"/>
          <w:kern w:val="0"/>
          <w:lang w:val="ru-RU" w:eastAsia="ar-SA" w:bidi="ar-SA"/>
        </w:rPr>
        <w:t xml:space="preserve"> и сопротивление пола - </w:t>
      </w:r>
      <w:r w:rsidRPr="006C264C">
        <w:rPr>
          <w:rFonts w:eastAsia="Times New Roman" w:cs="Times New Roman"/>
          <w:kern w:val="0"/>
          <w:lang w:val="en-US" w:eastAsia="ar-SA" w:bidi="ar-SA"/>
        </w:rPr>
        <w:t>R</w:t>
      </w:r>
      <w:r w:rsidRPr="00D11CB0">
        <w:rPr>
          <w:rFonts w:eastAsia="Times New Roman" w:cs="Times New Roman"/>
          <w:kern w:val="0"/>
          <w:vertAlign w:val="subscript"/>
          <w:lang w:val="ru-RU" w:eastAsia="ar-SA" w:bidi="ar-SA"/>
        </w:rPr>
        <w:t>пола</w:t>
      </w:r>
      <w:r>
        <w:rPr>
          <w:rFonts w:eastAsia="Times New Roman" w:cs="Times New Roman"/>
          <w:kern w:val="0"/>
          <w:lang w:val="ru-RU" w:eastAsia="ar-SA" w:bidi="ar-SA"/>
        </w:rPr>
        <w:t>.</w:t>
      </w:r>
    </w:p>
    <w:p w:rsidR="00DC403C" w:rsidRDefault="00DC403C" w:rsidP="00DC403C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Для решения поставленной задачи вам необходимо: </w:t>
      </w:r>
    </w:p>
    <w:p w:rsidR="00DC403C" w:rsidRDefault="00DC403C" w:rsidP="00DC403C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1) начертить схему сети,</w:t>
      </w:r>
    </w:p>
    <w:p w:rsidR="00DC403C" w:rsidRDefault="00DC403C" w:rsidP="00DC403C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2)  </w:t>
      </w:r>
      <w:r w:rsidR="00312117">
        <w:rPr>
          <w:rFonts w:eastAsia="Times New Roman" w:cs="Times New Roman"/>
          <w:kern w:val="0"/>
          <w:lang w:val="ru-RU" w:eastAsia="ar-SA" w:bidi="ar-SA"/>
        </w:rPr>
        <w:t xml:space="preserve">используя необходимые данные, </w:t>
      </w:r>
      <w:r>
        <w:rPr>
          <w:rFonts w:eastAsia="Times New Roman" w:cs="Times New Roman"/>
          <w:kern w:val="0"/>
          <w:lang w:val="ru-RU" w:eastAsia="ar-SA" w:bidi="ar-SA"/>
        </w:rPr>
        <w:t xml:space="preserve">рассчитать силу тока через человека, </w:t>
      </w:r>
    </w:p>
    <w:p w:rsidR="00DC403C" w:rsidRDefault="00DC403C" w:rsidP="00DC403C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DC403C" w:rsidRDefault="00DC403C" w:rsidP="00DC403C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Какие требования электробезопасности были нарушены?</w:t>
      </w:r>
    </w:p>
    <w:p w:rsidR="00312117" w:rsidRDefault="00312117" w:rsidP="00DC403C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1116"/>
        <w:gridCol w:w="902"/>
        <w:gridCol w:w="2007"/>
        <w:gridCol w:w="1224"/>
        <w:gridCol w:w="1138"/>
      </w:tblGrid>
      <w:tr w:rsidR="00312117" w:rsidRPr="00A474A1" w:rsidTr="00B440B2"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A474A1">
              <w:rPr>
                <w:rFonts w:eastAsia="Times New Roman" w:cs="Times New Roman"/>
                <w:kern w:val="0"/>
                <w:lang w:val="ru-RU" w:eastAsia="ar-SA" w:bidi="ar-SA"/>
              </w:rPr>
              <w:t xml:space="preserve">Вариант </w:t>
            </w:r>
          </w:p>
        </w:tc>
        <w:tc>
          <w:tcPr>
            <w:tcW w:w="0" w:type="auto"/>
          </w:tcPr>
          <w:p w:rsidR="00312117" w:rsidRPr="0016342D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en-US" w:eastAsia="ar-SA" w:bidi="ar-SA"/>
              </w:rPr>
              <w:t>U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сети, В</w:t>
            </w:r>
          </w:p>
        </w:tc>
        <w:tc>
          <w:tcPr>
            <w:tcW w:w="0" w:type="auto"/>
          </w:tcPr>
          <w:p w:rsidR="00312117" w:rsidRPr="00D11CB0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en-US" w:eastAsia="ar-SA" w:bidi="ar-SA"/>
              </w:rPr>
              <w:t>R</w:t>
            </w:r>
            <w:r w:rsidRPr="0016342D">
              <w:rPr>
                <w:rFonts w:eastAsia="Times New Roman" w:cs="Times New Roman"/>
                <w:kern w:val="0"/>
                <w:vertAlign w:val="subscript"/>
                <w:lang w:val="ru-RU" w:eastAsia="ar-SA" w:bidi="ar-SA"/>
              </w:rPr>
              <w:t>0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, Ом</w:t>
            </w:r>
          </w:p>
        </w:tc>
        <w:tc>
          <w:tcPr>
            <w:tcW w:w="0" w:type="auto"/>
          </w:tcPr>
          <w:p w:rsidR="00312117" w:rsidRPr="00D11CB0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Условия среды</w:t>
            </w:r>
          </w:p>
        </w:tc>
        <w:tc>
          <w:tcPr>
            <w:tcW w:w="0" w:type="auto"/>
          </w:tcPr>
          <w:p w:rsidR="00312117" w:rsidRPr="00D11CB0" w:rsidRDefault="00312117" w:rsidP="00B440B2">
            <w:r w:rsidRPr="006C264C">
              <w:rPr>
                <w:rFonts w:eastAsia="Times New Roman" w:cs="Times New Roman"/>
                <w:kern w:val="0"/>
                <w:lang w:val="en-US" w:eastAsia="ar-SA" w:bidi="ar-SA"/>
              </w:rPr>
              <w:t>R</w:t>
            </w:r>
            <w:r>
              <w:rPr>
                <w:rFonts w:eastAsia="Times New Roman" w:cs="Times New Roman"/>
                <w:kern w:val="0"/>
                <w:vertAlign w:val="subscript"/>
                <w:lang w:val="ru-RU" w:eastAsia="ar-SA" w:bidi="ar-SA"/>
              </w:rPr>
              <w:t>обуви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, Ом</w:t>
            </w:r>
          </w:p>
        </w:tc>
        <w:tc>
          <w:tcPr>
            <w:tcW w:w="0" w:type="auto"/>
          </w:tcPr>
          <w:p w:rsidR="00312117" w:rsidRPr="00D11CB0" w:rsidRDefault="00312117" w:rsidP="00B440B2">
            <w:r w:rsidRPr="006C264C">
              <w:rPr>
                <w:rFonts w:eastAsia="Times New Roman" w:cs="Times New Roman"/>
                <w:kern w:val="0"/>
                <w:lang w:val="en-US" w:eastAsia="ar-SA" w:bidi="ar-SA"/>
              </w:rPr>
              <w:t>R</w:t>
            </w:r>
            <w:r w:rsidRPr="00D11CB0">
              <w:rPr>
                <w:rFonts w:eastAsia="Times New Roman" w:cs="Times New Roman"/>
                <w:kern w:val="0"/>
                <w:vertAlign w:val="subscript"/>
                <w:lang w:val="ru-RU" w:eastAsia="ar-SA" w:bidi="ar-SA"/>
              </w:rPr>
              <w:t>пола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, Ом</w:t>
            </w:r>
          </w:p>
        </w:tc>
      </w:tr>
      <w:tr w:rsidR="00312117" w:rsidRPr="00A474A1" w:rsidTr="00B440B2"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</w:t>
            </w:r>
          </w:p>
        </w:tc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8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30000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50000</w:t>
            </w:r>
          </w:p>
        </w:tc>
      </w:tr>
      <w:tr w:rsidR="00312117" w:rsidRPr="00A474A1" w:rsidTr="00B440B2"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</w:t>
            </w:r>
          </w:p>
        </w:tc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380 </w:t>
            </w:r>
          </w:p>
        </w:tc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40000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45000</w:t>
            </w:r>
          </w:p>
        </w:tc>
      </w:tr>
      <w:tr w:rsidR="00312117" w:rsidRPr="00A474A1" w:rsidTr="00B440B2"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3</w:t>
            </w:r>
          </w:p>
        </w:tc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660 </w:t>
            </w:r>
          </w:p>
        </w:tc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25000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60000</w:t>
            </w:r>
          </w:p>
        </w:tc>
      </w:tr>
      <w:tr w:rsidR="00312117" w:rsidRPr="00A474A1" w:rsidTr="00B440B2"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</w:t>
            </w:r>
          </w:p>
        </w:tc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8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неблагоприятные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1000</w:t>
            </w:r>
          </w:p>
        </w:tc>
      </w:tr>
      <w:tr w:rsidR="00312117" w:rsidRPr="00A474A1" w:rsidTr="00B440B2"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</w:t>
            </w:r>
          </w:p>
        </w:tc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380 </w:t>
            </w:r>
          </w:p>
        </w:tc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</w:t>
            </w:r>
          </w:p>
        </w:tc>
        <w:tc>
          <w:tcPr>
            <w:tcW w:w="0" w:type="auto"/>
          </w:tcPr>
          <w:p w:rsidR="00312117" w:rsidRDefault="00312117" w:rsidP="00B440B2">
            <w:r w:rsidRPr="0004684B">
              <w:rPr>
                <w:rFonts w:eastAsia="Times New Roman" w:cs="Times New Roman"/>
                <w:kern w:val="0"/>
                <w:lang w:val="ru-RU" w:eastAsia="ar-SA" w:bidi="ar-SA"/>
              </w:rPr>
              <w:t>неблагоприятные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2000</w:t>
            </w:r>
          </w:p>
        </w:tc>
      </w:tr>
      <w:tr w:rsidR="00312117" w:rsidRPr="00A474A1" w:rsidTr="00B440B2"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</w:t>
            </w:r>
          </w:p>
        </w:tc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660 </w:t>
            </w:r>
          </w:p>
        </w:tc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</w:t>
            </w:r>
          </w:p>
        </w:tc>
        <w:tc>
          <w:tcPr>
            <w:tcW w:w="0" w:type="auto"/>
          </w:tcPr>
          <w:p w:rsidR="00312117" w:rsidRDefault="00312117" w:rsidP="00B440B2">
            <w:r w:rsidRPr="0004684B">
              <w:rPr>
                <w:rFonts w:eastAsia="Times New Roman" w:cs="Times New Roman"/>
                <w:kern w:val="0"/>
                <w:lang w:val="ru-RU" w:eastAsia="ar-SA" w:bidi="ar-SA"/>
              </w:rPr>
              <w:t>неблагоприятные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1000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</w:t>
            </w:r>
          </w:p>
        </w:tc>
      </w:tr>
      <w:tr w:rsidR="00312117" w:rsidRPr="00A474A1" w:rsidTr="00B440B2"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7</w:t>
            </w:r>
          </w:p>
        </w:tc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8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45000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75000</w:t>
            </w:r>
          </w:p>
        </w:tc>
      </w:tr>
      <w:tr w:rsidR="00312117" w:rsidRPr="00A474A1" w:rsidTr="00B440B2"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8</w:t>
            </w:r>
          </w:p>
        </w:tc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380 </w:t>
            </w:r>
          </w:p>
        </w:tc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25000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100000</w:t>
            </w:r>
          </w:p>
        </w:tc>
      </w:tr>
      <w:tr w:rsidR="00312117" w:rsidRPr="00A474A1" w:rsidTr="00B440B2"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9</w:t>
            </w:r>
          </w:p>
        </w:tc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660 </w:t>
            </w:r>
          </w:p>
        </w:tc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35000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60000</w:t>
            </w:r>
          </w:p>
        </w:tc>
      </w:tr>
      <w:tr w:rsidR="00312117" w:rsidRPr="00A474A1" w:rsidTr="00B440B2"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</w:t>
            </w:r>
          </w:p>
        </w:tc>
        <w:tc>
          <w:tcPr>
            <w:tcW w:w="0" w:type="auto"/>
          </w:tcPr>
          <w:p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0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неблагопритные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</w:t>
            </w:r>
          </w:p>
        </w:tc>
        <w:tc>
          <w:tcPr>
            <w:tcW w:w="0" w:type="auto"/>
          </w:tcPr>
          <w:p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</w:t>
            </w:r>
          </w:p>
        </w:tc>
      </w:tr>
    </w:tbl>
    <w:p w:rsidR="00B93E15" w:rsidRDefault="00B93E15" w:rsidP="00B93E15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605D7" w:rsidRDefault="003605D7" w:rsidP="00B93E15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9779BE" w:rsidRPr="00822235" w:rsidRDefault="009779BE" w:rsidP="00E811B6">
      <w:pPr>
        <w:widowControl/>
        <w:suppressAutoHyphens w:val="0"/>
        <w:autoSpaceDE w:val="0"/>
        <w:autoSpaceDN/>
        <w:adjustRightInd w:val="0"/>
        <w:spacing w:line="360" w:lineRule="auto"/>
        <w:textAlignment w:val="auto"/>
        <w:rPr>
          <w:rFonts w:eastAsia="Times New Roman" w:cs="Times New Roman"/>
          <w:b/>
          <w:kern w:val="0"/>
          <w:u w:val="single"/>
          <w:lang w:val="ru-RU" w:eastAsia="ar-SA" w:bidi="ar-SA"/>
        </w:rPr>
      </w:pPr>
    </w:p>
    <w:p w:rsidR="00E811B6" w:rsidRDefault="00743568" w:rsidP="00E811B6">
      <w:pPr>
        <w:widowControl/>
        <w:suppressAutoHyphens w:val="0"/>
        <w:autoSpaceDE w:val="0"/>
        <w:autoSpaceDN/>
        <w:adjustRightInd w:val="0"/>
        <w:spacing w:line="360" w:lineRule="auto"/>
        <w:ind w:left="72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>
        <w:rPr>
          <w:rFonts w:eastAsia="Times New Roman" w:cs="Times New Roman"/>
          <w:b/>
          <w:kern w:val="0"/>
          <w:lang w:val="ru-RU" w:eastAsia="ar-SA" w:bidi="ar-SA"/>
        </w:rPr>
        <w:br w:type="page"/>
      </w:r>
      <w:r w:rsidR="00E811B6" w:rsidRPr="00822235">
        <w:rPr>
          <w:rFonts w:eastAsia="Times New Roman" w:cs="Times New Roman"/>
          <w:b/>
          <w:kern w:val="0"/>
          <w:lang w:val="ru-RU" w:eastAsia="ar-SA" w:bidi="ar-SA"/>
        </w:rPr>
        <w:t xml:space="preserve">СПИСОК ЛИТЕРАТУРЫ </w:t>
      </w:r>
      <w:r w:rsidR="006A7809" w:rsidRPr="00822235">
        <w:rPr>
          <w:rFonts w:eastAsia="Times New Roman" w:cs="Times New Roman"/>
          <w:b/>
          <w:kern w:val="0"/>
          <w:lang w:val="ru-RU" w:eastAsia="ar-SA" w:bidi="ar-SA"/>
        </w:rPr>
        <w:t>И ИСТОЧНИКОВ</w:t>
      </w:r>
    </w:p>
    <w:p w:rsidR="00005F9B" w:rsidRPr="00005F9B" w:rsidRDefault="00005F9B" w:rsidP="00E811B6">
      <w:pPr>
        <w:widowControl/>
        <w:suppressAutoHyphens w:val="0"/>
        <w:autoSpaceDE w:val="0"/>
        <w:autoSpaceDN/>
        <w:adjustRightInd w:val="0"/>
        <w:spacing w:line="360" w:lineRule="auto"/>
        <w:ind w:left="72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005F9B" w:rsidRPr="00005F9B" w:rsidRDefault="00005F9B" w:rsidP="00005F9B">
      <w:pPr>
        <w:pStyle w:val="ac"/>
        <w:widowControl/>
        <w:numPr>
          <w:ilvl w:val="0"/>
          <w:numId w:val="47"/>
        </w:numPr>
        <w:suppressAutoHyphens w:val="0"/>
        <w:autoSpaceDN/>
        <w:spacing w:line="360" w:lineRule="auto"/>
        <w:ind w:left="709" w:hanging="709"/>
        <w:jc w:val="both"/>
        <w:textAlignment w:val="auto"/>
      </w:pPr>
      <w:r w:rsidRPr="00005F9B">
        <w:t xml:space="preserve">Правила устройства электроустановок, Седьмое издание. </w:t>
      </w:r>
      <w:r w:rsidR="00E76529">
        <w:t>М., «Издательство НЦ ЭНАС», 2020</w:t>
      </w:r>
      <w:r w:rsidRPr="00005F9B">
        <w:t xml:space="preserve"> г.</w:t>
      </w:r>
    </w:p>
    <w:p w:rsidR="00005F9B" w:rsidRPr="00005F9B" w:rsidRDefault="00005F9B" w:rsidP="00005F9B">
      <w:pPr>
        <w:pStyle w:val="ac"/>
        <w:widowControl/>
        <w:numPr>
          <w:ilvl w:val="0"/>
          <w:numId w:val="47"/>
        </w:numPr>
        <w:suppressAutoHyphens w:val="0"/>
        <w:autoSpaceDN/>
        <w:spacing w:line="360" w:lineRule="auto"/>
        <w:ind w:left="709" w:hanging="709"/>
        <w:jc w:val="both"/>
        <w:textAlignment w:val="auto"/>
      </w:pPr>
      <w:r w:rsidRPr="00005F9B">
        <w:t>Межотраслевые Правила по охране труда (правила безопасности) при эксплуатации электроустановок. (РД153-34.0-03.150-00), М., «Издательство НЦ ЭН</w:t>
      </w:r>
      <w:r w:rsidR="00E76529">
        <w:t>АС», 2023</w:t>
      </w:r>
      <w:r w:rsidRPr="00005F9B">
        <w:t xml:space="preserve"> г.</w:t>
      </w:r>
    </w:p>
    <w:p w:rsidR="00005F9B" w:rsidRPr="00005F9B" w:rsidRDefault="00005F9B" w:rsidP="00005F9B">
      <w:pPr>
        <w:pStyle w:val="ac"/>
        <w:widowControl/>
        <w:numPr>
          <w:ilvl w:val="0"/>
          <w:numId w:val="47"/>
        </w:numPr>
        <w:suppressAutoHyphens w:val="0"/>
        <w:autoSpaceDN/>
        <w:spacing w:line="360" w:lineRule="auto"/>
        <w:ind w:left="709" w:hanging="709"/>
        <w:jc w:val="both"/>
        <w:textAlignment w:val="auto"/>
      </w:pPr>
      <w:r w:rsidRPr="00005F9B">
        <w:t>Инструкция по применению и испытанию средств защиты, используемых в электроустановках, М., «Электроком», 2003 г.</w:t>
      </w:r>
    </w:p>
    <w:p w:rsidR="00005F9B" w:rsidRPr="00005F9B" w:rsidRDefault="00005F9B" w:rsidP="00005F9B">
      <w:pPr>
        <w:pStyle w:val="ac"/>
        <w:widowControl/>
        <w:numPr>
          <w:ilvl w:val="0"/>
          <w:numId w:val="47"/>
        </w:numPr>
        <w:suppressAutoHyphens w:val="0"/>
        <w:autoSpaceDN/>
        <w:spacing w:line="360" w:lineRule="auto"/>
        <w:ind w:left="709" w:hanging="709"/>
        <w:jc w:val="both"/>
        <w:textAlignment w:val="auto"/>
      </w:pPr>
      <w:r w:rsidRPr="00005F9B">
        <w:t>Правила пожарной безопасности для энергетических предприятий (РД-153-34.0-03.301-00), М., «Энергетические технологии», 2000г.</w:t>
      </w:r>
    </w:p>
    <w:p w:rsidR="00005F9B" w:rsidRPr="00005F9B" w:rsidRDefault="00005F9B" w:rsidP="00005F9B">
      <w:pPr>
        <w:pStyle w:val="ac"/>
        <w:widowControl/>
        <w:numPr>
          <w:ilvl w:val="0"/>
          <w:numId w:val="47"/>
        </w:numPr>
        <w:suppressAutoHyphens w:val="0"/>
        <w:autoSpaceDN/>
        <w:spacing w:line="360" w:lineRule="auto"/>
        <w:ind w:left="709" w:hanging="709"/>
        <w:jc w:val="both"/>
        <w:textAlignment w:val="auto"/>
      </w:pPr>
      <w:r w:rsidRPr="00005F9B">
        <w:t>Инструкция по применению и испытанию средств защиты, используемых в электроустановках [СО-153-34.03.603-2003 (РД 34.03.603)]</w:t>
      </w:r>
    </w:p>
    <w:p w:rsidR="00005F9B" w:rsidRPr="00005F9B" w:rsidRDefault="00005F9B" w:rsidP="00005F9B">
      <w:pPr>
        <w:pStyle w:val="af4"/>
        <w:numPr>
          <w:ilvl w:val="0"/>
          <w:numId w:val="47"/>
        </w:numPr>
        <w:spacing w:line="360" w:lineRule="auto"/>
        <w:ind w:left="709" w:hanging="709"/>
        <w:jc w:val="both"/>
      </w:pPr>
      <w:r w:rsidRPr="00005F9B">
        <w:t>В.Е. Манойлов Основы электробезопасности / В.Е. Манойлов. - М.: Энергия, 2019. - 320 c.</w:t>
      </w:r>
    </w:p>
    <w:p w:rsidR="00005F9B" w:rsidRPr="00005F9B" w:rsidRDefault="00005F9B" w:rsidP="00005F9B">
      <w:pPr>
        <w:pStyle w:val="af4"/>
        <w:numPr>
          <w:ilvl w:val="0"/>
          <w:numId w:val="47"/>
        </w:numPr>
        <w:spacing w:line="360" w:lineRule="auto"/>
        <w:ind w:left="709" w:hanging="709"/>
        <w:jc w:val="both"/>
      </w:pPr>
      <w:r w:rsidRPr="00005F9B">
        <w:t>Ю.Д. Сибикин Охрана труда и электробезопасность / Ю.Д. Сибикин. - М.: РадиоСофт, 2019. - 408 c.</w:t>
      </w:r>
    </w:p>
    <w:p w:rsidR="00C7343F" w:rsidRDefault="00C7343F" w:rsidP="00C7343F">
      <w:pPr>
        <w:spacing w:line="360" w:lineRule="auto"/>
        <w:rPr>
          <w:rFonts w:cs="Times New Roman"/>
          <w:b/>
          <w:i/>
          <w:lang w:val="ru-RU"/>
        </w:rPr>
      </w:pPr>
    </w:p>
    <w:p w:rsidR="00182881" w:rsidRDefault="00182881" w:rsidP="00C7343F">
      <w:pPr>
        <w:spacing w:line="360" w:lineRule="auto"/>
        <w:rPr>
          <w:rFonts w:cs="Times New Roman"/>
          <w:b/>
          <w:i/>
          <w:lang w:val="ru-RU"/>
        </w:rPr>
      </w:pPr>
    </w:p>
    <w:p w:rsidR="00182881" w:rsidRDefault="00182881" w:rsidP="00C7343F">
      <w:pPr>
        <w:spacing w:line="360" w:lineRule="auto"/>
        <w:rPr>
          <w:rFonts w:cs="Times New Roman"/>
          <w:b/>
          <w:i/>
          <w:lang w:val="ru-RU"/>
        </w:rPr>
      </w:pPr>
    </w:p>
    <w:p w:rsidR="0072053B" w:rsidRPr="00B1280A" w:rsidRDefault="00911D48" w:rsidP="0050175A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72053B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1160F5">
        <w:rPr>
          <w:rFonts w:eastAsia="Times New Roman" w:cs="Times New Roman"/>
          <w:kern w:val="0"/>
          <w:lang w:val="ru-RU" w:eastAsia="ar-SA" w:bidi="ar-SA"/>
        </w:rPr>
        <w:t>П</w:t>
      </w:r>
      <w:r w:rsidR="0072053B" w:rsidRPr="00B1280A">
        <w:rPr>
          <w:rFonts w:eastAsia="Times New Roman" w:cs="Times New Roman"/>
          <w:kern w:val="0"/>
          <w:lang w:val="ru-RU" w:eastAsia="ar-SA" w:bidi="ar-SA"/>
        </w:rPr>
        <w:t>ОУ «</w:t>
      </w:r>
      <w:r w:rsidR="00EA50BA" w:rsidRPr="00B1280A">
        <w:rPr>
          <w:rFonts w:eastAsia="Times New Roman" w:cs="Times New Roman"/>
          <w:kern w:val="0"/>
          <w:lang w:val="ru-RU" w:eastAsia="ar-SA" w:bidi="ar-SA"/>
        </w:rPr>
        <w:t>ПОВОЛЖСКИЙ ГОСУДАРСТВЕННЫЙ КОЛЛЕДЖ</w:t>
      </w:r>
      <w:r w:rsidR="0072053B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72053B" w:rsidRPr="00B1280A" w:rsidRDefault="0072053B" w:rsidP="0072053B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50175A" w:rsidRDefault="0050175A" w:rsidP="0072053B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A6FF8" w:rsidRDefault="001A6FF8" w:rsidP="0072053B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72053B" w:rsidRPr="00B1280A" w:rsidRDefault="0072053B" w:rsidP="0072053B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72053B" w:rsidRPr="00B1280A" w:rsidRDefault="0091516B" w:rsidP="0072053B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72053B" w:rsidRPr="00B1280A" w:rsidRDefault="0072053B" w:rsidP="005D6A3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72053B" w:rsidRPr="00B1280A" w:rsidRDefault="00E76529" w:rsidP="0072053B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72053B" w:rsidRDefault="0072053B" w:rsidP="0072053B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A6FF8" w:rsidRPr="0072053B" w:rsidRDefault="001A6FF8" w:rsidP="0072053B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A7567E" w:rsidRDefault="00A7567E" w:rsidP="0072053B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72053B" w:rsidRDefault="0072053B" w:rsidP="0072053B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 xml:space="preserve">ЭКЗАМЕНАЦИОННЫЙ БИЛЕТ № </w:t>
      </w:r>
      <w:r w:rsidR="009C013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1</w:t>
      </w:r>
    </w:p>
    <w:p w:rsidR="003436F9" w:rsidRPr="0072053B" w:rsidRDefault="003436F9" w:rsidP="0072053B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725243" w:rsidRPr="00EA50BA" w:rsidRDefault="0072053B" w:rsidP="00725243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5136A6">
        <w:rPr>
          <w:b/>
          <w:color w:val="000000"/>
          <w:sz w:val="28"/>
          <w:szCs w:val="28"/>
        </w:rPr>
        <w:t>ОПЦ.В.1</w:t>
      </w:r>
      <w:r w:rsidR="00E76529">
        <w:rPr>
          <w:b/>
          <w:color w:val="000000"/>
          <w:sz w:val="28"/>
          <w:szCs w:val="28"/>
          <w:lang w:val="ru-RU"/>
        </w:rPr>
        <w:t xml:space="preserve">4 </w:t>
      </w:r>
      <w:r w:rsidR="003738E3">
        <w:rPr>
          <w:b/>
          <w:color w:val="000000"/>
          <w:sz w:val="28"/>
          <w:szCs w:val="28"/>
        </w:rPr>
        <w:t>Электробезопасность</w:t>
      </w:r>
    </w:p>
    <w:p w:rsidR="00725243" w:rsidRDefault="00725243" w:rsidP="0072053B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72053B" w:rsidRPr="0072053B" w:rsidRDefault="0072053B" w:rsidP="0072053B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72053B">
        <w:rPr>
          <w:rFonts w:eastAsia="Times New Roman" w:cs="Times New Roman"/>
          <w:kern w:val="0"/>
          <w:lang w:val="ru-RU" w:eastAsia="ar-SA" w:bidi="ar-SA"/>
        </w:rPr>
        <w:t>гр.</w:t>
      </w:r>
      <w:r w:rsidR="009D7F60">
        <w:rPr>
          <w:rFonts w:eastAsia="Times New Roman" w:cs="Times New Roman"/>
          <w:kern w:val="0"/>
          <w:lang w:val="ru-RU" w:eastAsia="ar-SA" w:bidi="ar-SA"/>
        </w:rPr>
        <w:t xml:space="preserve"> __</w:t>
      </w:r>
      <w:r w:rsidR="003440F4">
        <w:rPr>
          <w:rFonts w:eastAsia="Times New Roman" w:cs="Times New Roman"/>
          <w:kern w:val="0"/>
          <w:u w:val="single"/>
          <w:lang w:val="ru-RU" w:eastAsia="ar-SA" w:bidi="ar-SA"/>
        </w:rPr>
        <w:t>ЭТ-21</w:t>
      </w:r>
      <w:r w:rsidR="00E87688">
        <w:rPr>
          <w:rFonts w:eastAsia="Times New Roman" w:cs="Times New Roman"/>
          <w:kern w:val="0"/>
          <w:lang w:val="ru-RU" w:eastAsia="ar-SA" w:bidi="ar-SA"/>
        </w:rPr>
        <w:tab/>
      </w:r>
      <w:r w:rsidR="00E87688"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 w:rsidR="00B018DB">
        <w:rPr>
          <w:rFonts w:eastAsia="Times New Roman" w:cs="Times New Roman"/>
          <w:kern w:val="0"/>
          <w:lang w:val="ru-RU" w:eastAsia="ar-SA" w:bidi="ar-SA"/>
        </w:rPr>
        <w:t xml:space="preserve">   </w:t>
      </w:r>
      <w:r w:rsidR="00E76529">
        <w:rPr>
          <w:rFonts w:eastAsia="Times New Roman" w:cs="Times New Roman"/>
          <w:kern w:val="0"/>
          <w:lang w:val="ru-RU" w:eastAsia="ar-SA" w:bidi="ar-SA"/>
        </w:rPr>
        <w:t>2025-2026 учебный год</w:t>
      </w:r>
    </w:p>
    <w:p w:rsidR="0072053B" w:rsidRPr="0072053B" w:rsidRDefault="0072053B" w:rsidP="0072053B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9C013B" w:rsidRDefault="00EA50BA" w:rsidP="00EA50BA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1. </w:t>
      </w:r>
      <w:r w:rsidR="00A7567E">
        <w:rPr>
          <w:rFonts w:eastAsia="Times New Roman" w:cs="Times New Roman"/>
          <w:kern w:val="0"/>
          <w:lang w:val="ru-RU" w:eastAsia="ar-SA" w:bidi="ar-SA"/>
        </w:rPr>
        <w:t>Тестирование</w:t>
      </w:r>
      <w:r w:rsidR="009C013B">
        <w:rPr>
          <w:rFonts w:eastAsia="Times New Roman" w:cs="Times New Roman"/>
          <w:kern w:val="0"/>
          <w:lang w:val="ru-RU" w:eastAsia="ar-SA" w:bidi="ar-SA"/>
        </w:rPr>
        <w:t>.</w:t>
      </w:r>
    </w:p>
    <w:p w:rsidR="00312117" w:rsidRDefault="00EA50BA" w:rsidP="00312117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</w:t>
      </w:r>
      <w:r w:rsidR="00312117">
        <w:rPr>
          <w:rFonts w:eastAsia="Times New Roman" w:cs="Times New Roman"/>
          <w:kern w:val="0"/>
          <w:lang w:val="ru-RU" w:eastAsia="ar-SA" w:bidi="ar-SA"/>
        </w:rPr>
        <w:t>Практическое задание</w:t>
      </w:r>
      <w:r>
        <w:rPr>
          <w:rFonts w:eastAsia="Times New Roman" w:cs="Times New Roman"/>
          <w:kern w:val="0"/>
          <w:lang w:val="ru-RU" w:eastAsia="ar-SA" w:bidi="ar-SA"/>
        </w:rPr>
        <w:t xml:space="preserve">: </w:t>
      </w:r>
    </w:p>
    <w:p w:rsidR="00312117" w:rsidRPr="008A649A" w:rsidRDefault="005136A6" w:rsidP="00312117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Выполняя работы на сборочно-сварочном участке, </w:t>
      </w:r>
      <w:r w:rsidR="003440F4">
        <w:rPr>
          <w:rFonts w:eastAsia="Times New Roman" w:cs="Times New Roman"/>
          <w:lang w:eastAsia="ar-SA"/>
        </w:rPr>
        <w:t>электромонтёр</w:t>
      </w:r>
      <w:r>
        <w:rPr>
          <w:rFonts w:eastAsia="Times New Roman" w:cs="Times New Roman"/>
          <w:lang w:val="ru-RU" w:eastAsia="ar-SA"/>
        </w:rPr>
        <w:t xml:space="preserve"> </w:t>
      </w:r>
      <w:r w:rsidR="00312117" w:rsidRPr="008A649A">
        <w:rPr>
          <w:rFonts w:eastAsia="Times New Roman" w:cs="Times New Roman"/>
          <w:lang w:eastAsia="ar-SA"/>
        </w:rPr>
        <w:t xml:space="preserve">нарушил требования ОТ и ТБ и коснулся рукой неизолированной фазы сети с глухозаземленной нейтралью. Оценить опасность поражения человека электрическим током, если известны: напряжение сети - </w:t>
      </w:r>
      <w:r w:rsidR="00312117" w:rsidRPr="008A649A">
        <w:rPr>
          <w:rFonts w:eastAsia="Times New Roman" w:cs="Times New Roman"/>
          <w:lang w:val="en-US" w:eastAsia="ar-SA"/>
        </w:rPr>
        <w:t>U</w:t>
      </w:r>
      <w:r w:rsidR="00312117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312117" w:rsidRPr="008A649A">
        <w:rPr>
          <w:rFonts w:eastAsia="Times New Roman" w:cs="Times New Roman"/>
          <w:lang w:val="en-US" w:eastAsia="ar-SA"/>
        </w:rPr>
        <w:t>R</w:t>
      </w:r>
      <w:r w:rsidR="00312117" w:rsidRPr="008A649A">
        <w:rPr>
          <w:rFonts w:eastAsia="Times New Roman" w:cs="Times New Roman"/>
          <w:vertAlign w:val="subscript"/>
          <w:lang w:eastAsia="ar-SA"/>
        </w:rPr>
        <w:t>0</w:t>
      </w:r>
      <w:r w:rsidR="00312117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312117" w:rsidRPr="008A649A">
        <w:rPr>
          <w:rFonts w:eastAsia="Times New Roman" w:cs="Times New Roman"/>
          <w:lang w:val="en-US" w:eastAsia="ar-SA"/>
        </w:rPr>
        <w:t>R</w:t>
      </w:r>
      <w:r w:rsidR="00312117" w:rsidRPr="008A649A">
        <w:rPr>
          <w:rFonts w:eastAsia="Times New Roman" w:cs="Times New Roman"/>
          <w:vertAlign w:val="subscript"/>
          <w:lang w:eastAsia="ar-SA"/>
        </w:rPr>
        <w:t>обуви</w:t>
      </w:r>
      <w:r w:rsidR="00312117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312117" w:rsidRPr="008A649A">
        <w:rPr>
          <w:rFonts w:eastAsia="Times New Roman" w:cs="Times New Roman"/>
          <w:lang w:val="en-US" w:eastAsia="ar-SA"/>
        </w:rPr>
        <w:t>R</w:t>
      </w:r>
      <w:r w:rsidR="00312117" w:rsidRPr="008A649A">
        <w:rPr>
          <w:rFonts w:eastAsia="Times New Roman" w:cs="Times New Roman"/>
          <w:vertAlign w:val="subscript"/>
          <w:lang w:eastAsia="ar-SA"/>
        </w:rPr>
        <w:t>пола</w:t>
      </w:r>
      <w:r w:rsidR="00312117" w:rsidRPr="008A649A">
        <w:rPr>
          <w:rFonts w:eastAsia="Times New Roman" w:cs="Times New Roman"/>
          <w:lang w:eastAsia="ar-SA"/>
        </w:rPr>
        <w:t>.</w:t>
      </w:r>
    </w:p>
    <w:p w:rsidR="00312117" w:rsidRPr="008A649A" w:rsidRDefault="00312117" w:rsidP="00312117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312117" w:rsidRPr="008A649A" w:rsidRDefault="00312117" w:rsidP="00312117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312117" w:rsidRPr="008A649A" w:rsidRDefault="00312117" w:rsidP="00312117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2)  рассчитать силу тока через человека, </w:t>
      </w:r>
    </w:p>
    <w:p w:rsidR="00312117" w:rsidRPr="008A649A" w:rsidRDefault="00312117" w:rsidP="00312117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312117" w:rsidRPr="008A649A" w:rsidRDefault="00312117" w:rsidP="00312117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EA50BA" w:rsidRDefault="00EA50BA" w:rsidP="00EA50BA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729"/>
        <w:gridCol w:w="1218"/>
        <w:gridCol w:w="1136"/>
      </w:tblGrid>
      <w:tr w:rsidR="00312117" w:rsidRPr="008A649A" w:rsidTr="00B440B2">
        <w:tc>
          <w:tcPr>
            <w:tcW w:w="0" w:type="auto"/>
          </w:tcPr>
          <w:p w:rsidR="00312117" w:rsidRPr="008A649A" w:rsidRDefault="00312117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312117" w:rsidRPr="008A649A" w:rsidRDefault="00312117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312117" w:rsidRPr="008A649A" w:rsidRDefault="00312117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312117" w:rsidRPr="008A649A" w:rsidRDefault="00312117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312117" w:rsidRPr="008A649A" w:rsidRDefault="00312117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312117" w:rsidRPr="008A649A" w:rsidTr="00B440B2">
        <w:tc>
          <w:tcPr>
            <w:tcW w:w="0" w:type="auto"/>
          </w:tcPr>
          <w:p w:rsidR="00312117" w:rsidRPr="008A649A" w:rsidRDefault="00312117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220 </w:t>
            </w:r>
          </w:p>
        </w:tc>
        <w:tc>
          <w:tcPr>
            <w:tcW w:w="0" w:type="auto"/>
          </w:tcPr>
          <w:p w:rsidR="00312117" w:rsidRPr="008A649A" w:rsidRDefault="00312117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8</w:t>
            </w:r>
          </w:p>
        </w:tc>
        <w:tc>
          <w:tcPr>
            <w:tcW w:w="0" w:type="auto"/>
          </w:tcPr>
          <w:p w:rsidR="00312117" w:rsidRPr="008A649A" w:rsidRDefault="00312117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</w:tcPr>
          <w:p w:rsidR="00312117" w:rsidRPr="008A649A" w:rsidRDefault="00312117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30000</w:t>
            </w:r>
          </w:p>
        </w:tc>
        <w:tc>
          <w:tcPr>
            <w:tcW w:w="0" w:type="auto"/>
          </w:tcPr>
          <w:p w:rsidR="00312117" w:rsidRPr="008A649A" w:rsidRDefault="00312117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50000</w:t>
            </w:r>
          </w:p>
        </w:tc>
      </w:tr>
    </w:tbl>
    <w:p w:rsidR="00312117" w:rsidRDefault="00312117" w:rsidP="00EA50BA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5607DF" w:rsidRDefault="005607DF" w:rsidP="00EA50BA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114A16" w:rsidRDefault="00114A16" w:rsidP="00EA50BA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72053B" w:rsidRPr="0072053B" w:rsidRDefault="0072053B" w:rsidP="0072053B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6F6320" w:rsidRPr="00C440A7" w:rsidTr="000258E8">
        <w:tc>
          <w:tcPr>
            <w:tcW w:w="4962" w:type="dxa"/>
            <w:shd w:val="clear" w:color="auto" w:fill="auto"/>
          </w:tcPr>
          <w:p w:rsidR="006F6320" w:rsidRPr="00C440A7" w:rsidRDefault="006F6320" w:rsidP="00C85F5A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6F6320" w:rsidRPr="00C440A7" w:rsidRDefault="006F6320" w:rsidP="00AB679E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6F6320" w:rsidRPr="00C440A7" w:rsidRDefault="006F6320" w:rsidP="00C85F5A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6F6320" w:rsidRPr="00C440A7" w:rsidRDefault="006F6320" w:rsidP="000258E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0258E8" w:rsidRPr="00C440A7" w:rsidTr="000258E8">
        <w:tc>
          <w:tcPr>
            <w:tcW w:w="4962" w:type="dxa"/>
            <w:shd w:val="clear" w:color="auto" w:fill="auto"/>
          </w:tcPr>
          <w:p w:rsidR="000258E8" w:rsidRPr="00C440A7" w:rsidRDefault="000258E8" w:rsidP="00C85F5A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0258E8" w:rsidRPr="00C440A7" w:rsidRDefault="000258E8" w:rsidP="00C85F5A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AB679E" w:rsidRPr="00C440A7" w:rsidRDefault="00AB679E" w:rsidP="000258E8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</w:t>
      </w:r>
      <w:r w:rsidR="000258E8">
        <w:rPr>
          <w:rFonts w:eastAsia="Times New Roman" w:cs="Times New Roman"/>
          <w:kern w:val="0"/>
          <w:lang w:val="ru-RU" w:eastAsia="ar-SA" w:bidi="ar-SA"/>
        </w:rPr>
        <w:t xml:space="preserve">            </w:t>
      </w:r>
    </w:p>
    <w:p w:rsidR="004A75F9" w:rsidRDefault="004A75F9" w:rsidP="00AB679E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Pr="00B1280A" w:rsidRDefault="00D7645F" w:rsidP="00D7645F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Pr="00B1280A">
        <w:rPr>
          <w:rFonts w:eastAsia="Times New Roman" w:cs="Times New Roman"/>
          <w:kern w:val="0"/>
          <w:lang w:val="ru-RU" w:eastAsia="ar-SA" w:bidi="ar-SA"/>
        </w:rPr>
        <w:t>ГБ</w:t>
      </w:r>
      <w:r>
        <w:rPr>
          <w:rFonts w:eastAsia="Times New Roman" w:cs="Times New Roman"/>
          <w:kern w:val="0"/>
          <w:lang w:val="ru-RU" w:eastAsia="ar-SA" w:bidi="ar-SA"/>
        </w:rPr>
        <w:t>П</w:t>
      </w:r>
      <w:r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D7645F" w:rsidRPr="00B1280A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Pr="00B1280A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D7645F" w:rsidRPr="00B1280A" w:rsidRDefault="0091516B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D7645F" w:rsidRPr="00B1280A" w:rsidRDefault="00D7645F" w:rsidP="00D7645F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D7645F" w:rsidRPr="00B1280A" w:rsidRDefault="00E76529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2</w:t>
      </w: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EA50BA" w:rsidRDefault="00D7645F" w:rsidP="00D7645F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D7645F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72053B">
        <w:rPr>
          <w:rFonts w:eastAsia="Times New Roman" w:cs="Times New Roman"/>
          <w:kern w:val="0"/>
          <w:lang w:val="ru-RU" w:eastAsia="ar-SA" w:bidi="ar-SA"/>
        </w:rPr>
        <w:t>гр.</w:t>
      </w:r>
      <w:r>
        <w:rPr>
          <w:rFonts w:eastAsia="Times New Roman" w:cs="Times New Roman"/>
          <w:kern w:val="0"/>
          <w:lang w:val="ru-RU" w:eastAsia="ar-SA" w:bidi="ar-SA"/>
        </w:rPr>
        <w:t xml:space="preserve"> __</w:t>
      </w:r>
      <w:r w:rsidR="003440F4">
        <w:rPr>
          <w:rFonts w:eastAsia="Times New Roman" w:cs="Times New Roman"/>
          <w:kern w:val="0"/>
          <w:u w:val="single"/>
          <w:lang w:val="ru-RU" w:eastAsia="ar-SA" w:bidi="ar-SA"/>
        </w:rPr>
        <w:t>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 xml:space="preserve">   </w:t>
      </w:r>
      <w:r w:rsidR="00E76529">
        <w:rPr>
          <w:rFonts w:eastAsia="Times New Roman" w:cs="Times New Roman"/>
          <w:kern w:val="0"/>
          <w:lang w:val="ru-RU" w:eastAsia="ar-SA" w:bidi="ar-SA"/>
        </w:rPr>
        <w:t>2025-2026 учебный год</w:t>
      </w: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791B" w:rsidRDefault="00D7645F" w:rsidP="00D7645F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</w:t>
      </w:r>
      <w:r w:rsidR="00312117">
        <w:rPr>
          <w:rFonts w:eastAsia="Times New Roman" w:cs="Times New Roman"/>
          <w:kern w:val="0"/>
          <w:lang w:val="ru-RU" w:eastAsia="ar-SA" w:bidi="ar-SA"/>
        </w:rPr>
        <w:t>Практическое задание</w:t>
      </w:r>
      <w:r>
        <w:rPr>
          <w:rFonts w:eastAsia="Times New Roman" w:cs="Times New Roman"/>
          <w:kern w:val="0"/>
          <w:lang w:val="ru-RU" w:eastAsia="ar-SA" w:bidi="ar-SA"/>
        </w:rPr>
        <w:t xml:space="preserve">: </w:t>
      </w:r>
    </w:p>
    <w:p w:rsidR="000F791B" w:rsidRPr="008A649A" w:rsidRDefault="005136A6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задания на территории предприятия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791B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рукой неизолированной фазы трехпроводной трехфазной сети с изолированной нейтралью. Оценить опасность поражения человека электрическим током, если известны: напряжение сети - </w:t>
      </w:r>
      <w:r w:rsidR="000F791B" w:rsidRPr="008A649A">
        <w:rPr>
          <w:rFonts w:eastAsia="Times New Roman" w:cs="Times New Roman"/>
          <w:lang w:val="en-US" w:eastAsia="ar-SA"/>
        </w:rPr>
        <w:t>U</w:t>
      </w:r>
      <w:r w:rsidR="000F791B" w:rsidRPr="008A649A">
        <w:rPr>
          <w:rFonts w:eastAsia="Times New Roman" w:cs="Times New Roman"/>
          <w:lang w:eastAsia="ar-SA"/>
        </w:rPr>
        <w:t xml:space="preserve">сети, сопротивление изоляции проводов относительно земли –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из</w:t>
      </w:r>
      <w:r w:rsidR="000F791B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791B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пола</w:t>
      </w:r>
      <w:r w:rsidR="000F791B" w:rsidRPr="008A649A">
        <w:rPr>
          <w:rFonts w:eastAsia="Times New Roman" w:cs="Times New Roman"/>
          <w:lang w:eastAsia="ar-SA"/>
        </w:rPr>
        <w:t>.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рассчитать ток через человека, 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характеристики действий тока - и сделать вывод: какую опасность представляет данный ток для человека.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1729"/>
        <w:gridCol w:w="1218"/>
        <w:gridCol w:w="1136"/>
        <w:gridCol w:w="1458"/>
      </w:tblGrid>
      <w:tr w:rsidR="000F791B" w:rsidRPr="008A649A" w:rsidTr="00C32F7E"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791B" w:rsidRPr="008A649A" w:rsidRDefault="000F791B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791B" w:rsidRPr="008A649A" w:rsidRDefault="000F791B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rPr>
                <w:rFonts w:eastAsia="Times New Roman" w:cs="Times New Roman"/>
                <w:lang w:val="en-US"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изоляции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791B" w:rsidRPr="008A649A" w:rsidTr="00C32F7E"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220 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30000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50000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70000</w:t>
            </w:r>
          </w:p>
        </w:tc>
      </w:tr>
    </w:tbl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114A16" w:rsidRPr="008A649A" w:rsidRDefault="00114A16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D7645F" w:rsidRDefault="00D7645F" w:rsidP="00D7645F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eastAsia="ar-SA" w:bidi="ar-SA"/>
        </w:rPr>
      </w:pPr>
    </w:p>
    <w:p w:rsidR="00114A16" w:rsidRPr="000F791B" w:rsidRDefault="00114A16" w:rsidP="00D7645F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D7645F" w:rsidRPr="00C440A7" w:rsidRDefault="00D7645F" w:rsidP="00D7645F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D7645F" w:rsidRPr="00B1280A" w:rsidRDefault="00D7645F" w:rsidP="00D7645F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Pr="00B1280A">
        <w:rPr>
          <w:rFonts w:eastAsia="Times New Roman" w:cs="Times New Roman"/>
          <w:kern w:val="0"/>
          <w:lang w:val="ru-RU" w:eastAsia="ar-SA" w:bidi="ar-SA"/>
        </w:rPr>
        <w:t>ГБ</w:t>
      </w:r>
      <w:r>
        <w:rPr>
          <w:rFonts w:eastAsia="Times New Roman" w:cs="Times New Roman"/>
          <w:kern w:val="0"/>
          <w:lang w:val="ru-RU" w:eastAsia="ar-SA" w:bidi="ar-SA"/>
        </w:rPr>
        <w:t>П</w:t>
      </w:r>
      <w:r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D7645F" w:rsidRPr="00B1280A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Pr="00B1280A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D7645F" w:rsidRPr="00B1280A" w:rsidRDefault="0091516B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D7645F" w:rsidRPr="00B1280A" w:rsidRDefault="00D7645F" w:rsidP="00D7645F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D7645F" w:rsidRPr="00B1280A" w:rsidRDefault="00E76529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3</w:t>
      </w: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EA50BA" w:rsidRDefault="00D7645F" w:rsidP="00D7645F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D7645F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72053B">
        <w:rPr>
          <w:rFonts w:eastAsia="Times New Roman" w:cs="Times New Roman"/>
          <w:kern w:val="0"/>
          <w:lang w:val="ru-RU" w:eastAsia="ar-SA" w:bidi="ar-SA"/>
        </w:rPr>
        <w:t>гр.</w:t>
      </w:r>
      <w:r>
        <w:rPr>
          <w:rFonts w:eastAsia="Times New Roman" w:cs="Times New Roman"/>
          <w:kern w:val="0"/>
          <w:lang w:val="ru-RU" w:eastAsia="ar-SA" w:bidi="ar-SA"/>
        </w:rPr>
        <w:t xml:space="preserve"> __</w:t>
      </w:r>
      <w:r w:rsidR="003440F4">
        <w:rPr>
          <w:rFonts w:eastAsia="Times New Roman" w:cs="Times New Roman"/>
          <w:kern w:val="0"/>
          <w:u w:val="single"/>
          <w:lang w:val="ru-RU" w:eastAsia="ar-SA" w:bidi="ar-SA"/>
        </w:rPr>
        <w:t>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 xml:space="preserve">   </w:t>
      </w:r>
      <w:r w:rsidR="00E76529">
        <w:rPr>
          <w:rFonts w:eastAsia="Times New Roman" w:cs="Times New Roman"/>
          <w:kern w:val="0"/>
          <w:lang w:val="ru-RU" w:eastAsia="ar-SA" w:bidi="ar-SA"/>
        </w:rPr>
        <w:t>2025-2026 учебный год</w:t>
      </w: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0F53A9" w:rsidRPr="008A649A" w:rsidRDefault="005136A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работ в производственном помещении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53A9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руками двух неизолированных фаз сети с глухозаземленной нейтралью (фаза А и В). Оценить опасность поражения человека электрическим током, если известны: напряжение сети - </w:t>
      </w:r>
      <w:r w:rsidR="000F53A9" w:rsidRPr="008A649A">
        <w:rPr>
          <w:rFonts w:eastAsia="Times New Roman" w:cs="Times New Roman"/>
          <w:lang w:val="en-US" w:eastAsia="ar-SA"/>
        </w:rPr>
        <w:t>U</w:t>
      </w:r>
      <w:r w:rsidR="000F53A9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0</w:t>
      </w:r>
      <w:r w:rsidR="000F53A9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53A9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пола</w:t>
      </w:r>
      <w:r w:rsidR="000F53A9" w:rsidRPr="008A649A">
        <w:rPr>
          <w:rFonts w:eastAsia="Times New Roman" w:cs="Times New Roman"/>
          <w:lang w:eastAsia="ar-SA"/>
        </w:rPr>
        <w:t>.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используя необходимые данные, рассчитать силу тока через человека,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  <w:r>
        <w:rPr>
          <w:rFonts w:eastAsia="Times New Roman" w:cs="Times New Roman"/>
          <w:lang w:val="ru-RU"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729"/>
        <w:gridCol w:w="1218"/>
        <w:gridCol w:w="1136"/>
      </w:tblGrid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220 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8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30000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50000</w:t>
            </w:r>
          </w:p>
        </w:tc>
      </w:tr>
    </w:tbl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114A16" w:rsidRPr="000F53A9" w:rsidRDefault="00114A1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D7645F" w:rsidRPr="000F53A9" w:rsidRDefault="00D7645F" w:rsidP="00D7645F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D7645F" w:rsidRDefault="00D7645F" w:rsidP="00D7645F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D7645F" w:rsidRPr="00B1280A" w:rsidRDefault="00D7645F" w:rsidP="00D7645F">
      <w:pPr>
        <w:widowControl/>
        <w:suppressAutoHyphens w:val="0"/>
        <w:ind w:right="-1"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Pr="00B1280A">
        <w:rPr>
          <w:rFonts w:eastAsia="Times New Roman" w:cs="Times New Roman"/>
          <w:kern w:val="0"/>
          <w:lang w:val="ru-RU" w:eastAsia="ar-SA" w:bidi="ar-SA"/>
        </w:rPr>
        <w:t>ГБ</w:t>
      </w:r>
      <w:r>
        <w:rPr>
          <w:rFonts w:eastAsia="Times New Roman" w:cs="Times New Roman"/>
          <w:kern w:val="0"/>
          <w:lang w:val="ru-RU" w:eastAsia="ar-SA" w:bidi="ar-SA"/>
        </w:rPr>
        <w:t>П</w:t>
      </w:r>
      <w:r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D7645F" w:rsidRPr="00B1280A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Pr="00B1280A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D7645F" w:rsidRPr="00B1280A" w:rsidRDefault="0091516B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D7645F" w:rsidRPr="00B1280A" w:rsidRDefault="00D7645F" w:rsidP="00D7645F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D7645F" w:rsidRPr="00B1280A" w:rsidRDefault="00E76529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4</w:t>
      </w: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EA50BA" w:rsidRDefault="00D7645F" w:rsidP="00D7645F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D7645F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72053B">
        <w:rPr>
          <w:rFonts w:eastAsia="Times New Roman" w:cs="Times New Roman"/>
          <w:kern w:val="0"/>
          <w:lang w:val="ru-RU" w:eastAsia="ar-SA" w:bidi="ar-SA"/>
        </w:rPr>
        <w:t>гр.</w:t>
      </w:r>
      <w:r>
        <w:rPr>
          <w:rFonts w:eastAsia="Times New Roman" w:cs="Times New Roman"/>
          <w:kern w:val="0"/>
          <w:lang w:val="ru-RU" w:eastAsia="ar-SA" w:bidi="ar-SA"/>
        </w:rPr>
        <w:t xml:space="preserve"> __</w:t>
      </w:r>
      <w:r w:rsidR="003440F4">
        <w:rPr>
          <w:rFonts w:eastAsia="Times New Roman" w:cs="Times New Roman"/>
          <w:kern w:val="0"/>
          <w:u w:val="single"/>
          <w:lang w:val="ru-RU" w:eastAsia="ar-SA" w:bidi="ar-SA"/>
        </w:rPr>
        <w:t>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 xml:space="preserve">   </w:t>
      </w:r>
      <w:r w:rsidR="00E76529">
        <w:rPr>
          <w:rFonts w:eastAsia="Times New Roman" w:cs="Times New Roman"/>
          <w:kern w:val="0"/>
          <w:lang w:val="ru-RU" w:eastAsia="ar-SA" w:bidi="ar-SA"/>
        </w:rPr>
        <w:t>2025-2026 учебный год</w:t>
      </w: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B440B2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B440B2" w:rsidRPr="008A649A" w:rsidRDefault="005136A6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Выполняя работы на сборочно-сварочном участке, </w:t>
      </w:r>
      <w:r w:rsidR="003440F4">
        <w:rPr>
          <w:rFonts w:eastAsia="Times New Roman" w:cs="Times New Roman"/>
          <w:lang w:eastAsia="ar-SA"/>
        </w:rPr>
        <w:t>электромонтёр</w:t>
      </w:r>
      <w:r w:rsidR="003440F4">
        <w:rPr>
          <w:rFonts w:eastAsia="Times New Roman" w:cs="Times New Roman"/>
          <w:lang w:val="ru-RU" w:eastAsia="ar-SA"/>
        </w:rPr>
        <w:t xml:space="preserve"> </w:t>
      </w:r>
      <w:r w:rsidR="00B440B2" w:rsidRPr="008A649A">
        <w:rPr>
          <w:rFonts w:eastAsia="Times New Roman" w:cs="Times New Roman"/>
          <w:lang w:eastAsia="ar-SA"/>
        </w:rPr>
        <w:t xml:space="preserve">нарушил требования ОТ и ТБ и коснулся рукой неизолированной фазы сети с глухозаземленной нейтралью. Оценить опасность поражения человека электрическим током, если известны: напряжение сети - </w:t>
      </w:r>
      <w:r w:rsidR="00B440B2" w:rsidRPr="008A649A">
        <w:rPr>
          <w:rFonts w:eastAsia="Times New Roman" w:cs="Times New Roman"/>
          <w:lang w:val="en-US" w:eastAsia="ar-SA"/>
        </w:rPr>
        <w:t>U</w:t>
      </w:r>
      <w:r w:rsidR="00B440B2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0</w:t>
      </w:r>
      <w:r w:rsidR="00B440B2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обуви</w:t>
      </w:r>
      <w:r w:rsidR="00B440B2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пола</w:t>
      </w:r>
      <w:r w:rsidR="00B440B2" w:rsidRPr="008A649A">
        <w:rPr>
          <w:rFonts w:eastAsia="Times New Roman" w:cs="Times New Roman"/>
          <w:lang w:eastAsia="ar-SA"/>
        </w:rPr>
        <w:t>.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2)  рассчитать силу тока через человека, 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B440B2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729"/>
        <w:gridCol w:w="1218"/>
        <w:gridCol w:w="1136"/>
      </w:tblGrid>
      <w:tr w:rsidR="00B440B2" w:rsidRPr="008A649A" w:rsidTr="00B440B2"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B440B2" w:rsidRPr="008A649A" w:rsidRDefault="00B440B2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B440B2" w:rsidRPr="008A649A" w:rsidRDefault="00B440B2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B440B2" w:rsidRPr="008A649A" w:rsidTr="00B440B2"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380 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4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40000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45000</w:t>
            </w:r>
          </w:p>
        </w:tc>
      </w:tr>
    </w:tbl>
    <w:p w:rsidR="00D7645F" w:rsidRDefault="00D7645F" w:rsidP="00D7645F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Default="00114A16" w:rsidP="00D7645F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Default="00114A16" w:rsidP="00D7645F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Pr="0072053B" w:rsidRDefault="00114A16" w:rsidP="00D7645F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D7645F" w:rsidRPr="00C440A7" w:rsidRDefault="00D7645F" w:rsidP="00D7645F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D7645F" w:rsidRPr="00B1280A" w:rsidRDefault="001839C4" w:rsidP="00D7645F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D7645F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D7645F">
        <w:rPr>
          <w:rFonts w:eastAsia="Times New Roman" w:cs="Times New Roman"/>
          <w:kern w:val="0"/>
          <w:lang w:val="ru-RU" w:eastAsia="ar-SA" w:bidi="ar-SA"/>
        </w:rPr>
        <w:t>П</w:t>
      </w:r>
      <w:r w:rsidR="00D7645F"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="00D7645F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D7645F" w:rsidRPr="00B1280A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Pr="00B1280A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D7645F" w:rsidRPr="00B1280A" w:rsidRDefault="0091516B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D7645F" w:rsidRPr="00B1280A" w:rsidRDefault="00D7645F" w:rsidP="00D7645F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D7645F" w:rsidRPr="00B1280A" w:rsidRDefault="00E76529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 xml:space="preserve">ЭКЗАМЕНАЦИОННЫЙ БИЛЕТ № </w:t>
      </w:r>
      <w:r w:rsidR="001839C4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5</w:t>
      </w: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EA50BA" w:rsidRDefault="00D7645F" w:rsidP="00D7645F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D7645F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72053B">
        <w:rPr>
          <w:rFonts w:eastAsia="Times New Roman" w:cs="Times New Roman"/>
          <w:kern w:val="0"/>
          <w:lang w:val="ru-RU" w:eastAsia="ar-SA" w:bidi="ar-SA"/>
        </w:rPr>
        <w:t>гр.</w:t>
      </w:r>
      <w:r>
        <w:rPr>
          <w:rFonts w:eastAsia="Times New Roman" w:cs="Times New Roman"/>
          <w:kern w:val="0"/>
          <w:lang w:val="ru-RU" w:eastAsia="ar-SA" w:bidi="ar-SA"/>
        </w:rPr>
        <w:t xml:space="preserve"> __</w:t>
      </w:r>
      <w:r w:rsidR="003440F4">
        <w:rPr>
          <w:rFonts w:eastAsia="Times New Roman" w:cs="Times New Roman"/>
          <w:kern w:val="0"/>
          <w:u w:val="single"/>
          <w:lang w:val="ru-RU" w:eastAsia="ar-SA" w:bidi="ar-SA"/>
        </w:rPr>
        <w:t>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</w:t>
      </w:r>
      <w:r w:rsidR="00E76529">
        <w:rPr>
          <w:rFonts w:eastAsia="Times New Roman" w:cs="Times New Roman"/>
          <w:kern w:val="0"/>
          <w:lang w:val="ru-RU" w:eastAsia="ar-SA" w:bidi="ar-SA"/>
        </w:rPr>
        <w:t>2025-2026 учебный год</w:t>
      </w: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0F791B" w:rsidRPr="008A649A" w:rsidRDefault="005136A6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задания на территории предприятия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791B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рукой неизолированной фазы трехпроводной трехфазной сети с изолированной нейтралью. Оценить опасность поражения человека электрическим током, если известны: напряжение сети - </w:t>
      </w:r>
      <w:r w:rsidR="000F791B" w:rsidRPr="008A649A">
        <w:rPr>
          <w:rFonts w:eastAsia="Times New Roman" w:cs="Times New Roman"/>
          <w:lang w:val="en-US" w:eastAsia="ar-SA"/>
        </w:rPr>
        <w:t>U</w:t>
      </w:r>
      <w:r w:rsidR="000F791B" w:rsidRPr="008A649A">
        <w:rPr>
          <w:rFonts w:eastAsia="Times New Roman" w:cs="Times New Roman"/>
          <w:lang w:eastAsia="ar-SA"/>
        </w:rPr>
        <w:t xml:space="preserve">сети, сопротивление изоляции проводов относительно земли –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из</w:t>
      </w:r>
      <w:r w:rsidR="000F791B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791B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пола</w:t>
      </w:r>
      <w:r w:rsidR="000F791B" w:rsidRPr="008A649A">
        <w:rPr>
          <w:rFonts w:eastAsia="Times New Roman" w:cs="Times New Roman"/>
          <w:lang w:eastAsia="ar-SA"/>
        </w:rPr>
        <w:t>.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рассчитать ток через человека, 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характеристики действий тока - и сделать вывод: какую опасность представляет данный ток для человека.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1729"/>
        <w:gridCol w:w="1218"/>
        <w:gridCol w:w="1136"/>
        <w:gridCol w:w="1458"/>
      </w:tblGrid>
      <w:tr w:rsidR="000F791B" w:rsidRPr="008A649A" w:rsidTr="00C32F7E"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791B" w:rsidRPr="008A649A" w:rsidRDefault="000F791B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791B" w:rsidRPr="008A649A" w:rsidRDefault="000F791B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rPr>
                <w:rFonts w:eastAsia="Times New Roman" w:cs="Times New Roman"/>
                <w:lang w:val="en-US"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изоляции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53A9" w:rsidRPr="008A649A" w:rsidTr="00C32F7E"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380 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40000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45000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65000</w:t>
            </w:r>
          </w:p>
        </w:tc>
      </w:tr>
    </w:tbl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114A16" w:rsidRPr="008A649A" w:rsidRDefault="00114A16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D7645F" w:rsidRPr="00C440A7" w:rsidRDefault="00D7645F" w:rsidP="00D7645F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D7645F" w:rsidRPr="00B1280A" w:rsidRDefault="001839C4" w:rsidP="00D7645F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D7645F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D7645F">
        <w:rPr>
          <w:rFonts w:eastAsia="Times New Roman" w:cs="Times New Roman"/>
          <w:kern w:val="0"/>
          <w:lang w:val="ru-RU" w:eastAsia="ar-SA" w:bidi="ar-SA"/>
        </w:rPr>
        <w:t>П</w:t>
      </w:r>
      <w:r w:rsidR="00D7645F"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="00D7645F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D7645F" w:rsidRPr="00B1280A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Pr="00B1280A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D7645F" w:rsidRPr="00B1280A" w:rsidRDefault="0091516B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D7645F" w:rsidRPr="00B1280A" w:rsidRDefault="00D7645F" w:rsidP="00D7645F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D7645F" w:rsidRPr="00B1280A" w:rsidRDefault="00E76529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 xml:space="preserve">ЭКЗАМЕНАЦИОННЫЙ БИЛЕТ № </w:t>
      </w:r>
      <w:r w:rsidR="001839C4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6</w:t>
      </w: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EA50BA" w:rsidRDefault="00D7645F" w:rsidP="00D7645F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D7645F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72053B">
        <w:rPr>
          <w:rFonts w:eastAsia="Times New Roman" w:cs="Times New Roman"/>
          <w:kern w:val="0"/>
          <w:lang w:val="ru-RU" w:eastAsia="ar-SA" w:bidi="ar-SA"/>
        </w:rPr>
        <w:t>гр.</w:t>
      </w:r>
      <w:r>
        <w:rPr>
          <w:rFonts w:eastAsia="Times New Roman" w:cs="Times New Roman"/>
          <w:kern w:val="0"/>
          <w:lang w:val="ru-RU" w:eastAsia="ar-SA" w:bidi="ar-SA"/>
        </w:rPr>
        <w:t xml:space="preserve"> __</w:t>
      </w:r>
      <w:r w:rsidR="003440F4">
        <w:rPr>
          <w:rFonts w:eastAsia="Times New Roman" w:cs="Times New Roman"/>
          <w:kern w:val="0"/>
          <w:u w:val="single"/>
          <w:lang w:val="ru-RU" w:eastAsia="ar-SA" w:bidi="ar-SA"/>
        </w:rPr>
        <w:t>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 xml:space="preserve">   </w:t>
      </w:r>
      <w:r w:rsidR="00E76529">
        <w:rPr>
          <w:rFonts w:eastAsia="Times New Roman" w:cs="Times New Roman"/>
          <w:kern w:val="0"/>
          <w:lang w:val="ru-RU" w:eastAsia="ar-SA" w:bidi="ar-SA"/>
        </w:rPr>
        <w:t>2025-2026 учебный год</w:t>
      </w: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0F53A9" w:rsidRPr="008A649A" w:rsidRDefault="005136A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работ в производственном помещении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53A9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руками двух неизолированных фаз сети с глухозаземленной нейтралью (фаза А и В). Оценить опасность поражения человека электрическим током, если известны: напряжение сети - </w:t>
      </w:r>
      <w:r w:rsidR="000F53A9" w:rsidRPr="008A649A">
        <w:rPr>
          <w:rFonts w:eastAsia="Times New Roman" w:cs="Times New Roman"/>
          <w:lang w:val="en-US" w:eastAsia="ar-SA"/>
        </w:rPr>
        <w:t>U</w:t>
      </w:r>
      <w:r w:rsidR="000F53A9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0</w:t>
      </w:r>
      <w:r w:rsidR="000F53A9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53A9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пола</w:t>
      </w:r>
      <w:r w:rsidR="000F53A9" w:rsidRPr="008A649A">
        <w:rPr>
          <w:rFonts w:eastAsia="Times New Roman" w:cs="Times New Roman"/>
          <w:lang w:eastAsia="ar-SA"/>
        </w:rPr>
        <w:t>.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используя необходимые данные, рассчитать силу тока через человека,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  <w:r>
        <w:rPr>
          <w:rFonts w:eastAsia="Times New Roman" w:cs="Times New Roman"/>
          <w:lang w:val="ru-RU"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729"/>
        <w:gridCol w:w="1218"/>
        <w:gridCol w:w="1136"/>
      </w:tblGrid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220 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8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30000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50000</w:t>
            </w:r>
          </w:p>
        </w:tc>
      </w:tr>
    </w:tbl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114A16" w:rsidRDefault="00114A1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114A16" w:rsidRPr="000F53A9" w:rsidRDefault="00114A1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D7645F" w:rsidRPr="00C440A7" w:rsidRDefault="00D7645F" w:rsidP="00D7645F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D7645F" w:rsidRPr="00B1280A" w:rsidRDefault="001839C4" w:rsidP="00D7645F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D7645F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D7645F">
        <w:rPr>
          <w:rFonts w:eastAsia="Times New Roman" w:cs="Times New Roman"/>
          <w:kern w:val="0"/>
          <w:lang w:val="ru-RU" w:eastAsia="ar-SA" w:bidi="ar-SA"/>
        </w:rPr>
        <w:t>П</w:t>
      </w:r>
      <w:r w:rsidR="00D7645F"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="00D7645F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D7645F" w:rsidRPr="00B1280A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Pr="00B1280A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D7645F" w:rsidRPr="00B1280A" w:rsidRDefault="0091516B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D7645F" w:rsidRPr="00B1280A" w:rsidRDefault="00D7645F" w:rsidP="00D7645F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D7645F" w:rsidRPr="00B1280A" w:rsidRDefault="00E76529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 xml:space="preserve">ЭКЗАМЕНАЦИОННЫЙ БИЛЕТ № </w:t>
      </w:r>
      <w:r w:rsidR="001839C4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7</w:t>
      </w: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EA50BA" w:rsidRDefault="00D7645F" w:rsidP="00D7645F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D7645F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72053B">
        <w:rPr>
          <w:rFonts w:eastAsia="Times New Roman" w:cs="Times New Roman"/>
          <w:kern w:val="0"/>
          <w:lang w:val="ru-RU" w:eastAsia="ar-SA" w:bidi="ar-SA"/>
        </w:rPr>
        <w:t>гр.</w:t>
      </w:r>
      <w:r>
        <w:rPr>
          <w:rFonts w:eastAsia="Times New Roman" w:cs="Times New Roman"/>
          <w:kern w:val="0"/>
          <w:lang w:val="ru-RU" w:eastAsia="ar-SA" w:bidi="ar-SA"/>
        </w:rPr>
        <w:t xml:space="preserve"> __</w:t>
      </w:r>
      <w:r w:rsidR="003440F4">
        <w:rPr>
          <w:rFonts w:eastAsia="Times New Roman" w:cs="Times New Roman"/>
          <w:kern w:val="0"/>
          <w:u w:val="single"/>
          <w:lang w:val="ru-RU" w:eastAsia="ar-SA" w:bidi="ar-SA"/>
        </w:rPr>
        <w:t>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 xml:space="preserve">   </w:t>
      </w:r>
      <w:r w:rsidR="00E76529">
        <w:rPr>
          <w:rFonts w:eastAsia="Times New Roman" w:cs="Times New Roman"/>
          <w:kern w:val="0"/>
          <w:lang w:val="ru-RU" w:eastAsia="ar-SA" w:bidi="ar-SA"/>
        </w:rPr>
        <w:t>2025-2026 учебный год</w:t>
      </w: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B440B2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B440B2" w:rsidRPr="008A649A" w:rsidRDefault="005136A6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Выполняя работы на сборочно-сварочном участке, </w:t>
      </w:r>
      <w:r w:rsidR="003440F4">
        <w:rPr>
          <w:rFonts w:eastAsia="Times New Roman" w:cs="Times New Roman"/>
          <w:lang w:eastAsia="ar-SA"/>
        </w:rPr>
        <w:t>электромонтёр</w:t>
      </w:r>
      <w:r w:rsidR="0075633E">
        <w:rPr>
          <w:rFonts w:eastAsia="Times New Roman" w:cs="Times New Roman"/>
          <w:lang w:val="ru-RU" w:eastAsia="ar-SA"/>
        </w:rPr>
        <w:t xml:space="preserve"> </w:t>
      </w:r>
      <w:r w:rsidR="00B440B2" w:rsidRPr="008A649A">
        <w:rPr>
          <w:rFonts w:eastAsia="Times New Roman" w:cs="Times New Roman"/>
          <w:lang w:eastAsia="ar-SA"/>
        </w:rPr>
        <w:t xml:space="preserve">нарушил требования ОТ и ТБ и коснулся рукой неизолированной фазы сети с глухозаземленной нейтралью. Оценить опасность поражения человека электрическим током, если известны: напряжение сети - </w:t>
      </w:r>
      <w:r w:rsidR="00B440B2" w:rsidRPr="008A649A">
        <w:rPr>
          <w:rFonts w:eastAsia="Times New Roman" w:cs="Times New Roman"/>
          <w:lang w:val="en-US" w:eastAsia="ar-SA"/>
        </w:rPr>
        <w:t>U</w:t>
      </w:r>
      <w:r w:rsidR="00B440B2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0</w:t>
      </w:r>
      <w:r w:rsidR="00B440B2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обуви</w:t>
      </w:r>
      <w:r w:rsidR="00B440B2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пола</w:t>
      </w:r>
      <w:r w:rsidR="00B440B2" w:rsidRPr="008A649A">
        <w:rPr>
          <w:rFonts w:eastAsia="Times New Roman" w:cs="Times New Roman"/>
          <w:lang w:eastAsia="ar-SA"/>
        </w:rPr>
        <w:t>.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2)  рассчитать силу тока через человека, 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B440B2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729"/>
        <w:gridCol w:w="1218"/>
        <w:gridCol w:w="1136"/>
      </w:tblGrid>
      <w:tr w:rsidR="00B440B2" w:rsidRPr="008A649A" w:rsidTr="00B440B2"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B440B2" w:rsidRPr="008A649A" w:rsidRDefault="00B440B2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B440B2" w:rsidRPr="008A649A" w:rsidRDefault="00B440B2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B440B2" w:rsidRPr="008A649A" w:rsidTr="00B440B2">
        <w:tc>
          <w:tcPr>
            <w:tcW w:w="0" w:type="auto"/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660</w:t>
            </w:r>
          </w:p>
        </w:tc>
        <w:tc>
          <w:tcPr>
            <w:tcW w:w="0" w:type="auto"/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2</w:t>
            </w:r>
          </w:p>
        </w:tc>
        <w:tc>
          <w:tcPr>
            <w:tcW w:w="0" w:type="auto"/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25000</w:t>
            </w:r>
          </w:p>
        </w:tc>
        <w:tc>
          <w:tcPr>
            <w:tcW w:w="0" w:type="auto"/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60000</w:t>
            </w:r>
          </w:p>
        </w:tc>
      </w:tr>
    </w:tbl>
    <w:p w:rsidR="00B440B2" w:rsidRPr="0072053B" w:rsidRDefault="00B440B2" w:rsidP="00B440B2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B440B2" w:rsidRDefault="00B440B2" w:rsidP="00D7645F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14A16" w:rsidRDefault="00114A16" w:rsidP="00D7645F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D7645F" w:rsidRPr="00C440A7" w:rsidRDefault="00D7645F" w:rsidP="00D7645F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D7645F" w:rsidRPr="00B1280A" w:rsidRDefault="001839C4" w:rsidP="00D7645F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D7645F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D7645F">
        <w:rPr>
          <w:rFonts w:eastAsia="Times New Roman" w:cs="Times New Roman"/>
          <w:kern w:val="0"/>
          <w:lang w:val="ru-RU" w:eastAsia="ar-SA" w:bidi="ar-SA"/>
        </w:rPr>
        <w:t>П</w:t>
      </w:r>
      <w:r w:rsidR="00D7645F"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="00D7645F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D7645F" w:rsidRPr="00B1280A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Pr="00B1280A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D7645F" w:rsidRPr="00B1280A" w:rsidRDefault="0091516B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D7645F" w:rsidRPr="00B1280A" w:rsidRDefault="00D7645F" w:rsidP="00D7645F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D7645F" w:rsidRPr="00B1280A" w:rsidRDefault="00E76529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 xml:space="preserve">ЭКЗАМЕНАЦИОННЫЙ БИЛЕТ № </w:t>
      </w:r>
      <w:r w:rsidR="001839C4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8</w:t>
      </w: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EA50BA" w:rsidRDefault="00D7645F" w:rsidP="00D7645F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D7645F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72053B">
        <w:rPr>
          <w:rFonts w:eastAsia="Times New Roman" w:cs="Times New Roman"/>
          <w:kern w:val="0"/>
          <w:lang w:val="ru-RU" w:eastAsia="ar-SA" w:bidi="ar-SA"/>
        </w:rPr>
        <w:t>гр.</w:t>
      </w:r>
      <w:r>
        <w:rPr>
          <w:rFonts w:eastAsia="Times New Roman" w:cs="Times New Roman"/>
          <w:kern w:val="0"/>
          <w:lang w:val="ru-RU" w:eastAsia="ar-SA" w:bidi="ar-SA"/>
        </w:rPr>
        <w:t xml:space="preserve"> __</w:t>
      </w:r>
      <w:r w:rsidR="003440F4">
        <w:rPr>
          <w:rFonts w:eastAsia="Times New Roman" w:cs="Times New Roman"/>
          <w:kern w:val="0"/>
          <w:u w:val="single"/>
          <w:lang w:val="ru-RU" w:eastAsia="ar-SA" w:bidi="ar-SA"/>
        </w:rPr>
        <w:t>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 xml:space="preserve">   </w:t>
      </w:r>
      <w:r w:rsidR="00E76529">
        <w:rPr>
          <w:rFonts w:eastAsia="Times New Roman" w:cs="Times New Roman"/>
          <w:kern w:val="0"/>
          <w:lang w:val="ru-RU" w:eastAsia="ar-SA" w:bidi="ar-SA"/>
        </w:rPr>
        <w:t>2025-2026 учебный год</w:t>
      </w: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0F791B" w:rsidRPr="008A649A" w:rsidRDefault="005136A6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задания на территории предприятия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791B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рукой неизолированной фазы трехпроводной трехфазной сети с изолированной нейтралью. Оценить опасность поражения человека электрическим током, если известны: напряжение сети - </w:t>
      </w:r>
      <w:r w:rsidR="000F791B" w:rsidRPr="008A649A">
        <w:rPr>
          <w:rFonts w:eastAsia="Times New Roman" w:cs="Times New Roman"/>
          <w:lang w:val="en-US" w:eastAsia="ar-SA"/>
        </w:rPr>
        <w:t>U</w:t>
      </w:r>
      <w:r w:rsidR="000F791B" w:rsidRPr="008A649A">
        <w:rPr>
          <w:rFonts w:eastAsia="Times New Roman" w:cs="Times New Roman"/>
          <w:lang w:eastAsia="ar-SA"/>
        </w:rPr>
        <w:t xml:space="preserve">сети, сопротивление изоляции проводов относительно земли –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из</w:t>
      </w:r>
      <w:r w:rsidR="000F791B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791B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пола</w:t>
      </w:r>
      <w:r w:rsidR="000F791B" w:rsidRPr="008A649A">
        <w:rPr>
          <w:rFonts w:eastAsia="Times New Roman" w:cs="Times New Roman"/>
          <w:lang w:eastAsia="ar-SA"/>
        </w:rPr>
        <w:t>.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рассчитать ток через человека, 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характеристики действий тока - и сделать вывод: какую опасность представляет данный ток для человека.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1729"/>
        <w:gridCol w:w="1218"/>
        <w:gridCol w:w="1136"/>
        <w:gridCol w:w="1458"/>
      </w:tblGrid>
      <w:tr w:rsidR="000F791B" w:rsidRPr="008A649A" w:rsidTr="00C32F7E"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791B" w:rsidRPr="008A649A" w:rsidRDefault="000F791B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791B" w:rsidRPr="008A649A" w:rsidRDefault="000F791B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rPr>
                <w:rFonts w:eastAsia="Times New Roman" w:cs="Times New Roman"/>
                <w:lang w:val="en-US"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изоляции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53A9" w:rsidRPr="008A649A" w:rsidTr="00C32F7E"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660 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25000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60000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60000</w:t>
            </w:r>
          </w:p>
        </w:tc>
      </w:tr>
    </w:tbl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D7645F" w:rsidRPr="007144E7" w:rsidRDefault="00D7645F" w:rsidP="00D7645F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D7645F" w:rsidRPr="00C440A7" w:rsidRDefault="00D7645F" w:rsidP="00D7645F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D7645F" w:rsidRPr="00B1280A" w:rsidRDefault="001839C4" w:rsidP="00D7645F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D7645F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D7645F">
        <w:rPr>
          <w:rFonts w:eastAsia="Times New Roman" w:cs="Times New Roman"/>
          <w:kern w:val="0"/>
          <w:lang w:val="ru-RU" w:eastAsia="ar-SA" w:bidi="ar-SA"/>
        </w:rPr>
        <w:t>П</w:t>
      </w:r>
      <w:r w:rsidR="00D7645F"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="00D7645F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D7645F" w:rsidRPr="00B1280A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Pr="00B1280A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D7645F" w:rsidRPr="00B1280A" w:rsidRDefault="0091516B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D7645F" w:rsidRPr="00B1280A" w:rsidRDefault="00D7645F" w:rsidP="00D7645F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D7645F" w:rsidRPr="00B1280A" w:rsidRDefault="00E76529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 xml:space="preserve">ЭКЗАМЕНАЦИОННЫЙ БИЛЕТ № </w:t>
      </w:r>
      <w:r w:rsidR="001839C4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9</w:t>
      </w: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EA50BA" w:rsidRDefault="00D7645F" w:rsidP="00D7645F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D7645F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72053B">
        <w:rPr>
          <w:rFonts w:eastAsia="Times New Roman" w:cs="Times New Roman"/>
          <w:kern w:val="0"/>
          <w:lang w:val="ru-RU" w:eastAsia="ar-SA" w:bidi="ar-SA"/>
        </w:rPr>
        <w:t>гр.</w:t>
      </w:r>
      <w:r>
        <w:rPr>
          <w:rFonts w:eastAsia="Times New Roman" w:cs="Times New Roman"/>
          <w:kern w:val="0"/>
          <w:lang w:val="ru-RU" w:eastAsia="ar-SA" w:bidi="ar-SA"/>
        </w:rPr>
        <w:t xml:space="preserve"> __</w:t>
      </w:r>
      <w:r w:rsidR="003440F4">
        <w:rPr>
          <w:rFonts w:eastAsia="Times New Roman" w:cs="Times New Roman"/>
          <w:kern w:val="0"/>
          <w:u w:val="single"/>
          <w:lang w:val="ru-RU" w:eastAsia="ar-SA" w:bidi="ar-SA"/>
        </w:rPr>
        <w:t>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 xml:space="preserve">   </w:t>
      </w:r>
      <w:r w:rsidR="00E76529">
        <w:rPr>
          <w:rFonts w:eastAsia="Times New Roman" w:cs="Times New Roman"/>
          <w:kern w:val="0"/>
          <w:lang w:val="ru-RU" w:eastAsia="ar-SA" w:bidi="ar-SA"/>
        </w:rPr>
        <w:t>2025-2026 учебный год</w:t>
      </w: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0F53A9" w:rsidRPr="008A649A" w:rsidRDefault="005136A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работ в производственном помещении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53A9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руками двух неизолированных фаз сети с глухозаземленной нейтралью (фаза А и В). Оценить опасность поражения человека электрическим током, если известны: напряжение сети - </w:t>
      </w:r>
      <w:r w:rsidR="000F53A9" w:rsidRPr="008A649A">
        <w:rPr>
          <w:rFonts w:eastAsia="Times New Roman" w:cs="Times New Roman"/>
          <w:lang w:val="en-US" w:eastAsia="ar-SA"/>
        </w:rPr>
        <w:t>U</w:t>
      </w:r>
      <w:r w:rsidR="000F53A9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0</w:t>
      </w:r>
      <w:r w:rsidR="000F53A9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53A9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пола</w:t>
      </w:r>
      <w:r w:rsidR="000F53A9" w:rsidRPr="008A649A">
        <w:rPr>
          <w:rFonts w:eastAsia="Times New Roman" w:cs="Times New Roman"/>
          <w:lang w:eastAsia="ar-SA"/>
        </w:rPr>
        <w:t>.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используя необходимые данные, рассчитать силу тока через человека,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  <w:r>
        <w:rPr>
          <w:rFonts w:eastAsia="Times New Roman" w:cs="Times New Roman"/>
          <w:lang w:val="ru-RU"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729"/>
        <w:gridCol w:w="1218"/>
        <w:gridCol w:w="1136"/>
      </w:tblGrid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220 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8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30000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50000</w:t>
            </w:r>
          </w:p>
        </w:tc>
      </w:tr>
    </w:tbl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114A16" w:rsidRDefault="00114A1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114A16" w:rsidRPr="000F53A9" w:rsidRDefault="00114A1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D7645F" w:rsidRPr="00C440A7" w:rsidRDefault="00D7645F" w:rsidP="00D7645F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D7645F" w:rsidRPr="00B1280A" w:rsidRDefault="001839C4" w:rsidP="00D7645F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D7645F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D7645F">
        <w:rPr>
          <w:rFonts w:eastAsia="Times New Roman" w:cs="Times New Roman"/>
          <w:kern w:val="0"/>
          <w:lang w:val="ru-RU" w:eastAsia="ar-SA" w:bidi="ar-SA"/>
        </w:rPr>
        <w:t>П</w:t>
      </w:r>
      <w:r w:rsidR="00D7645F"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="00D7645F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D7645F" w:rsidRPr="00B1280A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Pr="00B1280A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D7645F" w:rsidRPr="00B1280A" w:rsidRDefault="0091516B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D7645F" w:rsidRPr="00B1280A" w:rsidRDefault="00D7645F" w:rsidP="00D7645F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D7645F" w:rsidRPr="00B1280A" w:rsidRDefault="00E76529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</w:t>
      </w:r>
      <w:r w:rsidR="001839C4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0</w:t>
      </w: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EA50BA" w:rsidRDefault="00D7645F" w:rsidP="00D7645F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D7645F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72053B">
        <w:rPr>
          <w:rFonts w:eastAsia="Times New Roman" w:cs="Times New Roman"/>
          <w:kern w:val="0"/>
          <w:lang w:val="ru-RU" w:eastAsia="ar-SA" w:bidi="ar-SA"/>
        </w:rPr>
        <w:t>гр.</w:t>
      </w:r>
      <w:r>
        <w:rPr>
          <w:rFonts w:eastAsia="Times New Roman" w:cs="Times New Roman"/>
          <w:kern w:val="0"/>
          <w:lang w:val="ru-RU" w:eastAsia="ar-SA" w:bidi="ar-SA"/>
        </w:rPr>
        <w:t xml:space="preserve"> __</w:t>
      </w:r>
      <w:r w:rsidR="003440F4">
        <w:rPr>
          <w:rFonts w:eastAsia="Times New Roman" w:cs="Times New Roman"/>
          <w:kern w:val="0"/>
          <w:u w:val="single"/>
          <w:lang w:val="ru-RU" w:eastAsia="ar-SA" w:bidi="ar-SA"/>
        </w:rPr>
        <w:t>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 xml:space="preserve">   </w:t>
      </w:r>
      <w:r w:rsidR="00E76529">
        <w:rPr>
          <w:rFonts w:eastAsia="Times New Roman" w:cs="Times New Roman"/>
          <w:kern w:val="0"/>
          <w:lang w:val="ru-RU" w:eastAsia="ar-SA" w:bidi="ar-SA"/>
        </w:rPr>
        <w:t>2025-2026 учебный год</w:t>
      </w: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B440B2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B440B2" w:rsidRPr="008A649A" w:rsidRDefault="005136A6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Выполняя работы на сборочно-сварочном участке, </w:t>
      </w:r>
      <w:r w:rsidR="0075633E">
        <w:rPr>
          <w:rFonts w:eastAsia="Times New Roman" w:cs="Times New Roman"/>
          <w:lang w:eastAsia="ar-SA"/>
        </w:rPr>
        <w:t>электромонтёр нарушил</w:t>
      </w:r>
      <w:r w:rsidR="00B440B2" w:rsidRPr="008A649A">
        <w:rPr>
          <w:rFonts w:eastAsia="Times New Roman" w:cs="Times New Roman"/>
          <w:lang w:eastAsia="ar-SA"/>
        </w:rPr>
        <w:t xml:space="preserve"> требования ОТ и ТБ и коснулся рукой неизолированной фазы сети с глухозаземленной нейтралью. Оценить опасность поражения человека электрическим током, если известны: напряжение сети - </w:t>
      </w:r>
      <w:r w:rsidR="00B440B2" w:rsidRPr="008A649A">
        <w:rPr>
          <w:rFonts w:eastAsia="Times New Roman" w:cs="Times New Roman"/>
          <w:lang w:val="en-US" w:eastAsia="ar-SA"/>
        </w:rPr>
        <w:t>U</w:t>
      </w:r>
      <w:r w:rsidR="00B440B2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0</w:t>
      </w:r>
      <w:r w:rsidR="00B440B2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обуви</w:t>
      </w:r>
      <w:r w:rsidR="00B440B2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пола</w:t>
      </w:r>
      <w:r w:rsidR="00B440B2" w:rsidRPr="008A649A">
        <w:rPr>
          <w:rFonts w:eastAsia="Times New Roman" w:cs="Times New Roman"/>
          <w:lang w:eastAsia="ar-SA"/>
        </w:rPr>
        <w:t>.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2)  рассчитать силу тока через человека, 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B440B2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995"/>
        <w:gridCol w:w="1218"/>
        <w:gridCol w:w="1136"/>
      </w:tblGrid>
      <w:tr w:rsidR="00B440B2" w:rsidRPr="008A649A" w:rsidTr="00B440B2"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B440B2" w:rsidRPr="008A649A" w:rsidRDefault="00B440B2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B440B2" w:rsidRPr="008A649A" w:rsidRDefault="00B440B2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791B" w:rsidRPr="008A649A" w:rsidTr="000F791B">
        <w:tc>
          <w:tcPr>
            <w:tcW w:w="0" w:type="auto"/>
            <w:vAlign w:val="center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220</w:t>
            </w:r>
          </w:p>
        </w:tc>
        <w:tc>
          <w:tcPr>
            <w:tcW w:w="0" w:type="auto"/>
            <w:vAlign w:val="center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8</w:t>
            </w:r>
          </w:p>
        </w:tc>
        <w:tc>
          <w:tcPr>
            <w:tcW w:w="0" w:type="auto"/>
            <w:vAlign w:val="center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неблагоприятные</w:t>
            </w:r>
          </w:p>
        </w:tc>
        <w:tc>
          <w:tcPr>
            <w:tcW w:w="0" w:type="auto"/>
            <w:vAlign w:val="center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100</w:t>
            </w:r>
          </w:p>
        </w:tc>
        <w:tc>
          <w:tcPr>
            <w:tcW w:w="0" w:type="auto"/>
            <w:vAlign w:val="center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1000</w:t>
            </w:r>
          </w:p>
        </w:tc>
      </w:tr>
    </w:tbl>
    <w:p w:rsidR="00D7645F" w:rsidRDefault="00D7645F" w:rsidP="00D7645F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Default="00114A16" w:rsidP="00D7645F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Default="00114A16" w:rsidP="00D7645F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Pr="0072053B" w:rsidRDefault="00114A16" w:rsidP="00D7645F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D7645F" w:rsidRPr="00C440A7" w:rsidRDefault="00D7645F" w:rsidP="00D7645F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D7645F" w:rsidRPr="00B1280A" w:rsidRDefault="001839C4" w:rsidP="00D7645F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D7645F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D7645F">
        <w:rPr>
          <w:rFonts w:eastAsia="Times New Roman" w:cs="Times New Roman"/>
          <w:kern w:val="0"/>
          <w:lang w:val="ru-RU" w:eastAsia="ar-SA" w:bidi="ar-SA"/>
        </w:rPr>
        <w:t>П</w:t>
      </w:r>
      <w:r w:rsidR="00D7645F"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="00D7645F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D7645F" w:rsidRPr="00B1280A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7645F" w:rsidRPr="00B1280A" w:rsidRDefault="00D7645F" w:rsidP="00D7645F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D7645F" w:rsidRPr="00B1280A" w:rsidRDefault="0091516B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D7645F" w:rsidRPr="00B1280A" w:rsidRDefault="00D7645F" w:rsidP="00D7645F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D7645F" w:rsidRPr="00B1280A" w:rsidRDefault="00E76529" w:rsidP="00D7645F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 xml:space="preserve">ЭКЗАМЕНАЦИОННЫЙ БИЛЕТ № </w:t>
      </w:r>
      <w:r w:rsidR="001839C4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1</w:t>
      </w: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1</w:t>
      </w:r>
    </w:p>
    <w:p w:rsidR="00D7645F" w:rsidRPr="0072053B" w:rsidRDefault="00D7645F" w:rsidP="00D7645F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7645F" w:rsidRPr="00EA50BA" w:rsidRDefault="00D7645F" w:rsidP="00D7645F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D7645F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72053B">
        <w:rPr>
          <w:rFonts w:eastAsia="Times New Roman" w:cs="Times New Roman"/>
          <w:kern w:val="0"/>
          <w:lang w:val="ru-RU" w:eastAsia="ar-SA" w:bidi="ar-SA"/>
        </w:rPr>
        <w:t>гр.</w:t>
      </w:r>
      <w:r>
        <w:rPr>
          <w:rFonts w:eastAsia="Times New Roman" w:cs="Times New Roman"/>
          <w:kern w:val="0"/>
          <w:lang w:val="ru-RU" w:eastAsia="ar-SA" w:bidi="ar-SA"/>
        </w:rPr>
        <w:t xml:space="preserve"> __</w:t>
      </w:r>
      <w:r w:rsidR="003440F4">
        <w:rPr>
          <w:rFonts w:eastAsia="Times New Roman" w:cs="Times New Roman"/>
          <w:kern w:val="0"/>
          <w:u w:val="single"/>
          <w:lang w:val="ru-RU" w:eastAsia="ar-SA" w:bidi="ar-SA"/>
        </w:rPr>
        <w:t>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 w:rsidR="0075633E"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 xml:space="preserve">   </w:t>
      </w:r>
      <w:r w:rsidR="00E76529">
        <w:rPr>
          <w:rFonts w:eastAsia="Times New Roman" w:cs="Times New Roman"/>
          <w:kern w:val="0"/>
          <w:lang w:val="ru-RU" w:eastAsia="ar-SA" w:bidi="ar-SA"/>
        </w:rPr>
        <w:t>2025-2026 учебный год</w:t>
      </w: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7645F" w:rsidRDefault="00D7645F" w:rsidP="00D7645F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0F791B" w:rsidRPr="008A649A" w:rsidRDefault="005136A6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задания на территории предприятия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791B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рукой неизолированной фазы трехпроводной трехфазной сети с изолированной нейтралью. Оценить опасность поражения человека электрическим током, если известны: напряжение сети - </w:t>
      </w:r>
      <w:r w:rsidR="000F791B" w:rsidRPr="008A649A">
        <w:rPr>
          <w:rFonts w:eastAsia="Times New Roman" w:cs="Times New Roman"/>
          <w:lang w:val="en-US" w:eastAsia="ar-SA"/>
        </w:rPr>
        <w:t>U</w:t>
      </w:r>
      <w:r w:rsidR="000F791B" w:rsidRPr="008A649A">
        <w:rPr>
          <w:rFonts w:eastAsia="Times New Roman" w:cs="Times New Roman"/>
          <w:lang w:eastAsia="ar-SA"/>
        </w:rPr>
        <w:t xml:space="preserve">сети, сопротивление изоляции проводов относительно земли –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из</w:t>
      </w:r>
      <w:r w:rsidR="000F791B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791B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пола</w:t>
      </w:r>
      <w:r w:rsidR="000F791B" w:rsidRPr="008A649A">
        <w:rPr>
          <w:rFonts w:eastAsia="Times New Roman" w:cs="Times New Roman"/>
          <w:lang w:eastAsia="ar-SA"/>
        </w:rPr>
        <w:t>.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рассчитать ток через человека, 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характеристики действий тока - и сделать вывод: какую опасность представляет данный ток для человека.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1995"/>
        <w:gridCol w:w="1218"/>
        <w:gridCol w:w="1136"/>
        <w:gridCol w:w="1458"/>
      </w:tblGrid>
      <w:tr w:rsidR="000F791B" w:rsidRPr="008A649A" w:rsidTr="00C32F7E"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791B" w:rsidRPr="008A649A" w:rsidRDefault="000F791B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791B" w:rsidRPr="008A649A" w:rsidRDefault="000F791B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rPr>
                <w:rFonts w:eastAsia="Times New Roman" w:cs="Times New Roman"/>
                <w:lang w:val="en-US"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изоляции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53A9" w:rsidRPr="008A649A" w:rsidTr="00C32F7E"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220 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неблагоприятные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100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1000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55000</w:t>
            </w:r>
          </w:p>
        </w:tc>
      </w:tr>
    </w:tbl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114A16" w:rsidRPr="008A649A" w:rsidRDefault="00114A16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D7645F" w:rsidRPr="0072053B" w:rsidRDefault="00D7645F" w:rsidP="00D7645F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D7645F" w:rsidRPr="00C440A7" w:rsidTr="00D7645F">
        <w:tc>
          <w:tcPr>
            <w:tcW w:w="4962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D7645F" w:rsidRPr="00C440A7" w:rsidRDefault="00D7645F" w:rsidP="00D7645F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D7645F" w:rsidRPr="00C440A7" w:rsidRDefault="00D7645F" w:rsidP="00D7645F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4A75F9" w:rsidRDefault="004A75F9" w:rsidP="00A145A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B1280A" w:rsidRDefault="00540242" w:rsidP="00540242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1839C4">
        <w:rPr>
          <w:rFonts w:eastAsia="Times New Roman" w:cs="Times New Roman"/>
          <w:kern w:val="0"/>
          <w:lang w:val="ru-RU" w:eastAsia="ar-SA" w:bidi="ar-SA"/>
        </w:rPr>
        <w:t>П</w:t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="001839C4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1839C4" w:rsidRPr="00B1280A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Pr="00B1280A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1839C4" w:rsidRPr="00B1280A" w:rsidRDefault="0091516B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1839C4" w:rsidRPr="00B1280A" w:rsidRDefault="001839C4" w:rsidP="001839C4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1839C4" w:rsidRPr="00B1280A" w:rsidRDefault="00E76529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</w:t>
      </w:r>
      <w:r w:rsidR="00540242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2</w:t>
      </w: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EA50BA" w:rsidRDefault="001839C4" w:rsidP="001839C4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1839C4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72053B" w:rsidRDefault="0075633E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гр. __ЭТ-21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              2025-2026 учебный год</w:t>
      </w:r>
    </w:p>
    <w:p w:rsidR="001839C4" w:rsidRPr="0072053B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0F53A9" w:rsidRPr="008A649A" w:rsidRDefault="005136A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работ в производственном помещении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53A9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руками двух неизолированных фаз сети с глухозаземленной нейтралью (фаза А и В). Оценить опасность поражения человека электрическим током, если известны: напряжение сети - </w:t>
      </w:r>
      <w:r w:rsidR="000F53A9" w:rsidRPr="008A649A">
        <w:rPr>
          <w:rFonts w:eastAsia="Times New Roman" w:cs="Times New Roman"/>
          <w:lang w:val="en-US" w:eastAsia="ar-SA"/>
        </w:rPr>
        <w:t>U</w:t>
      </w:r>
      <w:r w:rsidR="000F53A9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0</w:t>
      </w:r>
      <w:r w:rsidR="000F53A9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53A9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пола</w:t>
      </w:r>
      <w:r w:rsidR="000F53A9" w:rsidRPr="008A649A">
        <w:rPr>
          <w:rFonts w:eastAsia="Times New Roman" w:cs="Times New Roman"/>
          <w:lang w:eastAsia="ar-SA"/>
        </w:rPr>
        <w:t>.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используя необходимые данные, рассчитать силу тока через человека,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  <w:r>
        <w:rPr>
          <w:rFonts w:eastAsia="Times New Roman" w:cs="Times New Roman"/>
          <w:lang w:val="ru-RU"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729"/>
        <w:gridCol w:w="1218"/>
        <w:gridCol w:w="1136"/>
      </w:tblGrid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220 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8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30000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50000</w:t>
            </w:r>
          </w:p>
        </w:tc>
      </w:tr>
    </w:tbl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114A16" w:rsidRPr="000F53A9" w:rsidRDefault="00114A1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1839C4" w:rsidRPr="0072053B" w:rsidRDefault="001839C4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1839C4" w:rsidRPr="00C440A7" w:rsidRDefault="001839C4" w:rsidP="001839C4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B1280A" w:rsidRDefault="00540242" w:rsidP="001839C4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1839C4">
        <w:rPr>
          <w:rFonts w:eastAsia="Times New Roman" w:cs="Times New Roman"/>
          <w:kern w:val="0"/>
          <w:lang w:val="ru-RU" w:eastAsia="ar-SA" w:bidi="ar-SA"/>
        </w:rPr>
        <w:t>П</w:t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="001839C4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1839C4" w:rsidRPr="00B1280A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Pr="00B1280A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1839C4" w:rsidRPr="00B1280A" w:rsidRDefault="0091516B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1839C4" w:rsidRPr="00B1280A" w:rsidRDefault="001839C4" w:rsidP="001839C4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1839C4" w:rsidRPr="00B1280A" w:rsidRDefault="00E76529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</w:t>
      </w:r>
      <w:r w:rsidR="00540242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3</w:t>
      </w: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EA50BA" w:rsidRDefault="001839C4" w:rsidP="001839C4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1839C4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72053B" w:rsidRDefault="0075633E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гр. __ЭТ-21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</w:t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            2025-2026 учебный год</w:t>
      </w:r>
    </w:p>
    <w:p w:rsidR="001839C4" w:rsidRPr="0072053B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B440B2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B440B2" w:rsidRPr="008A649A" w:rsidRDefault="005136A6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Выполняя работы на сборочно-сварочном участке, </w:t>
      </w:r>
      <w:r w:rsidR="0075633E">
        <w:rPr>
          <w:rFonts w:eastAsia="Times New Roman" w:cs="Times New Roman"/>
          <w:lang w:eastAsia="ar-SA"/>
        </w:rPr>
        <w:t>электромонтёр нарушил</w:t>
      </w:r>
      <w:r w:rsidR="00B440B2" w:rsidRPr="008A649A">
        <w:rPr>
          <w:rFonts w:eastAsia="Times New Roman" w:cs="Times New Roman"/>
          <w:lang w:eastAsia="ar-SA"/>
        </w:rPr>
        <w:t xml:space="preserve"> требования ОТ и ТБ и коснулся рукой неизолированной фазы сети с глухозаземленной нейтралью. Оценить опасность поражения человека электрическим током, если известны: напряжение сети - </w:t>
      </w:r>
      <w:r w:rsidR="00B440B2" w:rsidRPr="008A649A">
        <w:rPr>
          <w:rFonts w:eastAsia="Times New Roman" w:cs="Times New Roman"/>
          <w:lang w:val="en-US" w:eastAsia="ar-SA"/>
        </w:rPr>
        <w:t>U</w:t>
      </w:r>
      <w:r w:rsidR="00B440B2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0</w:t>
      </w:r>
      <w:r w:rsidR="00B440B2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обуви</w:t>
      </w:r>
      <w:r w:rsidR="00B440B2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пола</w:t>
      </w:r>
      <w:r w:rsidR="00B440B2" w:rsidRPr="008A649A">
        <w:rPr>
          <w:rFonts w:eastAsia="Times New Roman" w:cs="Times New Roman"/>
          <w:lang w:eastAsia="ar-SA"/>
        </w:rPr>
        <w:t>.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2)  рассчитать силу тока через человека, 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B440B2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995"/>
        <w:gridCol w:w="1218"/>
        <w:gridCol w:w="1136"/>
      </w:tblGrid>
      <w:tr w:rsidR="00B440B2" w:rsidRPr="008A649A" w:rsidTr="00B440B2"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B440B2" w:rsidRPr="008A649A" w:rsidRDefault="00B440B2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B440B2" w:rsidRPr="008A649A" w:rsidRDefault="00B440B2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791B" w:rsidRPr="008A649A" w:rsidTr="000F791B">
        <w:tc>
          <w:tcPr>
            <w:tcW w:w="0" w:type="auto"/>
            <w:vAlign w:val="center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380</w:t>
            </w:r>
          </w:p>
        </w:tc>
        <w:tc>
          <w:tcPr>
            <w:tcW w:w="0" w:type="auto"/>
            <w:vAlign w:val="center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4</w:t>
            </w:r>
          </w:p>
        </w:tc>
        <w:tc>
          <w:tcPr>
            <w:tcW w:w="0" w:type="auto"/>
            <w:vAlign w:val="center"/>
          </w:tcPr>
          <w:p w:rsidR="000F791B" w:rsidRPr="008A649A" w:rsidRDefault="000F791B" w:rsidP="000F791B">
            <w:pPr>
              <w:jc w:val="center"/>
            </w:pPr>
            <w:r w:rsidRPr="008A649A">
              <w:rPr>
                <w:rFonts w:eastAsia="Times New Roman" w:cs="Times New Roman"/>
                <w:lang w:eastAsia="ar-SA"/>
              </w:rPr>
              <w:t>неблагоприятные</w:t>
            </w:r>
          </w:p>
        </w:tc>
        <w:tc>
          <w:tcPr>
            <w:tcW w:w="0" w:type="auto"/>
            <w:vAlign w:val="center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</w:t>
            </w:r>
          </w:p>
        </w:tc>
        <w:tc>
          <w:tcPr>
            <w:tcW w:w="0" w:type="auto"/>
            <w:vAlign w:val="center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2000</w:t>
            </w:r>
          </w:p>
        </w:tc>
      </w:tr>
    </w:tbl>
    <w:p w:rsidR="001839C4" w:rsidRDefault="001839C4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Default="00114A16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Default="00114A16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Default="00114A16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Pr="0072053B" w:rsidRDefault="00114A16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1839C4" w:rsidRPr="00C440A7" w:rsidRDefault="001839C4" w:rsidP="001839C4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B1280A" w:rsidRDefault="00540242" w:rsidP="001839C4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1839C4">
        <w:rPr>
          <w:rFonts w:eastAsia="Times New Roman" w:cs="Times New Roman"/>
          <w:kern w:val="0"/>
          <w:lang w:val="ru-RU" w:eastAsia="ar-SA" w:bidi="ar-SA"/>
        </w:rPr>
        <w:t>П</w:t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="001839C4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1839C4" w:rsidRPr="00B1280A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Pr="00B1280A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1839C4" w:rsidRPr="00B1280A" w:rsidRDefault="0091516B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1839C4" w:rsidRPr="00B1280A" w:rsidRDefault="001839C4" w:rsidP="001839C4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1839C4" w:rsidRPr="00B1280A" w:rsidRDefault="00E76529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</w:t>
      </w:r>
      <w:r w:rsidR="00540242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4</w:t>
      </w: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EA50BA" w:rsidRDefault="001839C4" w:rsidP="001839C4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1839C4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72053B" w:rsidRDefault="0075633E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гр. __ЭТ-21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</w:t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             2025-2026 учебный год</w:t>
      </w:r>
    </w:p>
    <w:p w:rsidR="001839C4" w:rsidRPr="0072053B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0F791B" w:rsidRPr="008A649A" w:rsidRDefault="005136A6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задания на территории предприятия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791B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рукой неизолированной фазы трехпроводной трехфазной сети с изолированной нейтралью. Оценить опасность поражения человека электрическим током, если известны: напряжение сети - </w:t>
      </w:r>
      <w:r w:rsidR="000F791B" w:rsidRPr="008A649A">
        <w:rPr>
          <w:rFonts w:eastAsia="Times New Roman" w:cs="Times New Roman"/>
          <w:lang w:val="en-US" w:eastAsia="ar-SA"/>
        </w:rPr>
        <w:t>U</w:t>
      </w:r>
      <w:r w:rsidR="000F791B" w:rsidRPr="008A649A">
        <w:rPr>
          <w:rFonts w:eastAsia="Times New Roman" w:cs="Times New Roman"/>
          <w:lang w:eastAsia="ar-SA"/>
        </w:rPr>
        <w:t xml:space="preserve">сети, сопротивление изоляции проводов относительно земли –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из</w:t>
      </w:r>
      <w:r w:rsidR="000F791B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791B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пола</w:t>
      </w:r>
      <w:r w:rsidR="000F791B" w:rsidRPr="008A649A">
        <w:rPr>
          <w:rFonts w:eastAsia="Times New Roman" w:cs="Times New Roman"/>
          <w:lang w:eastAsia="ar-SA"/>
        </w:rPr>
        <w:t>.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рассчитать ток через человека, 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характеристики действий тока - и сделать вывод: какую опасность представляет данный ток для человека.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1995"/>
        <w:gridCol w:w="1218"/>
        <w:gridCol w:w="1136"/>
        <w:gridCol w:w="1458"/>
      </w:tblGrid>
      <w:tr w:rsidR="000F791B" w:rsidRPr="008A649A" w:rsidTr="00C32F7E"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791B" w:rsidRPr="008A649A" w:rsidRDefault="000F791B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791B" w:rsidRPr="008A649A" w:rsidRDefault="000F791B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rPr>
                <w:rFonts w:eastAsia="Times New Roman" w:cs="Times New Roman"/>
                <w:lang w:val="en-US"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изоляции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53A9" w:rsidRPr="008A649A" w:rsidTr="00C32F7E"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380 </w:t>
            </w:r>
          </w:p>
        </w:tc>
        <w:tc>
          <w:tcPr>
            <w:tcW w:w="0" w:type="auto"/>
          </w:tcPr>
          <w:p w:rsidR="000F53A9" w:rsidRPr="008A649A" w:rsidRDefault="000F53A9" w:rsidP="000F53A9">
            <w:r w:rsidRPr="008A649A">
              <w:rPr>
                <w:rFonts w:eastAsia="Times New Roman" w:cs="Times New Roman"/>
                <w:lang w:eastAsia="ar-SA"/>
              </w:rPr>
              <w:t>неблагоприятные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2000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50000</w:t>
            </w:r>
          </w:p>
        </w:tc>
      </w:tr>
    </w:tbl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114A16" w:rsidRPr="008A649A" w:rsidRDefault="00114A16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1839C4" w:rsidRPr="0072053B" w:rsidRDefault="001839C4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1839C4" w:rsidRPr="00C440A7" w:rsidRDefault="001839C4" w:rsidP="001839C4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B1280A" w:rsidRDefault="00540242" w:rsidP="001839C4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1839C4">
        <w:rPr>
          <w:rFonts w:eastAsia="Times New Roman" w:cs="Times New Roman"/>
          <w:kern w:val="0"/>
          <w:lang w:val="ru-RU" w:eastAsia="ar-SA" w:bidi="ar-SA"/>
        </w:rPr>
        <w:t>П</w:t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="001839C4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1839C4" w:rsidRPr="00B1280A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Pr="00B1280A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1839C4" w:rsidRPr="00B1280A" w:rsidRDefault="0091516B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1839C4" w:rsidRPr="00B1280A" w:rsidRDefault="001839C4" w:rsidP="001839C4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1839C4" w:rsidRPr="00B1280A" w:rsidRDefault="00E76529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</w:t>
      </w:r>
      <w:r w:rsidR="00540242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5</w:t>
      </w: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EA50BA" w:rsidRDefault="001839C4" w:rsidP="001839C4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1839C4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72053B" w:rsidRDefault="0075633E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гр. __ЭТ-21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              2025-2026 учебный год</w:t>
      </w:r>
    </w:p>
    <w:p w:rsidR="001839C4" w:rsidRPr="0072053B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0F53A9" w:rsidRPr="008A649A" w:rsidRDefault="005136A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работ в производственном помещении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53A9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руками двух неизолированных фаз сети с глухозаземленной нейтралью (фаза А и В). Оценить опасность поражения человека электрическим током, если известны: напряжение сети - </w:t>
      </w:r>
      <w:r w:rsidR="000F53A9" w:rsidRPr="008A649A">
        <w:rPr>
          <w:rFonts w:eastAsia="Times New Roman" w:cs="Times New Roman"/>
          <w:lang w:val="en-US" w:eastAsia="ar-SA"/>
        </w:rPr>
        <w:t>U</w:t>
      </w:r>
      <w:r w:rsidR="000F53A9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0</w:t>
      </w:r>
      <w:r w:rsidR="000F53A9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53A9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пола</w:t>
      </w:r>
      <w:r w:rsidR="000F53A9" w:rsidRPr="008A649A">
        <w:rPr>
          <w:rFonts w:eastAsia="Times New Roman" w:cs="Times New Roman"/>
          <w:lang w:eastAsia="ar-SA"/>
        </w:rPr>
        <w:t>.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используя необходимые данные, рассчитать силу тока через человека,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  <w:r>
        <w:rPr>
          <w:rFonts w:eastAsia="Times New Roman" w:cs="Times New Roman"/>
          <w:lang w:val="ru-RU"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729"/>
        <w:gridCol w:w="1218"/>
        <w:gridCol w:w="1136"/>
      </w:tblGrid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220 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8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30000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50000</w:t>
            </w:r>
          </w:p>
        </w:tc>
      </w:tr>
    </w:tbl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114A16" w:rsidRPr="000F53A9" w:rsidRDefault="00114A1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1839C4" w:rsidRPr="0072053B" w:rsidRDefault="001839C4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1839C4" w:rsidRPr="00C440A7" w:rsidRDefault="001839C4" w:rsidP="001839C4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B1280A" w:rsidRDefault="00540242" w:rsidP="001839C4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1839C4">
        <w:rPr>
          <w:rFonts w:eastAsia="Times New Roman" w:cs="Times New Roman"/>
          <w:kern w:val="0"/>
          <w:lang w:val="ru-RU" w:eastAsia="ar-SA" w:bidi="ar-SA"/>
        </w:rPr>
        <w:t>П</w:t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="001839C4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1839C4" w:rsidRPr="00B1280A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Pr="00B1280A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1839C4" w:rsidRPr="00B1280A" w:rsidRDefault="0091516B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1839C4" w:rsidRPr="00B1280A" w:rsidRDefault="001839C4" w:rsidP="001839C4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1839C4" w:rsidRPr="00B1280A" w:rsidRDefault="00E76529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</w:t>
      </w:r>
      <w:r w:rsidR="00540242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6</w:t>
      </w: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EA50BA" w:rsidRDefault="001839C4" w:rsidP="001839C4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1839C4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72053B" w:rsidRDefault="0075633E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гр. __ЭТ-21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</w:t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             2025-2026 учебный год</w:t>
      </w:r>
    </w:p>
    <w:p w:rsidR="001839C4" w:rsidRPr="0072053B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B440B2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B440B2" w:rsidRPr="008A649A" w:rsidRDefault="005136A6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Выполняя работы на сборочно-сварочном участке, </w:t>
      </w:r>
      <w:r w:rsidR="0075633E">
        <w:rPr>
          <w:rFonts w:eastAsia="Times New Roman" w:cs="Times New Roman"/>
          <w:lang w:eastAsia="ar-SA"/>
        </w:rPr>
        <w:t>электромонтёр нарушил</w:t>
      </w:r>
      <w:r w:rsidR="00B440B2" w:rsidRPr="008A649A">
        <w:rPr>
          <w:rFonts w:eastAsia="Times New Roman" w:cs="Times New Roman"/>
          <w:lang w:eastAsia="ar-SA"/>
        </w:rPr>
        <w:t xml:space="preserve"> требования ОТ и ТБ и коснулся рукой неизолированной фазы сети с глухозаземленной нейтралью. Оценить опасность поражения человека электрическим током, если известны: напряжение сети - </w:t>
      </w:r>
      <w:r w:rsidR="00B440B2" w:rsidRPr="008A649A">
        <w:rPr>
          <w:rFonts w:eastAsia="Times New Roman" w:cs="Times New Roman"/>
          <w:lang w:val="en-US" w:eastAsia="ar-SA"/>
        </w:rPr>
        <w:t>U</w:t>
      </w:r>
      <w:r w:rsidR="00B440B2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0</w:t>
      </w:r>
      <w:r w:rsidR="00B440B2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обуви</w:t>
      </w:r>
      <w:r w:rsidR="00B440B2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пола</w:t>
      </w:r>
      <w:r w:rsidR="00B440B2" w:rsidRPr="008A649A">
        <w:rPr>
          <w:rFonts w:eastAsia="Times New Roman" w:cs="Times New Roman"/>
          <w:lang w:eastAsia="ar-SA"/>
        </w:rPr>
        <w:t>.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2)  рассчитать силу тока через человека, 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B440B2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995"/>
        <w:gridCol w:w="1218"/>
        <w:gridCol w:w="1136"/>
      </w:tblGrid>
      <w:tr w:rsidR="00B440B2" w:rsidRPr="008A649A" w:rsidTr="00B440B2"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B440B2" w:rsidRPr="008A649A" w:rsidRDefault="00B440B2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B440B2" w:rsidRPr="008A649A" w:rsidRDefault="00B440B2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B440B2" w:rsidRPr="008A649A" w:rsidTr="000F791B">
        <w:tc>
          <w:tcPr>
            <w:tcW w:w="0" w:type="auto"/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660</w:t>
            </w:r>
          </w:p>
        </w:tc>
        <w:tc>
          <w:tcPr>
            <w:tcW w:w="0" w:type="auto"/>
            <w:vAlign w:val="bottom"/>
          </w:tcPr>
          <w:p w:rsidR="00B440B2" w:rsidRPr="008A649A" w:rsidRDefault="00B440B2" w:rsidP="000F791B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2</w:t>
            </w:r>
          </w:p>
        </w:tc>
        <w:tc>
          <w:tcPr>
            <w:tcW w:w="0" w:type="auto"/>
            <w:vAlign w:val="center"/>
          </w:tcPr>
          <w:p w:rsidR="00B440B2" w:rsidRPr="008A649A" w:rsidRDefault="00B440B2" w:rsidP="00B440B2">
            <w:pPr>
              <w:jc w:val="center"/>
            </w:pPr>
            <w:r w:rsidRPr="008A649A">
              <w:rPr>
                <w:rFonts w:eastAsia="Times New Roman" w:cs="Times New Roman"/>
                <w:lang w:eastAsia="ar-SA"/>
              </w:rPr>
              <w:t>неблагоприятные</w:t>
            </w:r>
          </w:p>
        </w:tc>
        <w:tc>
          <w:tcPr>
            <w:tcW w:w="0" w:type="auto"/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1000</w:t>
            </w:r>
          </w:p>
        </w:tc>
        <w:tc>
          <w:tcPr>
            <w:tcW w:w="0" w:type="auto"/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500</w:t>
            </w:r>
          </w:p>
        </w:tc>
      </w:tr>
    </w:tbl>
    <w:p w:rsidR="001839C4" w:rsidRDefault="001839C4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Default="00114A16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Default="00114A16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Pr="0072053B" w:rsidRDefault="00114A16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1839C4" w:rsidRPr="00C440A7" w:rsidRDefault="001839C4" w:rsidP="001839C4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B1280A" w:rsidRDefault="00540242" w:rsidP="001839C4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1839C4">
        <w:rPr>
          <w:rFonts w:eastAsia="Times New Roman" w:cs="Times New Roman"/>
          <w:kern w:val="0"/>
          <w:lang w:val="ru-RU" w:eastAsia="ar-SA" w:bidi="ar-SA"/>
        </w:rPr>
        <w:t>П</w:t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="001839C4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1839C4" w:rsidRPr="00B1280A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Pr="00B1280A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1839C4" w:rsidRPr="00B1280A" w:rsidRDefault="0091516B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1839C4" w:rsidRPr="00B1280A" w:rsidRDefault="001839C4" w:rsidP="001839C4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1839C4" w:rsidRPr="00B1280A" w:rsidRDefault="00E76529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</w:t>
      </w:r>
      <w:r w:rsidR="00540242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7</w:t>
      </w: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EA50BA" w:rsidRDefault="001839C4" w:rsidP="001839C4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1839C4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72053B" w:rsidRDefault="0075633E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гр. __ЭТ-21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</w:t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          2025-2026 учебный год</w:t>
      </w:r>
    </w:p>
    <w:p w:rsidR="001839C4" w:rsidRPr="0072053B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0F791B" w:rsidRPr="008A649A" w:rsidRDefault="005136A6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задания на территории предприятия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791B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рукой неизолированной фазы трехпроводной трехфазной сети с изолированной нейтралью. Оценить опасность поражения человека электрическим током, если известны: напряжение сети - </w:t>
      </w:r>
      <w:r w:rsidR="000F791B" w:rsidRPr="008A649A">
        <w:rPr>
          <w:rFonts w:eastAsia="Times New Roman" w:cs="Times New Roman"/>
          <w:lang w:val="en-US" w:eastAsia="ar-SA"/>
        </w:rPr>
        <w:t>U</w:t>
      </w:r>
      <w:r w:rsidR="000F791B" w:rsidRPr="008A649A">
        <w:rPr>
          <w:rFonts w:eastAsia="Times New Roman" w:cs="Times New Roman"/>
          <w:lang w:eastAsia="ar-SA"/>
        </w:rPr>
        <w:t xml:space="preserve">сети, сопротивление изоляции проводов относительно земли –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из</w:t>
      </w:r>
      <w:r w:rsidR="000F791B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791B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пола</w:t>
      </w:r>
      <w:r w:rsidR="000F791B" w:rsidRPr="008A649A">
        <w:rPr>
          <w:rFonts w:eastAsia="Times New Roman" w:cs="Times New Roman"/>
          <w:lang w:eastAsia="ar-SA"/>
        </w:rPr>
        <w:t>.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рассчитать ток через человека, 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характеристики действий тока - и сделать вывод: какую опасность представляет данный ток для человека.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1995"/>
        <w:gridCol w:w="1218"/>
        <w:gridCol w:w="1136"/>
        <w:gridCol w:w="1458"/>
      </w:tblGrid>
      <w:tr w:rsidR="000F791B" w:rsidRPr="008A649A" w:rsidTr="00C32F7E"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791B" w:rsidRPr="008A649A" w:rsidRDefault="000F791B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791B" w:rsidRPr="008A649A" w:rsidRDefault="000F791B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rPr>
                <w:rFonts w:eastAsia="Times New Roman" w:cs="Times New Roman"/>
                <w:lang w:val="en-US"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изоляции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53A9" w:rsidRPr="008A649A" w:rsidTr="00C32F7E"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660 </w:t>
            </w:r>
          </w:p>
        </w:tc>
        <w:tc>
          <w:tcPr>
            <w:tcW w:w="0" w:type="auto"/>
          </w:tcPr>
          <w:p w:rsidR="000F53A9" w:rsidRPr="008A649A" w:rsidRDefault="000F53A9" w:rsidP="000F53A9">
            <w:r w:rsidRPr="008A649A">
              <w:rPr>
                <w:rFonts w:eastAsia="Times New Roman" w:cs="Times New Roman"/>
                <w:lang w:eastAsia="ar-SA"/>
              </w:rPr>
              <w:t>неблагоприятные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1000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500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55000</w:t>
            </w:r>
          </w:p>
        </w:tc>
      </w:tr>
    </w:tbl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114A16" w:rsidRPr="008A649A" w:rsidRDefault="00114A16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1839C4" w:rsidRPr="0072053B" w:rsidRDefault="001839C4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1839C4" w:rsidRPr="00C440A7" w:rsidRDefault="001839C4" w:rsidP="001839C4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B1280A" w:rsidRDefault="00540242" w:rsidP="001839C4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1839C4">
        <w:rPr>
          <w:rFonts w:eastAsia="Times New Roman" w:cs="Times New Roman"/>
          <w:kern w:val="0"/>
          <w:lang w:val="ru-RU" w:eastAsia="ar-SA" w:bidi="ar-SA"/>
        </w:rPr>
        <w:t>П</w:t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="001839C4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1839C4" w:rsidRPr="00B1280A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Pr="00B1280A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1839C4" w:rsidRPr="00B1280A" w:rsidRDefault="0091516B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1839C4" w:rsidRPr="00B1280A" w:rsidRDefault="001839C4" w:rsidP="001839C4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1839C4" w:rsidRPr="00B1280A" w:rsidRDefault="00E76529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</w:t>
      </w:r>
      <w:r w:rsidR="00540242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8</w:t>
      </w: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EA50BA" w:rsidRDefault="001839C4" w:rsidP="001839C4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1839C4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72053B" w:rsidRDefault="0075633E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гр. __ЭТ-21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</w:t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           2025-2026 учебный год</w:t>
      </w:r>
    </w:p>
    <w:p w:rsidR="001839C4" w:rsidRPr="0072053B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0F53A9" w:rsidRPr="008A649A" w:rsidRDefault="005136A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работ в производственном помещении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53A9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руками двух неизолированных фаз сети с глухозаземленной нейтралью (фаза А и В). Оценить опасность поражения человека электрическим током, если известны: напряжение сети - </w:t>
      </w:r>
      <w:r w:rsidR="000F53A9" w:rsidRPr="008A649A">
        <w:rPr>
          <w:rFonts w:eastAsia="Times New Roman" w:cs="Times New Roman"/>
          <w:lang w:val="en-US" w:eastAsia="ar-SA"/>
        </w:rPr>
        <w:t>U</w:t>
      </w:r>
      <w:r w:rsidR="000F53A9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0</w:t>
      </w:r>
      <w:r w:rsidR="000F53A9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53A9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пола</w:t>
      </w:r>
      <w:r w:rsidR="000F53A9" w:rsidRPr="008A649A">
        <w:rPr>
          <w:rFonts w:eastAsia="Times New Roman" w:cs="Times New Roman"/>
          <w:lang w:eastAsia="ar-SA"/>
        </w:rPr>
        <w:t>.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используя необходимые данные, рассчитать силу тока через человека,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  <w:r>
        <w:rPr>
          <w:rFonts w:eastAsia="Times New Roman" w:cs="Times New Roman"/>
          <w:lang w:val="ru-RU"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729"/>
        <w:gridCol w:w="1218"/>
        <w:gridCol w:w="1136"/>
      </w:tblGrid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220 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8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30000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50000</w:t>
            </w:r>
          </w:p>
        </w:tc>
      </w:tr>
    </w:tbl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114A16" w:rsidRDefault="00114A1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114A16" w:rsidRPr="000F53A9" w:rsidRDefault="00114A1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1839C4" w:rsidRPr="0072053B" w:rsidRDefault="001839C4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1839C4" w:rsidRPr="00C440A7" w:rsidRDefault="001839C4" w:rsidP="001839C4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B1280A" w:rsidRDefault="00540242" w:rsidP="001839C4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1839C4">
        <w:rPr>
          <w:rFonts w:eastAsia="Times New Roman" w:cs="Times New Roman"/>
          <w:kern w:val="0"/>
          <w:lang w:val="ru-RU" w:eastAsia="ar-SA" w:bidi="ar-SA"/>
        </w:rPr>
        <w:t>П</w:t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="001839C4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1839C4" w:rsidRPr="00B1280A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Pr="00B1280A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1839C4" w:rsidRPr="00B1280A" w:rsidRDefault="0091516B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1839C4" w:rsidRPr="00B1280A" w:rsidRDefault="001839C4" w:rsidP="001839C4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1839C4" w:rsidRPr="00B1280A" w:rsidRDefault="00E76529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</w:t>
      </w:r>
      <w:r w:rsidR="00540242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9</w:t>
      </w: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EA50BA" w:rsidRDefault="001839C4" w:rsidP="001839C4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1839C4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72053B" w:rsidRDefault="0075633E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гр. __ЭТ-21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</w:t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             2025-2026 учебный год</w:t>
      </w:r>
    </w:p>
    <w:p w:rsidR="001839C4" w:rsidRPr="0072053B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B440B2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B440B2" w:rsidRPr="008A649A" w:rsidRDefault="005136A6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Выполняя работы на сборочно-сварочном участке, </w:t>
      </w:r>
      <w:r w:rsidR="0075633E">
        <w:rPr>
          <w:rFonts w:eastAsia="Times New Roman" w:cs="Times New Roman"/>
          <w:lang w:eastAsia="ar-SA"/>
        </w:rPr>
        <w:t>электромонтёр нарушил</w:t>
      </w:r>
      <w:r w:rsidR="00B440B2" w:rsidRPr="008A649A">
        <w:rPr>
          <w:rFonts w:eastAsia="Times New Roman" w:cs="Times New Roman"/>
          <w:lang w:eastAsia="ar-SA"/>
        </w:rPr>
        <w:t xml:space="preserve"> требования ОТ и ТБ и коснулся рукой неизолированной фазы сети с глухозаземленной нейтралью. Оценить опасность поражения человека электрическим током, если известны: напряжение сети - </w:t>
      </w:r>
      <w:r w:rsidR="00B440B2" w:rsidRPr="008A649A">
        <w:rPr>
          <w:rFonts w:eastAsia="Times New Roman" w:cs="Times New Roman"/>
          <w:lang w:val="en-US" w:eastAsia="ar-SA"/>
        </w:rPr>
        <w:t>U</w:t>
      </w:r>
      <w:r w:rsidR="00B440B2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0</w:t>
      </w:r>
      <w:r w:rsidR="00B440B2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обуви</w:t>
      </w:r>
      <w:r w:rsidR="00B440B2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пола</w:t>
      </w:r>
      <w:r w:rsidR="00B440B2" w:rsidRPr="008A649A">
        <w:rPr>
          <w:rFonts w:eastAsia="Times New Roman" w:cs="Times New Roman"/>
          <w:lang w:eastAsia="ar-SA"/>
        </w:rPr>
        <w:t>.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2)  рассчитать силу тока через человека, 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B440B2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729"/>
        <w:gridCol w:w="1218"/>
        <w:gridCol w:w="1136"/>
      </w:tblGrid>
      <w:tr w:rsidR="00B440B2" w:rsidRPr="008A649A" w:rsidTr="00B440B2"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B440B2" w:rsidRPr="008A649A" w:rsidRDefault="00B440B2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B440B2" w:rsidRPr="008A649A" w:rsidRDefault="00B440B2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B440B2" w:rsidRPr="008A649A" w:rsidTr="00B440B2">
        <w:tc>
          <w:tcPr>
            <w:tcW w:w="0" w:type="auto"/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220</w:t>
            </w:r>
          </w:p>
        </w:tc>
        <w:tc>
          <w:tcPr>
            <w:tcW w:w="0" w:type="auto"/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8</w:t>
            </w:r>
          </w:p>
        </w:tc>
        <w:tc>
          <w:tcPr>
            <w:tcW w:w="0" w:type="auto"/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45000</w:t>
            </w:r>
          </w:p>
        </w:tc>
        <w:tc>
          <w:tcPr>
            <w:tcW w:w="0" w:type="auto"/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75000</w:t>
            </w:r>
          </w:p>
        </w:tc>
      </w:tr>
    </w:tbl>
    <w:p w:rsidR="001839C4" w:rsidRDefault="001839C4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Default="00114A16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Default="00114A16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Pr="0072053B" w:rsidRDefault="00114A16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1839C4" w:rsidRPr="00C440A7" w:rsidRDefault="001839C4" w:rsidP="001839C4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B1280A" w:rsidRDefault="00540242" w:rsidP="001839C4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1839C4">
        <w:rPr>
          <w:rFonts w:eastAsia="Times New Roman" w:cs="Times New Roman"/>
          <w:kern w:val="0"/>
          <w:lang w:val="ru-RU" w:eastAsia="ar-SA" w:bidi="ar-SA"/>
        </w:rPr>
        <w:t>П</w:t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="001839C4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1839C4" w:rsidRPr="00B1280A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Pr="00B1280A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1839C4" w:rsidRPr="00B1280A" w:rsidRDefault="0091516B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1839C4" w:rsidRPr="00B1280A" w:rsidRDefault="001839C4" w:rsidP="001839C4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1839C4" w:rsidRPr="00B1280A" w:rsidRDefault="00E76529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 xml:space="preserve">ЭКЗАМЕНАЦИОННЫЙ БИЛЕТ № </w:t>
      </w:r>
      <w:r w:rsidR="00540242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20</w:t>
      </w: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EA50BA" w:rsidRDefault="001839C4" w:rsidP="001839C4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1839C4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72053B" w:rsidRDefault="0075633E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гр. __ЭТ-21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</w:t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        2025-2026 учебный год</w:t>
      </w:r>
    </w:p>
    <w:p w:rsidR="001839C4" w:rsidRPr="0072053B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0F53A9" w:rsidRPr="008A649A" w:rsidRDefault="005136A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задания на территории предприятия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53A9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рукой неизолированной фазы трехпроводной трехфазной сети с изолированной нейтралью. Оценить опасность поражения человека электрическим током, если известны: напряжение сети - </w:t>
      </w:r>
      <w:r w:rsidR="000F53A9" w:rsidRPr="008A649A">
        <w:rPr>
          <w:rFonts w:eastAsia="Times New Roman" w:cs="Times New Roman"/>
          <w:lang w:val="en-US" w:eastAsia="ar-SA"/>
        </w:rPr>
        <w:t>U</w:t>
      </w:r>
      <w:r w:rsidR="000F53A9" w:rsidRPr="008A649A">
        <w:rPr>
          <w:rFonts w:eastAsia="Times New Roman" w:cs="Times New Roman"/>
          <w:lang w:eastAsia="ar-SA"/>
        </w:rPr>
        <w:t xml:space="preserve">сети, сопротивление изоляции проводов относительно земли –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из</w:t>
      </w:r>
      <w:r w:rsidR="000F53A9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53A9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пола</w:t>
      </w:r>
      <w:r w:rsidR="000F53A9" w:rsidRPr="008A649A">
        <w:rPr>
          <w:rFonts w:eastAsia="Times New Roman" w:cs="Times New Roman"/>
          <w:lang w:eastAsia="ar-SA"/>
        </w:rPr>
        <w:t>.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рассчитать ток через человека,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характеристики действий тока - и сделать вывод: какую опасность представляет данный ток для человека.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1729"/>
        <w:gridCol w:w="1218"/>
        <w:gridCol w:w="1136"/>
        <w:gridCol w:w="1458"/>
      </w:tblGrid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rPr>
                <w:rFonts w:eastAsia="Times New Roman" w:cs="Times New Roman"/>
                <w:lang w:val="en-US"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изоляции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53A9" w:rsidRPr="008A649A" w:rsidTr="00C32F7E"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220 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45000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75000</w:t>
            </w:r>
          </w:p>
        </w:tc>
        <w:tc>
          <w:tcPr>
            <w:tcW w:w="0" w:type="auto"/>
          </w:tcPr>
          <w:p w:rsidR="000F53A9" w:rsidRPr="008A649A" w:rsidRDefault="000F53A9" w:rsidP="000F53A9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80000</w:t>
            </w:r>
          </w:p>
        </w:tc>
      </w:tr>
    </w:tbl>
    <w:p w:rsidR="000F791B" w:rsidRDefault="000F791B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Default="00114A16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Default="00114A16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Pr="0072053B" w:rsidRDefault="00114A16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1839C4" w:rsidRPr="00C440A7" w:rsidRDefault="001839C4" w:rsidP="001839C4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52115" w:rsidRPr="00B1280A" w:rsidRDefault="00A7516C" w:rsidP="00352115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352115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352115">
        <w:rPr>
          <w:rFonts w:eastAsia="Times New Roman" w:cs="Times New Roman"/>
          <w:kern w:val="0"/>
          <w:lang w:val="ru-RU" w:eastAsia="ar-SA" w:bidi="ar-SA"/>
        </w:rPr>
        <w:t>П</w:t>
      </w:r>
      <w:r w:rsidR="00352115"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="00352115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352115" w:rsidRPr="00B1280A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52115" w:rsidRDefault="00352115" w:rsidP="00352115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352115" w:rsidRDefault="00352115" w:rsidP="00352115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352115" w:rsidRPr="00B1280A" w:rsidRDefault="00352115" w:rsidP="00352115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352115" w:rsidRPr="00B1280A" w:rsidRDefault="0091516B" w:rsidP="00352115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352115" w:rsidRPr="00B1280A" w:rsidRDefault="00352115" w:rsidP="00352115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352115" w:rsidRPr="00B1280A" w:rsidRDefault="00E76529" w:rsidP="00352115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352115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352115" w:rsidRPr="0072053B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352115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352115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21</w:t>
      </w:r>
    </w:p>
    <w:p w:rsidR="00352115" w:rsidRPr="0072053B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352115" w:rsidRPr="00EA50BA" w:rsidRDefault="00352115" w:rsidP="00352115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352115" w:rsidRDefault="00352115" w:rsidP="00352115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52115" w:rsidRPr="0072053B" w:rsidRDefault="0075633E" w:rsidP="00352115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гр. __ЭТ-21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</w:t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           2025-2026 учебный год</w:t>
      </w:r>
    </w:p>
    <w:p w:rsidR="00352115" w:rsidRPr="0072053B" w:rsidRDefault="00352115" w:rsidP="00352115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52115" w:rsidRDefault="00352115" w:rsidP="00352115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0F53A9" w:rsidRPr="008A649A" w:rsidRDefault="005136A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работ в производственном помещении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53A9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руками двух неизолированных фаз сети с глухозаземленной нейтралью (фаза А и В). Оценить опасность поражения человека электрическим током, если известны: напряжение сети - </w:t>
      </w:r>
      <w:r w:rsidR="000F53A9" w:rsidRPr="008A649A">
        <w:rPr>
          <w:rFonts w:eastAsia="Times New Roman" w:cs="Times New Roman"/>
          <w:lang w:val="en-US" w:eastAsia="ar-SA"/>
        </w:rPr>
        <w:t>U</w:t>
      </w:r>
      <w:r w:rsidR="000F53A9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0</w:t>
      </w:r>
      <w:r w:rsidR="000F53A9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53A9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пола</w:t>
      </w:r>
      <w:r w:rsidR="000F53A9" w:rsidRPr="008A649A">
        <w:rPr>
          <w:rFonts w:eastAsia="Times New Roman" w:cs="Times New Roman"/>
          <w:lang w:eastAsia="ar-SA"/>
        </w:rPr>
        <w:t>.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используя необходимые данные, рассчитать силу тока через человека,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  <w:r>
        <w:rPr>
          <w:rFonts w:eastAsia="Times New Roman" w:cs="Times New Roman"/>
          <w:lang w:val="ru-RU"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729"/>
        <w:gridCol w:w="1218"/>
        <w:gridCol w:w="1136"/>
      </w:tblGrid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220 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8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30000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50000</w:t>
            </w:r>
          </w:p>
        </w:tc>
      </w:tr>
    </w:tbl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114A16" w:rsidRDefault="00114A1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114A16" w:rsidRPr="000F53A9" w:rsidRDefault="00114A1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352115" w:rsidRPr="0072053B" w:rsidRDefault="00352115" w:rsidP="00352115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352115" w:rsidRPr="00C440A7" w:rsidTr="00A25F88">
        <w:tc>
          <w:tcPr>
            <w:tcW w:w="4962" w:type="dxa"/>
            <w:shd w:val="clear" w:color="auto" w:fill="auto"/>
          </w:tcPr>
          <w:p w:rsidR="00352115" w:rsidRPr="00C440A7" w:rsidRDefault="00352115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352115" w:rsidRPr="00C440A7" w:rsidRDefault="00352115" w:rsidP="00A25F88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352115" w:rsidRPr="00C440A7" w:rsidRDefault="00352115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352115" w:rsidRPr="00C440A7" w:rsidRDefault="00352115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352115" w:rsidRPr="00C440A7" w:rsidTr="00A25F88">
        <w:tc>
          <w:tcPr>
            <w:tcW w:w="4962" w:type="dxa"/>
            <w:shd w:val="clear" w:color="auto" w:fill="auto"/>
          </w:tcPr>
          <w:p w:rsidR="00352115" w:rsidRPr="00C440A7" w:rsidRDefault="00352115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352115" w:rsidRPr="00C440A7" w:rsidRDefault="00352115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352115" w:rsidRPr="00C440A7" w:rsidRDefault="00352115" w:rsidP="00114A16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352115" w:rsidRDefault="00352115" w:rsidP="00352115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B1280A" w:rsidRDefault="00352115" w:rsidP="001839C4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1839C4">
        <w:rPr>
          <w:rFonts w:eastAsia="Times New Roman" w:cs="Times New Roman"/>
          <w:kern w:val="0"/>
          <w:lang w:val="ru-RU" w:eastAsia="ar-SA" w:bidi="ar-SA"/>
        </w:rPr>
        <w:t>П</w:t>
      </w:r>
      <w:r w:rsidR="001839C4"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="001839C4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1839C4" w:rsidRPr="00B1280A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1839C4" w:rsidRPr="00B1280A" w:rsidRDefault="001839C4" w:rsidP="001839C4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1839C4" w:rsidRPr="00B1280A" w:rsidRDefault="0091516B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1839C4" w:rsidRPr="00B1280A" w:rsidRDefault="001839C4" w:rsidP="001839C4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1839C4" w:rsidRPr="00B1280A" w:rsidRDefault="00E76529" w:rsidP="001839C4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</w:t>
      </w:r>
      <w:r w:rsidR="00352115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 xml:space="preserve"> 22</w:t>
      </w:r>
    </w:p>
    <w:p w:rsidR="001839C4" w:rsidRPr="0072053B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1839C4" w:rsidRPr="00EA50BA" w:rsidRDefault="001839C4" w:rsidP="001839C4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1839C4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Pr="0072053B" w:rsidRDefault="0075633E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гр. __ЭТ-21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</w:t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            2025-2026 учебный год</w:t>
      </w:r>
    </w:p>
    <w:p w:rsidR="001839C4" w:rsidRPr="0072053B" w:rsidRDefault="001839C4" w:rsidP="001839C4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1839C4" w:rsidRDefault="001839C4" w:rsidP="001839C4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B440B2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B440B2" w:rsidRPr="008A649A" w:rsidRDefault="005136A6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Выполняя работы на сборочно-сварочном участке, </w:t>
      </w:r>
      <w:r w:rsidR="0075633E">
        <w:rPr>
          <w:rFonts w:eastAsia="Times New Roman" w:cs="Times New Roman"/>
          <w:lang w:eastAsia="ar-SA"/>
        </w:rPr>
        <w:t>электромонтёр нарушил</w:t>
      </w:r>
      <w:r w:rsidR="00B440B2" w:rsidRPr="008A649A">
        <w:rPr>
          <w:rFonts w:eastAsia="Times New Roman" w:cs="Times New Roman"/>
          <w:lang w:eastAsia="ar-SA"/>
        </w:rPr>
        <w:t xml:space="preserve"> требования ОТ и ТБ и коснулся рукой неизолированной фазы сети с глухозаземленной нейтралью. Оценить опасность поражения человека электрическим током, если известны: напряжение сети - </w:t>
      </w:r>
      <w:r w:rsidR="00B440B2" w:rsidRPr="008A649A">
        <w:rPr>
          <w:rFonts w:eastAsia="Times New Roman" w:cs="Times New Roman"/>
          <w:lang w:val="en-US" w:eastAsia="ar-SA"/>
        </w:rPr>
        <w:t>U</w:t>
      </w:r>
      <w:r w:rsidR="00B440B2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0</w:t>
      </w:r>
      <w:r w:rsidR="00B440B2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обуви</w:t>
      </w:r>
      <w:r w:rsidR="00B440B2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пола</w:t>
      </w:r>
      <w:r w:rsidR="00B440B2" w:rsidRPr="008A649A">
        <w:rPr>
          <w:rFonts w:eastAsia="Times New Roman" w:cs="Times New Roman"/>
          <w:lang w:eastAsia="ar-SA"/>
        </w:rPr>
        <w:t>.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2)  рассчитать силу тока через человека, 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B440B2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729"/>
        <w:gridCol w:w="1218"/>
        <w:gridCol w:w="1136"/>
      </w:tblGrid>
      <w:tr w:rsidR="00B440B2" w:rsidRPr="008A649A" w:rsidTr="00B440B2"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B440B2" w:rsidRPr="008A649A" w:rsidRDefault="00B440B2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B440B2" w:rsidRPr="008A649A" w:rsidRDefault="00B440B2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B440B2" w:rsidRPr="008A649A" w:rsidTr="00B440B2">
        <w:tc>
          <w:tcPr>
            <w:tcW w:w="0" w:type="auto"/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380</w:t>
            </w:r>
          </w:p>
        </w:tc>
        <w:tc>
          <w:tcPr>
            <w:tcW w:w="0" w:type="auto"/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4</w:t>
            </w:r>
          </w:p>
        </w:tc>
        <w:tc>
          <w:tcPr>
            <w:tcW w:w="0" w:type="auto"/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25000</w:t>
            </w:r>
          </w:p>
        </w:tc>
        <w:tc>
          <w:tcPr>
            <w:tcW w:w="0" w:type="auto"/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100000</w:t>
            </w:r>
          </w:p>
        </w:tc>
      </w:tr>
    </w:tbl>
    <w:p w:rsidR="001839C4" w:rsidRDefault="001839C4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Default="00114A16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Default="00114A16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Pr="0072053B" w:rsidRDefault="00114A16" w:rsidP="001839C4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1839C4" w:rsidRPr="00C440A7" w:rsidTr="00A25F88">
        <w:tc>
          <w:tcPr>
            <w:tcW w:w="4962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1839C4" w:rsidRPr="00C440A7" w:rsidRDefault="001839C4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1839C4" w:rsidRPr="00C440A7" w:rsidRDefault="001839C4" w:rsidP="001839C4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1839C4" w:rsidRDefault="001839C4" w:rsidP="001839C4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52115" w:rsidRPr="00B1280A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Pr="00B1280A">
        <w:rPr>
          <w:rFonts w:eastAsia="Times New Roman" w:cs="Times New Roman"/>
          <w:kern w:val="0"/>
          <w:lang w:val="ru-RU" w:eastAsia="ar-SA" w:bidi="ar-SA"/>
        </w:rPr>
        <w:t>ГБ</w:t>
      </w:r>
      <w:r>
        <w:rPr>
          <w:rFonts w:eastAsia="Times New Roman" w:cs="Times New Roman"/>
          <w:kern w:val="0"/>
          <w:lang w:val="ru-RU" w:eastAsia="ar-SA" w:bidi="ar-SA"/>
        </w:rPr>
        <w:t>П</w:t>
      </w:r>
      <w:r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352115" w:rsidRPr="00B1280A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52115" w:rsidRDefault="00352115" w:rsidP="00352115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352115" w:rsidRDefault="00352115" w:rsidP="00352115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352115" w:rsidRPr="00B1280A" w:rsidRDefault="00352115" w:rsidP="00352115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352115" w:rsidRPr="00B1280A" w:rsidRDefault="0091516B" w:rsidP="00352115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352115" w:rsidRPr="00B1280A" w:rsidRDefault="00352115" w:rsidP="00352115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352115" w:rsidRPr="00B1280A" w:rsidRDefault="00E76529" w:rsidP="00352115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352115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352115" w:rsidRPr="0072053B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352115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352115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23</w:t>
      </w:r>
    </w:p>
    <w:p w:rsidR="00352115" w:rsidRPr="0072053B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352115" w:rsidRPr="00EA50BA" w:rsidRDefault="00352115" w:rsidP="00352115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352115" w:rsidRDefault="00352115" w:rsidP="00352115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52115" w:rsidRPr="0072053B" w:rsidRDefault="0075633E" w:rsidP="00352115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гр. __ЭТ-21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</w:t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          2025-2026 учебный год</w:t>
      </w:r>
    </w:p>
    <w:p w:rsidR="00352115" w:rsidRPr="0072053B" w:rsidRDefault="00352115" w:rsidP="00352115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52115" w:rsidRDefault="00352115" w:rsidP="00352115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0F791B" w:rsidRPr="008A649A" w:rsidRDefault="005136A6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задания на территории предприятия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791B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рукой неизолированной фазы трехпроводной трехфазной сети с изолированной нейтралью. Оценить опасность поражения человека электрическим током, если известны: напряжение сети - </w:t>
      </w:r>
      <w:r w:rsidR="000F791B" w:rsidRPr="008A649A">
        <w:rPr>
          <w:rFonts w:eastAsia="Times New Roman" w:cs="Times New Roman"/>
          <w:lang w:val="en-US" w:eastAsia="ar-SA"/>
        </w:rPr>
        <w:t>U</w:t>
      </w:r>
      <w:r w:rsidR="000F791B" w:rsidRPr="008A649A">
        <w:rPr>
          <w:rFonts w:eastAsia="Times New Roman" w:cs="Times New Roman"/>
          <w:lang w:eastAsia="ar-SA"/>
        </w:rPr>
        <w:t xml:space="preserve">сети, сопротивление изоляции проводов относительно земли –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из</w:t>
      </w:r>
      <w:r w:rsidR="000F791B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791B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пола</w:t>
      </w:r>
      <w:r w:rsidR="000F791B" w:rsidRPr="008A649A">
        <w:rPr>
          <w:rFonts w:eastAsia="Times New Roman" w:cs="Times New Roman"/>
          <w:lang w:eastAsia="ar-SA"/>
        </w:rPr>
        <w:t>.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рассчитать ток через человека, 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характеристики действий тока - и сделать вывод: какую опасность представляет данный ток для человека.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1729"/>
        <w:gridCol w:w="1218"/>
        <w:gridCol w:w="1136"/>
        <w:gridCol w:w="1458"/>
      </w:tblGrid>
      <w:tr w:rsidR="000F791B" w:rsidRPr="008A649A" w:rsidTr="00C32F7E"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791B" w:rsidRPr="008A649A" w:rsidRDefault="000F791B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791B" w:rsidRPr="008A649A" w:rsidRDefault="000F791B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rPr>
                <w:rFonts w:eastAsia="Times New Roman" w:cs="Times New Roman"/>
                <w:lang w:val="en-US"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изоляции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791B" w:rsidRPr="008A649A" w:rsidTr="00C32F7E">
        <w:tc>
          <w:tcPr>
            <w:tcW w:w="0" w:type="auto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380 </w:t>
            </w:r>
          </w:p>
        </w:tc>
        <w:tc>
          <w:tcPr>
            <w:tcW w:w="0" w:type="auto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25000</w:t>
            </w:r>
          </w:p>
        </w:tc>
        <w:tc>
          <w:tcPr>
            <w:tcW w:w="0" w:type="auto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100000</w:t>
            </w:r>
          </w:p>
        </w:tc>
        <w:tc>
          <w:tcPr>
            <w:tcW w:w="0" w:type="auto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75000</w:t>
            </w:r>
          </w:p>
        </w:tc>
      </w:tr>
    </w:tbl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352115" w:rsidRPr="0072053B" w:rsidRDefault="00352115" w:rsidP="00352115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352115" w:rsidRPr="00C440A7" w:rsidTr="00A25F88">
        <w:tc>
          <w:tcPr>
            <w:tcW w:w="4962" w:type="dxa"/>
            <w:shd w:val="clear" w:color="auto" w:fill="auto"/>
          </w:tcPr>
          <w:p w:rsidR="00352115" w:rsidRPr="00C440A7" w:rsidRDefault="00352115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352115" w:rsidRPr="00C440A7" w:rsidRDefault="00352115" w:rsidP="00A25F88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352115" w:rsidRPr="00C440A7" w:rsidRDefault="00352115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352115" w:rsidRPr="00C440A7" w:rsidRDefault="00352115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352115" w:rsidRPr="00C440A7" w:rsidTr="00A25F88">
        <w:tc>
          <w:tcPr>
            <w:tcW w:w="4962" w:type="dxa"/>
            <w:shd w:val="clear" w:color="auto" w:fill="auto"/>
          </w:tcPr>
          <w:p w:rsidR="00352115" w:rsidRPr="00C440A7" w:rsidRDefault="00352115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352115" w:rsidRPr="00C440A7" w:rsidRDefault="00352115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352115" w:rsidRPr="00C440A7" w:rsidRDefault="00352115" w:rsidP="00352115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352115" w:rsidRPr="00C440A7" w:rsidRDefault="00352115" w:rsidP="00352115">
      <w:pPr>
        <w:widowControl/>
        <w:suppressAutoHyphens w:val="0"/>
        <w:ind w:right="-1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52115" w:rsidRDefault="00352115" w:rsidP="00352115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52115" w:rsidRPr="00B1280A" w:rsidRDefault="00352115" w:rsidP="00352115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Pr="00B1280A">
        <w:rPr>
          <w:rFonts w:eastAsia="Times New Roman" w:cs="Times New Roman"/>
          <w:kern w:val="0"/>
          <w:lang w:val="ru-RU" w:eastAsia="ar-SA" w:bidi="ar-SA"/>
        </w:rPr>
        <w:t>ГБ</w:t>
      </w:r>
      <w:r>
        <w:rPr>
          <w:rFonts w:eastAsia="Times New Roman" w:cs="Times New Roman"/>
          <w:kern w:val="0"/>
          <w:lang w:val="ru-RU" w:eastAsia="ar-SA" w:bidi="ar-SA"/>
        </w:rPr>
        <w:t>П</w:t>
      </w:r>
      <w:r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352115" w:rsidRPr="00B1280A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52115" w:rsidRDefault="00352115" w:rsidP="00352115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352115" w:rsidRDefault="00352115" w:rsidP="00352115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352115" w:rsidRPr="00B1280A" w:rsidRDefault="00352115" w:rsidP="00352115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352115" w:rsidRPr="00B1280A" w:rsidRDefault="0091516B" w:rsidP="00352115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352115" w:rsidRPr="00B1280A" w:rsidRDefault="00352115" w:rsidP="00352115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352115" w:rsidRPr="00B1280A" w:rsidRDefault="00E76529" w:rsidP="00352115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352115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352115" w:rsidRPr="0072053B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352115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352115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24</w:t>
      </w:r>
    </w:p>
    <w:p w:rsidR="00352115" w:rsidRPr="0072053B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352115" w:rsidRPr="00EA50BA" w:rsidRDefault="00352115" w:rsidP="00352115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352115" w:rsidRDefault="00352115" w:rsidP="00352115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52115" w:rsidRPr="0072053B" w:rsidRDefault="0075633E" w:rsidP="00352115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гр. __ЭТ-21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</w:t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        2025-2026 учебный год</w:t>
      </w:r>
    </w:p>
    <w:p w:rsidR="00352115" w:rsidRPr="0072053B" w:rsidRDefault="00352115" w:rsidP="00352115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52115" w:rsidRDefault="00352115" w:rsidP="00352115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0F53A9" w:rsidRPr="008A649A" w:rsidRDefault="005136A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работ в производственном помещении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53A9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руками двух неизолированных фаз сети с глухозаземленной нейтралью (фаза А и В). Оценить опасность поражения человека электрическим током, если известны: напряжение сети - </w:t>
      </w:r>
      <w:r w:rsidR="000F53A9" w:rsidRPr="008A649A">
        <w:rPr>
          <w:rFonts w:eastAsia="Times New Roman" w:cs="Times New Roman"/>
          <w:lang w:val="en-US" w:eastAsia="ar-SA"/>
        </w:rPr>
        <w:t>U</w:t>
      </w:r>
      <w:r w:rsidR="000F53A9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0</w:t>
      </w:r>
      <w:r w:rsidR="000F53A9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53A9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пола</w:t>
      </w:r>
      <w:r w:rsidR="000F53A9" w:rsidRPr="008A649A">
        <w:rPr>
          <w:rFonts w:eastAsia="Times New Roman" w:cs="Times New Roman"/>
          <w:lang w:eastAsia="ar-SA"/>
        </w:rPr>
        <w:t>.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используя необходимые данные, рассчитать силу тока через человека,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  <w:r>
        <w:rPr>
          <w:rFonts w:eastAsia="Times New Roman" w:cs="Times New Roman"/>
          <w:lang w:val="ru-RU"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729"/>
        <w:gridCol w:w="1218"/>
        <w:gridCol w:w="1136"/>
      </w:tblGrid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220 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8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30000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50000</w:t>
            </w:r>
          </w:p>
        </w:tc>
      </w:tr>
    </w:tbl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114A16" w:rsidRPr="000F53A9" w:rsidRDefault="00114A1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352115" w:rsidRPr="0072053B" w:rsidRDefault="00352115" w:rsidP="00352115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352115" w:rsidRPr="00C440A7" w:rsidTr="00A25F88">
        <w:tc>
          <w:tcPr>
            <w:tcW w:w="4962" w:type="dxa"/>
            <w:shd w:val="clear" w:color="auto" w:fill="auto"/>
          </w:tcPr>
          <w:p w:rsidR="00352115" w:rsidRPr="00C440A7" w:rsidRDefault="00352115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352115" w:rsidRPr="00C440A7" w:rsidRDefault="00352115" w:rsidP="00A25F88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352115" w:rsidRPr="00C440A7" w:rsidRDefault="00352115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352115" w:rsidRPr="00C440A7" w:rsidRDefault="00352115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352115" w:rsidRPr="00C440A7" w:rsidTr="00A25F88">
        <w:tc>
          <w:tcPr>
            <w:tcW w:w="4962" w:type="dxa"/>
            <w:shd w:val="clear" w:color="auto" w:fill="auto"/>
          </w:tcPr>
          <w:p w:rsidR="00352115" w:rsidRPr="00C440A7" w:rsidRDefault="00352115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352115" w:rsidRPr="00C440A7" w:rsidRDefault="00352115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352115" w:rsidRPr="00C440A7" w:rsidRDefault="00352115" w:rsidP="00352115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352115" w:rsidRPr="00C440A7" w:rsidRDefault="00352115" w:rsidP="00352115">
      <w:pPr>
        <w:widowControl/>
        <w:suppressAutoHyphens w:val="0"/>
        <w:ind w:right="-1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52115" w:rsidRDefault="00352115" w:rsidP="00352115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52115" w:rsidRPr="00B1280A" w:rsidRDefault="00352115" w:rsidP="00352115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Pr="00B1280A">
        <w:rPr>
          <w:rFonts w:eastAsia="Times New Roman" w:cs="Times New Roman"/>
          <w:kern w:val="0"/>
          <w:lang w:val="ru-RU" w:eastAsia="ar-SA" w:bidi="ar-SA"/>
        </w:rPr>
        <w:t>ГБ</w:t>
      </w:r>
      <w:r>
        <w:rPr>
          <w:rFonts w:eastAsia="Times New Roman" w:cs="Times New Roman"/>
          <w:kern w:val="0"/>
          <w:lang w:val="ru-RU" w:eastAsia="ar-SA" w:bidi="ar-SA"/>
        </w:rPr>
        <w:t>П</w:t>
      </w:r>
      <w:r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352115" w:rsidRPr="00B1280A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52115" w:rsidRDefault="00352115" w:rsidP="00352115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352115" w:rsidRDefault="00352115" w:rsidP="00352115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352115" w:rsidRPr="00B1280A" w:rsidRDefault="00352115" w:rsidP="00352115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352115" w:rsidRPr="00B1280A" w:rsidRDefault="0091516B" w:rsidP="00352115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352115" w:rsidRPr="00B1280A" w:rsidRDefault="00352115" w:rsidP="00352115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352115" w:rsidRPr="00B1280A" w:rsidRDefault="00E76529" w:rsidP="00352115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352115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352115" w:rsidRPr="0072053B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352115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352115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25</w:t>
      </w:r>
    </w:p>
    <w:p w:rsidR="00352115" w:rsidRPr="0072053B" w:rsidRDefault="00352115" w:rsidP="00352115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352115" w:rsidRPr="00EA50BA" w:rsidRDefault="00352115" w:rsidP="00352115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352115" w:rsidRDefault="00352115" w:rsidP="00352115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52115" w:rsidRPr="0072053B" w:rsidRDefault="0075633E" w:rsidP="00352115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гр. __ЭТ-21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</w:t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         2025-2026 учебный год</w:t>
      </w:r>
    </w:p>
    <w:p w:rsidR="00352115" w:rsidRPr="0072053B" w:rsidRDefault="00352115" w:rsidP="00352115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52115" w:rsidRDefault="00352115" w:rsidP="00352115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B440B2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B440B2" w:rsidRPr="008A649A" w:rsidRDefault="005136A6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Выполняя работы на сборочно-сварочном участке, </w:t>
      </w:r>
      <w:r w:rsidR="0075633E">
        <w:rPr>
          <w:rFonts w:eastAsia="Times New Roman" w:cs="Times New Roman"/>
          <w:lang w:eastAsia="ar-SA"/>
        </w:rPr>
        <w:t>электромонтёр нарушил</w:t>
      </w:r>
      <w:r w:rsidR="00B440B2" w:rsidRPr="008A649A">
        <w:rPr>
          <w:rFonts w:eastAsia="Times New Roman" w:cs="Times New Roman"/>
          <w:lang w:eastAsia="ar-SA"/>
        </w:rPr>
        <w:t xml:space="preserve"> требования ОТ и ТБ и коснулся рукой неизолированной фазы сети с глухозаземленной нейтралью. Оценить опасность поражения человека электрическим током, если известны: напряжение сети - </w:t>
      </w:r>
      <w:r w:rsidR="00B440B2" w:rsidRPr="008A649A">
        <w:rPr>
          <w:rFonts w:eastAsia="Times New Roman" w:cs="Times New Roman"/>
          <w:lang w:val="en-US" w:eastAsia="ar-SA"/>
        </w:rPr>
        <w:t>U</w:t>
      </w:r>
      <w:r w:rsidR="00B440B2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0</w:t>
      </w:r>
      <w:r w:rsidR="00B440B2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обуви</w:t>
      </w:r>
      <w:r w:rsidR="00B440B2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пола</w:t>
      </w:r>
      <w:r w:rsidR="00B440B2" w:rsidRPr="008A649A">
        <w:rPr>
          <w:rFonts w:eastAsia="Times New Roman" w:cs="Times New Roman"/>
          <w:lang w:eastAsia="ar-SA"/>
        </w:rPr>
        <w:t>.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2)  рассчитать силу тока через человека, 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B440B2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729"/>
        <w:gridCol w:w="1218"/>
        <w:gridCol w:w="1136"/>
      </w:tblGrid>
      <w:tr w:rsidR="00B440B2" w:rsidRPr="008A649A" w:rsidTr="00B440B2"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B440B2" w:rsidRPr="008A649A" w:rsidRDefault="00B440B2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B440B2" w:rsidRPr="008A649A" w:rsidRDefault="00B440B2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B440B2" w:rsidRPr="008A649A" w:rsidTr="00B440B2"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660 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2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35000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60000</w:t>
            </w:r>
          </w:p>
        </w:tc>
      </w:tr>
    </w:tbl>
    <w:p w:rsidR="00352115" w:rsidRDefault="00352115" w:rsidP="00352115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Default="00114A16" w:rsidP="00352115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Default="00114A16" w:rsidP="00352115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Pr="0072053B" w:rsidRDefault="00114A16" w:rsidP="00352115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352115" w:rsidRPr="00C440A7" w:rsidTr="00A25F88">
        <w:tc>
          <w:tcPr>
            <w:tcW w:w="4962" w:type="dxa"/>
            <w:shd w:val="clear" w:color="auto" w:fill="auto"/>
          </w:tcPr>
          <w:p w:rsidR="00352115" w:rsidRPr="00C440A7" w:rsidRDefault="00352115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352115" w:rsidRPr="00C440A7" w:rsidRDefault="00352115" w:rsidP="00A25F88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352115" w:rsidRPr="00C440A7" w:rsidRDefault="00352115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352115" w:rsidRPr="00C440A7" w:rsidRDefault="00352115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352115" w:rsidRPr="00C440A7" w:rsidTr="00A25F88">
        <w:tc>
          <w:tcPr>
            <w:tcW w:w="4962" w:type="dxa"/>
            <w:shd w:val="clear" w:color="auto" w:fill="auto"/>
          </w:tcPr>
          <w:p w:rsidR="00352115" w:rsidRPr="00C440A7" w:rsidRDefault="00352115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352115" w:rsidRPr="00C440A7" w:rsidRDefault="00352115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352115" w:rsidRPr="00C440A7" w:rsidRDefault="00352115" w:rsidP="00352115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352115" w:rsidRPr="00C440A7" w:rsidRDefault="00352115" w:rsidP="00352115">
      <w:pPr>
        <w:widowControl/>
        <w:suppressAutoHyphens w:val="0"/>
        <w:ind w:right="-1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352115" w:rsidRDefault="00352115" w:rsidP="00352115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Pr="00B1280A" w:rsidRDefault="00352115" w:rsidP="00D51BF9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="00D51BF9" w:rsidRPr="00B1280A">
        <w:rPr>
          <w:rFonts w:eastAsia="Times New Roman" w:cs="Times New Roman"/>
          <w:kern w:val="0"/>
          <w:lang w:val="ru-RU" w:eastAsia="ar-SA" w:bidi="ar-SA"/>
        </w:rPr>
        <w:t>ГБ</w:t>
      </w:r>
      <w:r w:rsidR="00D51BF9">
        <w:rPr>
          <w:rFonts w:eastAsia="Times New Roman" w:cs="Times New Roman"/>
          <w:kern w:val="0"/>
          <w:lang w:val="ru-RU" w:eastAsia="ar-SA" w:bidi="ar-SA"/>
        </w:rPr>
        <w:t>П</w:t>
      </w:r>
      <w:r w:rsidR="00D51BF9"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="00D51BF9"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D51BF9" w:rsidRPr="00B1280A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Default="00D51BF9" w:rsidP="00D51BF9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51BF9" w:rsidRDefault="00D51BF9" w:rsidP="00D51BF9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51BF9" w:rsidRPr="00B1280A" w:rsidRDefault="00D51BF9" w:rsidP="00D51BF9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D51BF9" w:rsidRPr="00B1280A" w:rsidRDefault="0091516B" w:rsidP="00D51BF9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D51BF9" w:rsidRPr="00B1280A" w:rsidRDefault="00D51BF9" w:rsidP="00D51BF9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D51BF9" w:rsidRPr="00B1280A" w:rsidRDefault="00E76529" w:rsidP="00D51BF9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Pr="0072053B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26</w:t>
      </w:r>
    </w:p>
    <w:p w:rsidR="00D51BF9" w:rsidRPr="0072053B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Pr="00EA50BA" w:rsidRDefault="00D51BF9" w:rsidP="00D51BF9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D51BF9" w:rsidRDefault="00D51BF9" w:rsidP="00D51BF9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Pr="0072053B" w:rsidRDefault="0075633E" w:rsidP="00D51BF9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гр. __ЭТ-21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</w:t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         2025-2026 учебный год</w:t>
      </w:r>
    </w:p>
    <w:p w:rsidR="00D51BF9" w:rsidRPr="0072053B" w:rsidRDefault="00D51BF9" w:rsidP="00D51BF9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Default="00D51BF9" w:rsidP="00D51BF9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0F791B" w:rsidRPr="008A649A" w:rsidRDefault="005136A6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задания на территории предприятия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791B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рукой неизолированной фазы трехпроводной трехфазной сети с изолированной нейтралью. Оценить опасность поражения человека электрическим током, если известны: напряжение сети - </w:t>
      </w:r>
      <w:r w:rsidR="000F791B" w:rsidRPr="008A649A">
        <w:rPr>
          <w:rFonts w:eastAsia="Times New Roman" w:cs="Times New Roman"/>
          <w:lang w:val="en-US" w:eastAsia="ar-SA"/>
        </w:rPr>
        <w:t>U</w:t>
      </w:r>
      <w:r w:rsidR="000F791B" w:rsidRPr="008A649A">
        <w:rPr>
          <w:rFonts w:eastAsia="Times New Roman" w:cs="Times New Roman"/>
          <w:lang w:eastAsia="ar-SA"/>
        </w:rPr>
        <w:t xml:space="preserve">сети, сопротивление изоляции проводов относительно земли –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из</w:t>
      </w:r>
      <w:r w:rsidR="000F791B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791B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пола</w:t>
      </w:r>
      <w:r w:rsidR="000F791B" w:rsidRPr="008A649A">
        <w:rPr>
          <w:rFonts w:eastAsia="Times New Roman" w:cs="Times New Roman"/>
          <w:lang w:eastAsia="ar-SA"/>
        </w:rPr>
        <w:t>.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рассчитать ток через человека, 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характеристики действий тока - и сделать вывод: какую опасность представляет данный ток для человека.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1729"/>
        <w:gridCol w:w="1218"/>
        <w:gridCol w:w="1136"/>
        <w:gridCol w:w="1458"/>
      </w:tblGrid>
      <w:tr w:rsidR="000F791B" w:rsidRPr="008A649A" w:rsidTr="00C32F7E"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791B" w:rsidRPr="008A649A" w:rsidRDefault="000F791B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791B" w:rsidRPr="008A649A" w:rsidRDefault="000F791B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rPr>
                <w:rFonts w:eastAsia="Times New Roman" w:cs="Times New Roman"/>
                <w:lang w:val="en-US"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изоляции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791B" w:rsidRPr="008A649A" w:rsidTr="000F791B">
        <w:tc>
          <w:tcPr>
            <w:tcW w:w="0" w:type="auto"/>
            <w:vAlign w:val="center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660</w:t>
            </w:r>
          </w:p>
        </w:tc>
        <w:tc>
          <w:tcPr>
            <w:tcW w:w="0" w:type="auto"/>
            <w:vAlign w:val="center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  <w:vAlign w:val="center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35000</w:t>
            </w:r>
          </w:p>
        </w:tc>
        <w:tc>
          <w:tcPr>
            <w:tcW w:w="0" w:type="auto"/>
            <w:vAlign w:val="center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60000</w:t>
            </w:r>
          </w:p>
        </w:tc>
        <w:tc>
          <w:tcPr>
            <w:tcW w:w="0" w:type="auto"/>
            <w:vAlign w:val="center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70000</w:t>
            </w:r>
          </w:p>
        </w:tc>
      </w:tr>
    </w:tbl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114A16" w:rsidRPr="008A649A" w:rsidRDefault="00114A16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D51BF9" w:rsidRPr="0072053B" w:rsidRDefault="00D51BF9" w:rsidP="00D51BF9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D51BF9" w:rsidRPr="00C440A7" w:rsidTr="00A25F88">
        <w:tc>
          <w:tcPr>
            <w:tcW w:w="4962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D51BF9" w:rsidRPr="00C440A7" w:rsidTr="00A25F88">
        <w:tc>
          <w:tcPr>
            <w:tcW w:w="4962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D51BF9" w:rsidRPr="00C440A7" w:rsidRDefault="00D51BF9" w:rsidP="00D51BF9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Pr="00B1280A" w:rsidRDefault="00D51BF9" w:rsidP="00D51BF9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Pr="00B1280A">
        <w:rPr>
          <w:rFonts w:eastAsia="Times New Roman" w:cs="Times New Roman"/>
          <w:kern w:val="0"/>
          <w:lang w:val="ru-RU" w:eastAsia="ar-SA" w:bidi="ar-SA"/>
        </w:rPr>
        <w:t>ГБ</w:t>
      </w:r>
      <w:r>
        <w:rPr>
          <w:rFonts w:eastAsia="Times New Roman" w:cs="Times New Roman"/>
          <w:kern w:val="0"/>
          <w:lang w:val="ru-RU" w:eastAsia="ar-SA" w:bidi="ar-SA"/>
        </w:rPr>
        <w:t>П</w:t>
      </w:r>
      <w:r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D51BF9" w:rsidRPr="00B1280A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Default="00D51BF9" w:rsidP="00D51BF9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51BF9" w:rsidRDefault="00D51BF9" w:rsidP="00D51BF9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51BF9" w:rsidRPr="00B1280A" w:rsidRDefault="00D51BF9" w:rsidP="00D51BF9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D51BF9" w:rsidRPr="00B1280A" w:rsidRDefault="0091516B" w:rsidP="00D51BF9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D51BF9" w:rsidRPr="00B1280A" w:rsidRDefault="00D51BF9" w:rsidP="00D51BF9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D51BF9" w:rsidRPr="00B1280A" w:rsidRDefault="00E76529" w:rsidP="00D51BF9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Pr="0072053B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27</w:t>
      </w:r>
    </w:p>
    <w:p w:rsidR="00D51BF9" w:rsidRPr="0072053B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Pr="00EA50BA" w:rsidRDefault="00D51BF9" w:rsidP="00D51BF9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D51BF9" w:rsidRDefault="00D51BF9" w:rsidP="00D51BF9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Pr="0072053B" w:rsidRDefault="0075633E" w:rsidP="00D51BF9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гр. __ЭТ-21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</w:t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         2025-2026 учебный год</w:t>
      </w:r>
    </w:p>
    <w:p w:rsidR="00D51BF9" w:rsidRPr="0072053B" w:rsidRDefault="00D51BF9" w:rsidP="00D51BF9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Default="00D51BF9" w:rsidP="00D51BF9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0F53A9" w:rsidRPr="008A649A" w:rsidRDefault="005136A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работ в производственном помещении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53A9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руками двух неизолированных фаз сети с глухозаземленной нейтралью (фаза А и В). Оценить опасность поражения человека электрическим током, если известны: напряжение сети - </w:t>
      </w:r>
      <w:r w:rsidR="000F53A9" w:rsidRPr="008A649A">
        <w:rPr>
          <w:rFonts w:eastAsia="Times New Roman" w:cs="Times New Roman"/>
          <w:lang w:val="en-US" w:eastAsia="ar-SA"/>
        </w:rPr>
        <w:t>U</w:t>
      </w:r>
      <w:r w:rsidR="000F53A9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0</w:t>
      </w:r>
      <w:r w:rsidR="000F53A9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53A9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пола</w:t>
      </w:r>
      <w:r w:rsidR="000F53A9" w:rsidRPr="008A649A">
        <w:rPr>
          <w:rFonts w:eastAsia="Times New Roman" w:cs="Times New Roman"/>
          <w:lang w:eastAsia="ar-SA"/>
        </w:rPr>
        <w:t>.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используя необходимые данные, рассчитать силу тока через человека,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  <w:r>
        <w:rPr>
          <w:rFonts w:eastAsia="Times New Roman" w:cs="Times New Roman"/>
          <w:lang w:val="ru-RU"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729"/>
        <w:gridCol w:w="1218"/>
        <w:gridCol w:w="1136"/>
      </w:tblGrid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220 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8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30000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50000</w:t>
            </w:r>
          </w:p>
        </w:tc>
      </w:tr>
    </w:tbl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114A16" w:rsidRDefault="00114A1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114A16" w:rsidRPr="000F53A9" w:rsidRDefault="00114A1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D51BF9" w:rsidRPr="0072053B" w:rsidRDefault="00D51BF9" w:rsidP="00D51BF9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D51BF9" w:rsidRPr="00C440A7" w:rsidTr="00A25F88">
        <w:tc>
          <w:tcPr>
            <w:tcW w:w="4962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D51BF9" w:rsidRPr="00C440A7" w:rsidTr="00A25F88">
        <w:tc>
          <w:tcPr>
            <w:tcW w:w="4962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D51BF9" w:rsidRPr="00C440A7" w:rsidRDefault="00D51BF9" w:rsidP="00D51BF9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Pr="00B1280A" w:rsidRDefault="00D51BF9" w:rsidP="00D51BF9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Pr="00B1280A">
        <w:rPr>
          <w:rFonts w:eastAsia="Times New Roman" w:cs="Times New Roman"/>
          <w:kern w:val="0"/>
          <w:lang w:val="ru-RU" w:eastAsia="ar-SA" w:bidi="ar-SA"/>
        </w:rPr>
        <w:t>ГБ</w:t>
      </w:r>
      <w:r>
        <w:rPr>
          <w:rFonts w:eastAsia="Times New Roman" w:cs="Times New Roman"/>
          <w:kern w:val="0"/>
          <w:lang w:val="ru-RU" w:eastAsia="ar-SA" w:bidi="ar-SA"/>
        </w:rPr>
        <w:t>П</w:t>
      </w:r>
      <w:r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D51BF9" w:rsidRPr="00B1280A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Default="00D51BF9" w:rsidP="00D51BF9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51BF9" w:rsidRDefault="00D51BF9" w:rsidP="00D51BF9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51BF9" w:rsidRPr="00B1280A" w:rsidRDefault="00D51BF9" w:rsidP="00D51BF9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D51BF9" w:rsidRPr="00B1280A" w:rsidRDefault="0091516B" w:rsidP="00D51BF9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D51BF9" w:rsidRPr="00B1280A" w:rsidRDefault="00D51BF9" w:rsidP="00D51BF9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D51BF9" w:rsidRPr="00B1280A" w:rsidRDefault="00E76529" w:rsidP="00D51BF9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Pr="0072053B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28</w:t>
      </w:r>
    </w:p>
    <w:p w:rsidR="00D51BF9" w:rsidRPr="0072053B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Pr="00EA50BA" w:rsidRDefault="00D51BF9" w:rsidP="00D51BF9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D51BF9" w:rsidRDefault="00D51BF9" w:rsidP="00D51BF9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Pr="0072053B" w:rsidRDefault="0075633E" w:rsidP="00D51BF9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гр. __ЭТ-21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</w:t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            2025-2026 учебный год</w:t>
      </w:r>
    </w:p>
    <w:p w:rsidR="00D51BF9" w:rsidRPr="0072053B" w:rsidRDefault="00D51BF9" w:rsidP="00D51BF9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Default="00D51BF9" w:rsidP="00D51BF9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B440B2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B440B2" w:rsidRPr="008A649A" w:rsidRDefault="005136A6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Выполняя работы на сборочно-сварочном участке, </w:t>
      </w:r>
      <w:r w:rsidR="0075633E">
        <w:rPr>
          <w:rFonts w:eastAsia="Times New Roman" w:cs="Times New Roman"/>
          <w:lang w:eastAsia="ar-SA"/>
        </w:rPr>
        <w:t>электромонтёр нарушил</w:t>
      </w:r>
      <w:r w:rsidR="00B440B2" w:rsidRPr="008A649A">
        <w:rPr>
          <w:rFonts w:eastAsia="Times New Roman" w:cs="Times New Roman"/>
          <w:lang w:eastAsia="ar-SA"/>
        </w:rPr>
        <w:t xml:space="preserve"> требования ОТ и ТБ и коснулся рукой неизолированной фазы сети с глухозаземленной нейтралью. Оценить опасность поражения человека электрическим током, если известны: напряжение сети - </w:t>
      </w:r>
      <w:r w:rsidR="00B440B2" w:rsidRPr="008A649A">
        <w:rPr>
          <w:rFonts w:eastAsia="Times New Roman" w:cs="Times New Roman"/>
          <w:lang w:val="en-US" w:eastAsia="ar-SA"/>
        </w:rPr>
        <w:t>U</w:t>
      </w:r>
      <w:r w:rsidR="00B440B2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0</w:t>
      </w:r>
      <w:r w:rsidR="00B440B2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обуви</w:t>
      </w:r>
      <w:r w:rsidR="00B440B2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B440B2" w:rsidRPr="008A649A">
        <w:rPr>
          <w:rFonts w:eastAsia="Times New Roman" w:cs="Times New Roman"/>
          <w:lang w:val="en-US" w:eastAsia="ar-SA"/>
        </w:rPr>
        <w:t>R</w:t>
      </w:r>
      <w:r w:rsidR="00B440B2" w:rsidRPr="008A649A">
        <w:rPr>
          <w:rFonts w:eastAsia="Times New Roman" w:cs="Times New Roman"/>
          <w:vertAlign w:val="subscript"/>
          <w:lang w:eastAsia="ar-SA"/>
        </w:rPr>
        <w:t>пола</w:t>
      </w:r>
      <w:r w:rsidR="00B440B2" w:rsidRPr="008A649A">
        <w:rPr>
          <w:rFonts w:eastAsia="Times New Roman" w:cs="Times New Roman"/>
          <w:lang w:eastAsia="ar-SA"/>
        </w:rPr>
        <w:t>.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2)  рассчитать силу тока через человека, 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B440B2" w:rsidRPr="008A649A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B440B2" w:rsidRDefault="00B440B2" w:rsidP="00B440B2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884"/>
        <w:gridCol w:w="1218"/>
        <w:gridCol w:w="1136"/>
      </w:tblGrid>
      <w:tr w:rsidR="00B440B2" w:rsidRPr="008A649A" w:rsidTr="00B440B2"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B440B2" w:rsidRPr="008A649A" w:rsidRDefault="00B440B2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B440B2" w:rsidRPr="008A649A" w:rsidRDefault="00B440B2" w:rsidP="00B440B2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B440B2" w:rsidRPr="008A649A" w:rsidTr="00B440B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220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>
              <w:rPr>
                <w:rFonts w:eastAsia="Times New Roman" w:cs="Times New Roman"/>
                <w:lang w:eastAsia="ar-SA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неблагопритные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0B2" w:rsidRPr="008A649A" w:rsidRDefault="00B440B2" w:rsidP="00B440B2">
            <w:pPr>
              <w:autoSpaceDE w:val="0"/>
              <w:adjustRightInd w:val="0"/>
              <w:spacing w:line="360" w:lineRule="auto"/>
              <w:jc w:val="center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5000</w:t>
            </w:r>
          </w:p>
        </w:tc>
      </w:tr>
    </w:tbl>
    <w:p w:rsidR="00D51BF9" w:rsidRDefault="00D51BF9" w:rsidP="00D51BF9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Default="00114A16" w:rsidP="00D51BF9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Default="00114A16" w:rsidP="00D51BF9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114A16" w:rsidRPr="0072053B" w:rsidRDefault="00114A16" w:rsidP="00D51BF9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D51BF9" w:rsidRPr="00C440A7" w:rsidTr="00A25F88">
        <w:tc>
          <w:tcPr>
            <w:tcW w:w="4962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D51BF9" w:rsidRPr="00C440A7" w:rsidTr="00A25F88">
        <w:tc>
          <w:tcPr>
            <w:tcW w:w="4962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D51BF9" w:rsidRPr="00C440A7" w:rsidRDefault="00D51BF9" w:rsidP="00D51BF9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Pr="00B1280A" w:rsidRDefault="00D51BF9" w:rsidP="00D51BF9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Pr="00B1280A">
        <w:rPr>
          <w:rFonts w:eastAsia="Times New Roman" w:cs="Times New Roman"/>
          <w:kern w:val="0"/>
          <w:lang w:val="ru-RU" w:eastAsia="ar-SA" w:bidi="ar-SA"/>
        </w:rPr>
        <w:t>ГБ</w:t>
      </w:r>
      <w:r>
        <w:rPr>
          <w:rFonts w:eastAsia="Times New Roman" w:cs="Times New Roman"/>
          <w:kern w:val="0"/>
          <w:lang w:val="ru-RU" w:eastAsia="ar-SA" w:bidi="ar-SA"/>
        </w:rPr>
        <w:t>П</w:t>
      </w:r>
      <w:r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D51BF9" w:rsidRPr="00B1280A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Default="00D51BF9" w:rsidP="00D51BF9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51BF9" w:rsidRDefault="00D51BF9" w:rsidP="00D51BF9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51BF9" w:rsidRPr="00B1280A" w:rsidRDefault="00D51BF9" w:rsidP="00D51BF9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D51BF9" w:rsidRPr="00B1280A" w:rsidRDefault="0091516B" w:rsidP="00D51BF9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D51BF9" w:rsidRPr="00B1280A" w:rsidRDefault="00D51BF9" w:rsidP="00D51BF9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D51BF9" w:rsidRPr="00B1280A" w:rsidRDefault="00E76529" w:rsidP="00D51BF9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Pr="0072053B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29</w:t>
      </w:r>
    </w:p>
    <w:p w:rsidR="00D51BF9" w:rsidRPr="0072053B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Pr="00EA50BA" w:rsidRDefault="00D51BF9" w:rsidP="00D51BF9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D51BF9" w:rsidRDefault="00D51BF9" w:rsidP="00D51BF9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Pr="0072053B" w:rsidRDefault="0075633E" w:rsidP="00D51BF9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гр. __ЭТ-21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</w:t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            2025-2026 учебный год</w:t>
      </w:r>
    </w:p>
    <w:p w:rsidR="00D51BF9" w:rsidRPr="0072053B" w:rsidRDefault="00D51BF9" w:rsidP="00D51BF9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Default="00D51BF9" w:rsidP="00D51BF9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0F791B" w:rsidRPr="008A649A" w:rsidRDefault="005136A6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задания на территории предприятия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791B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рукой неизолированной фазы трехпроводной трехфазной сети с изолированной нейтралью. Оценить опасность поражения человека электрическим током, если известны: напряжение сети - </w:t>
      </w:r>
      <w:r w:rsidR="000F791B" w:rsidRPr="008A649A">
        <w:rPr>
          <w:rFonts w:eastAsia="Times New Roman" w:cs="Times New Roman"/>
          <w:lang w:val="en-US" w:eastAsia="ar-SA"/>
        </w:rPr>
        <w:t>U</w:t>
      </w:r>
      <w:r w:rsidR="000F791B" w:rsidRPr="008A649A">
        <w:rPr>
          <w:rFonts w:eastAsia="Times New Roman" w:cs="Times New Roman"/>
          <w:lang w:eastAsia="ar-SA"/>
        </w:rPr>
        <w:t xml:space="preserve">сети, сопротивление изоляции проводов относительно земли –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из</w:t>
      </w:r>
      <w:r w:rsidR="000F791B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791B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791B" w:rsidRPr="008A649A">
        <w:rPr>
          <w:rFonts w:eastAsia="Times New Roman" w:cs="Times New Roman"/>
          <w:lang w:val="en-US" w:eastAsia="ar-SA"/>
        </w:rPr>
        <w:t>R</w:t>
      </w:r>
      <w:r w:rsidR="000F791B" w:rsidRPr="008A649A">
        <w:rPr>
          <w:rFonts w:eastAsia="Times New Roman" w:cs="Times New Roman"/>
          <w:vertAlign w:val="subscript"/>
          <w:lang w:eastAsia="ar-SA"/>
        </w:rPr>
        <w:t>пола</w:t>
      </w:r>
      <w:r w:rsidR="000F791B" w:rsidRPr="008A649A">
        <w:rPr>
          <w:rFonts w:eastAsia="Times New Roman" w:cs="Times New Roman"/>
          <w:lang w:eastAsia="ar-SA"/>
        </w:rPr>
        <w:t>.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рассчитать ток через человека, </w:t>
      </w:r>
    </w:p>
    <w:p w:rsidR="000F791B" w:rsidRPr="008A649A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характеристики действий тока - и сделать вывод: какую опасность представляет данный ток для человека.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7144E7">
        <w:rPr>
          <w:rFonts w:eastAsia="Times New Roman" w:cs="Times New Roman"/>
          <w:lang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1884"/>
        <w:gridCol w:w="1218"/>
        <w:gridCol w:w="1136"/>
        <w:gridCol w:w="1458"/>
      </w:tblGrid>
      <w:tr w:rsidR="000F791B" w:rsidRPr="008A649A" w:rsidTr="00C32F7E"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791B" w:rsidRPr="008A649A" w:rsidRDefault="000F791B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791B" w:rsidRPr="008A649A" w:rsidRDefault="000F791B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791B" w:rsidRPr="008A649A" w:rsidRDefault="000F791B" w:rsidP="00C32F7E">
            <w:pPr>
              <w:rPr>
                <w:rFonts w:eastAsia="Times New Roman" w:cs="Times New Roman"/>
                <w:lang w:val="en-US"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изоляции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791B" w:rsidRPr="008A649A" w:rsidTr="00C32F7E">
        <w:tc>
          <w:tcPr>
            <w:tcW w:w="0" w:type="auto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220 </w:t>
            </w:r>
          </w:p>
        </w:tc>
        <w:tc>
          <w:tcPr>
            <w:tcW w:w="0" w:type="auto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неблагопритные</w:t>
            </w:r>
          </w:p>
        </w:tc>
        <w:tc>
          <w:tcPr>
            <w:tcW w:w="0" w:type="auto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5000</w:t>
            </w:r>
          </w:p>
        </w:tc>
        <w:tc>
          <w:tcPr>
            <w:tcW w:w="0" w:type="auto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5000</w:t>
            </w:r>
          </w:p>
        </w:tc>
        <w:tc>
          <w:tcPr>
            <w:tcW w:w="0" w:type="auto"/>
          </w:tcPr>
          <w:p w:rsidR="000F791B" w:rsidRPr="008A649A" w:rsidRDefault="000F791B" w:rsidP="000F791B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55000</w:t>
            </w:r>
          </w:p>
        </w:tc>
      </w:tr>
    </w:tbl>
    <w:p w:rsidR="000F791B" w:rsidRDefault="000F791B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114A16" w:rsidRPr="008A649A" w:rsidRDefault="00114A16" w:rsidP="000F791B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</w:p>
    <w:p w:rsidR="00D51BF9" w:rsidRPr="0072053B" w:rsidRDefault="00D51BF9" w:rsidP="00D51BF9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D51BF9" w:rsidRPr="00C440A7" w:rsidTr="00A25F88">
        <w:tc>
          <w:tcPr>
            <w:tcW w:w="4962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D51BF9" w:rsidRPr="00C440A7" w:rsidTr="00A25F88">
        <w:tc>
          <w:tcPr>
            <w:tcW w:w="4962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D51BF9" w:rsidRPr="00C440A7" w:rsidRDefault="00D51BF9" w:rsidP="00D51BF9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Pr="00B1280A" w:rsidRDefault="00D51BF9" w:rsidP="00D51BF9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Pr="00B1280A">
        <w:rPr>
          <w:rFonts w:eastAsia="Times New Roman" w:cs="Times New Roman"/>
          <w:kern w:val="0"/>
          <w:lang w:val="ru-RU" w:eastAsia="ar-SA" w:bidi="ar-SA"/>
        </w:rPr>
        <w:t>ГБ</w:t>
      </w:r>
      <w:r>
        <w:rPr>
          <w:rFonts w:eastAsia="Times New Roman" w:cs="Times New Roman"/>
          <w:kern w:val="0"/>
          <w:lang w:val="ru-RU" w:eastAsia="ar-SA" w:bidi="ar-SA"/>
        </w:rPr>
        <w:t>П</w:t>
      </w:r>
      <w:r w:rsidRPr="00B1280A">
        <w:rPr>
          <w:rFonts w:eastAsia="Times New Roman" w:cs="Times New Roman"/>
          <w:kern w:val="0"/>
          <w:lang w:val="ru-RU" w:eastAsia="ar-SA" w:bidi="ar-SA"/>
        </w:rPr>
        <w:t>ОУ «ПОВОЛЖСКИЙ ГОСУДАРСТВЕННЫЙ КОЛЛЕДЖ</w:t>
      </w:r>
      <w:r w:rsidRPr="00B1280A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D51BF9" w:rsidRPr="00B1280A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Default="00D51BF9" w:rsidP="00D51BF9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51BF9" w:rsidRDefault="00D51BF9" w:rsidP="00D51BF9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51BF9" w:rsidRPr="00B1280A" w:rsidRDefault="00D51BF9" w:rsidP="00D51BF9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B1280A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D51BF9" w:rsidRPr="00B1280A" w:rsidRDefault="0091516B" w:rsidP="00D51BF9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Заместитель дректора по УВР</w:t>
      </w:r>
    </w:p>
    <w:p w:rsidR="00D51BF9" w:rsidRPr="00B1280A" w:rsidRDefault="00D51BF9" w:rsidP="00D51BF9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B1280A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5136A6">
        <w:rPr>
          <w:rFonts w:eastAsia="Times New Roman" w:cs="Times New Roman"/>
          <w:kern w:val="0"/>
          <w:lang w:val="ru-RU" w:eastAsia="ar-SA" w:bidi="ar-SA"/>
        </w:rPr>
        <w:t>__________ Н.В. Горожанкина</w:t>
      </w:r>
    </w:p>
    <w:p w:rsidR="00D51BF9" w:rsidRPr="00B1280A" w:rsidRDefault="00E76529" w:rsidP="00D51BF9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____   ________________ 2025 г.</w:t>
      </w: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Pr="0072053B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30</w:t>
      </w:r>
    </w:p>
    <w:p w:rsidR="00D51BF9" w:rsidRPr="0072053B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D51BF9" w:rsidRPr="00EA50BA" w:rsidRDefault="00D51BF9" w:rsidP="00D51BF9">
      <w:pPr>
        <w:jc w:val="center"/>
        <w:rPr>
          <w:sz w:val="28"/>
          <w:szCs w:val="28"/>
        </w:rPr>
      </w:pPr>
      <w:r w:rsidRPr="00EA50BA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76529">
        <w:rPr>
          <w:b/>
          <w:color w:val="000000"/>
          <w:sz w:val="28"/>
          <w:szCs w:val="28"/>
        </w:rPr>
        <w:t xml:space="preserve">ОПЦ.В.14 Электробезопасность </w:t>
      </w:r>
    </w:p>
    <w:p w:rsidR="00D51BF9" w:rsidRDefault="00D51BF9" w:rsidP="00D51BF9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Pr="0072053B" w:rsidRDefault="0075633E" w:rsidP="00D51BF9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гр. __ЭТ-21</w:t>
      </w:r>
      <w:r>
        <w:rPr>
          <w:rFonts w:eastAsia="Times New Roman" w:cs="Times New Roman"/>
          <w:kern w:val="0"/>
          <w:lang w:val="ru-RU" w:eastAsia="ar-SA" w:bidi="ar-SA"/>
        </w:rPr>
        <w:tab/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</w:t>
      </w:r>
      <w:r>
        <w:rPr>
          <w:rFonts w:eastAsia="Times New Roman" w:cs="Times New Roman"/>
          <w:kern w:val="0"/>
          <w:lang w:val="ru-RU" w:eastAsia="ar-SA" w:bidi="ar-SA"/>
        </w:rPr>
        <w:tab/>
        <w:t xml:space="preserve">               2025-2026 учебный год</w:t>
      </w:r>
    </w:p>
    <w:p w:rsidR="00D51BF9" w:rsidRPr="0072053B" w:rsidRDefault="00D51BF9" w:rsidP="00D51BF9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D51BF9" w:rsidRDefault="00D51BF9" w:rsidP="00D51BF9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1. Тестирование.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2. Практическое задание: </w:t>
      </w:r>
    </w:p>
    <w:p w:rsidR="000F53A9" w:rsidRPr="008A649A" w:rsidRDefault="005136A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При выполнении работ в производственном помещении </w:t>
      </w:r>
      <w:r w:rsidR="003440F4">
        <w:rPr>
          <w:rFonts w:eastAsia="Times New Roman" w:cs="Times New Roman"/>
          <w:lang w:eastAsia="ar-SA"/>
        </w:rPr>
        <w:t>электромонтёр</w:t>
      </w:r>
      <w:r w:rsidR="000F53A9" w:rsidRPr="008A649A">
        <w:rPr>
          <w:rFonts w:eastAsia="Times New Roman" w:cs="Times New Roman"/>
          <w:lang w:eastAsia="ar-SA"/>
        </w:rPr>
        <w:t xml:space="preserve"> нарушил требования ОТ и ТБ и коснулся руками двух неизолированных фаз сети с глухозаземленной нейтралью (фаза А и В). Оценить опасность поражения человека электрическим током, если известны: напряжение сети - </w:t>
      </w:r>
      <w:r w:rsidR="000F53A9" w:rsidRPr="008A649A">
        <w:rPr>
          <w:rFonts w:eastAsia="Times New Roman" w:cs="Times New Roman"/>
          <w:lang w:val="en-US" w:eastAsia="ar-SA"/>
        </w:rPr>
        <w:t>U</w:t>
      </w:r>
      <w:r w:rsidR="000F53A9" w:rsidRPr="008A649A">
        <w:rPr>
          <w:rFonts w:eastAsia="Times New Roman" w:cs="Times New Roman"/>
          <w:lang w:eastAsia="ar-SA"/>
        </w:rPr>
        <w:t xml:space="preserve">сети, сопротивление нейтрали сети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0</w:t>
      </w:r>
      <w:r w:rsidR="000F53A9" w:rsidRPr="008A649A">
        <w:rPr>
          <w:rFonts w:eastAsia="Times New Roman" w:cs="Times New Roman"/>
          <w:lang w:eastAsia="ar-SA"/>
        </w:rPr>
        <w:t xml:space="preserve">, сопротивление обуви человека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обуви</w:t>
      </w:r>
      <w:r w:rsidR="000F53A9" w:rsidRPr="008A649A">
        <w:rPr>
          <w:rFonts w:eastAsia="Times New Roman" w:cs="Times New Roman"/>
          <w:lang w:eastAsia="ar-SA"/>
        </w:rPr>
        <w:t xml:space="preserve"> и сопротивление пола - </w:t>
      </w:r>
      <w:r w:rsidR="000F53A9" w:rsidRPr="008A649A">
        <w:rPr>
          <w:rFonts w:eastAsia="Times New Roman" w:cs="Times New Roman"/>
          <w:lang w:val="en-US" w:eastAsia="ar-SA"/>
        </w:rPr>
        <w:t>R</w:t>
      </w:r>
      <w:r w:rsidR="000F53A9" w:rsidRPr="008A649A">
        <w:rPr>
          <w:rFonts w:eastAsia="Times New Roman" w:cs="Times New Roman"/>
          <w:vertAlign w:val="subscript"/>
          <w:lang w:eastAsia="ar-SA"/>
        </w:rPr>
        <w:t>пола</w:t>
      </w:r>
      <w:r w:rsidR="000F53A9" w:rsidRPr="008A649A">
        <w:rPr>
          <w:rFonts w:eastAsia="Times New Roman" w:cs="Times New Roman"/>
          <w:lang w:eastAsia="ar-SA"/>
        </w:rPr>
        <w:t>.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 xml:space="preserve">Для решения поставленной задачи вам необходимо: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1) начертить схему сети,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2) </w:t>
      </w:r>
      <w:r w:rsidRPr="008A649A">
        <w:rPr>
          <w:rFonts w:eastAsia="Times New Roman" w:cs="Times New Roman"/>
          <w:lang w:eastAsia="ar-SA"/>
        </w:rPr>
        <w:t xml:space="preserve">используя необходимые данные, рассчитать силу тока через человека, </w:t>
      </w:r>
    </w:p>
    <w:p w:rsidR="000F53A9" w:rsidRPr="008A649A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eastAsia="ar-SA"/>
        </w:rPr>
      </w:pPr>
      <w:r w:rsidRPr="008A649A">
        <w:rPr>
          <w:rFonts w:eastAsia="Times New Roman" w:cs="Times New Roman"/>
          <w:lang w:eastAsia="ar-SA"/>
        </w:rPr>
        <w:t>Какие требования электробезопасности были нарушены?</w:t>
      </w:r>
    </w:p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  <w:r>
        <w:rPr>
          <w:rFonts w:eastAsia="Times New Roman" w:cs="Times New Roman"/>
          <w:lang w:val="ru-RU" w:eastAsia="ar-SA"/>
        </w:rPr>
        <w:t>Задано: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902"/>
        <w:gridCol w:w="1729"/>
        <w:gridCol w:w="1218"/>
        <w:gridCol w:w="1136"/>
      </w:tblGrid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U</w:t>
            </w:r>
            <w:r w:rsidRPr="008A649A">
              <w:rPr>
                <w:rFonts w:eastAsia="Times New Roman" w:cs="Times New Roman"/>
                <w:lang w:eastAsia="ar-SA"/>
              </w:rPr>
              <w:t>сети, В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0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Условия среды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обуви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  <w:tc>
          <w:tcPr>
            <w:tcW w:w="0" w:type="auto"/>
          </w:tcPr>
          <w:p w:rsidR="000F53A9" w:rsidRPr="008A649A" w:rsidRDefault="000F53A9" w:rsidP="00C32F7E">
            <w:r w:rsidRPr="008A649A">
              <w:rPr>
                <w:rFonts w:eastAsia="Times New Roman" w:cs="Times New Roman"/>
                <w:lang w:val="en-US" w:eastAsia="ar-SA"/>
              </w:rPr>
              <w:t>R</w:t>
            </w:r>
            <w:r w:rsidRPr="008A649A">
              <w:rPr>
                <w:rFonts w:eastAsia="Times New Roman" w:cs="Times New Roman"/>
                <w:vertAlign w:val="subscript"/>
                <w:lang w:eastAsia="ar-SA"/>
              </w:rPr>
              <w:t>пола</w:t>
            </w:r>
            <w:r w:rsidRPr="008A649A">
              <w:rPr>
                <w:rFonts w:eastAsia="Times New Roman" w:cs="Times New Roman"/>
                <w:lang w:eastAsia="ar-SA"/>
              </w:rPr>
              <w:t>, Ом</w:t>
            </w:r>
          </w:p>
        </w:tc>
      </w:tr>
      <w:tr w:rsidR="000F53A9" w:rsidRPr="008A649A" w:rsidTr="00C32F7E"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 xml:space="preserve">220 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8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нормальные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30000</w:t>
            </w:r>
          </w:p>
        </w:tc>
        <w:tc>
          <w:tcPr>
            <w:tcW w:w="0" w:type="auto"/>
          </w:tcPr>
          <w:p w:rsidR="000F53A9" w:rsidRPr="008A649A" w:rsidRDefault="000F53A9" w:rsidP="00C32F7E">
            <w:pPr>
              <w:autoSpaceDE w:val="0"/>
              <w:adjustRightInd w:val="0"/>
              <w:spacing w:line="360" w:lineRule="auto"/>
              <w:jc w:val="both"/>
              <w:rPr>
                <w:rFonts w:eastAsia="Times New Roman" w:cs="Times New Roman"/>
                <w:lang w:eastAsia="ar-SA"/>
              </w:rPr>
            </w:pPr>
            <w:r w:rsidRPr="008A649A">
              <w:rPr>
                <w:rFonts w:eastAsia="Times New Roman" w:cs="Times New Roman"/>
                <w:lang w:eastAsia="ar-SA"/>
              </w:rPr>
              <w:t>50000</w:t>
            </w:r>
          </w:p>
        </w:tc>
      </w:tr>
    </w:tbl>
    <w:p w:rsidR="000F53A9" w:rsidRDefault="000F53A9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114A16" w:rsidRPr="000F53A9" w:rsidRDefault="00114A16" w:rsidP="000F53A9">
      <w:pPr>
        <w:autoSpaceDE w:val="0"/>
        <w:adjustRightInd w:val="0"/>
        <w:spacing w:line="360" w:lineRule="auto"/>
        <w:jc w:val="both"/>
        <w:rPr>
          <w:rFonts w:eastAsia="Times New Roman" w:cs="Times New Roman"/>
          <w:lang w:val="ru-RU" w:eastAsia="ar-SA"/>
        </w:rPr>
      </w:pPr>
    </w:p>
    <w:p w:rsidR="00D51BF9" w:rsidRPr="0072053B" w:rsidRDefault="00D51BF9" w:rsidP="00D51BF9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D51BF9" w:rsidRPr="00C440A7" w:rsidTr="00A25F88">
        <w:tc>
          <w:tcPr>
            <w:tcW w:w="4962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5136A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 Решеткова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</w:t>
            </w:r>
            <w:r w:rsidR="003738E3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О.Н. Спирина</w:t>
            </w:r>
            <w:r w:rsidRPr="00C440A7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C440A7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D51BF9" w:rsidRPr="00C440A7" w:rsidTr="00A25F88">
        <w:tc>
          <w:tcPr>
            <w:tcW w:w="4962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  <w:tc>
          <w:tcPr>
            <w:tcW w:w="4993" w:type="dxa"/>
            <w:shd w:val="clear" w:color="auto" w:fill="auto"/>
          </w:tcPr>
          <w:p w:rsidR="00D51BF9" w:rsidRPr="00C440A7" w:rsidRDefault="00D51BF9" w:rsidP="00A25F88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C440A7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</w:t>
            </w:r>
            <w:r w:rsidR="00E76529">
              <w:rPr>
                <w:rFonts w:eastAsia="Times New Roman" w:cs="Times New Roman"/>
                <w:kern w:val="0"/>
                <w:lang w:val="ru-RU" w:eastAsia="ar-SA" w:bidi="ar-SA"/>
              </w:rPr>
              <w:t>2025 г.</w:t>
            </w:r>
          </w:p>
        </w:tc>
      </w:tr>
    </w:tbl>
    <w:p w:rsidR="00D51BF9" w:rsidRPr="00C440A7" w:rsidRDefault="00D51BF9" w:rsidP="00D51BF9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D51BF9" w:rsidRDefault="00D51BF9" w:rsidP="00D51BF9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EA7FFA" w:rsidRDefault="00EA7FFA" w:rsidP="00D51BF9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  <w:r w:rsidRPr="00EA7FFA">
        <w:rPr>
          <w:rFonts w:eastAsia="Times New Roman" w:cs="Times New Roman"/>
          <w:b/>
          <w:kern w:val="0"/>
          <w:lang w:val="ru-RU" w:eastAsia="ru-RU" w:bidi="ar-SA"/>
        </w:rPr>
        <w:t xml:space="preserve"> </w:t>
      </w:r>
    </w:p>
    <w:p w:rsidR="00F64EED" w:rsidRPr="005926F1" w:rsidRDefault="000258E8" w:rsidP="006C13F2">
      <w:pPr>
        <w:widowControl/>
        <w:autoSpaceDN/>
        <w:spacing w:line="312" w:lineRule="auto"/>
        <w:ind w:firstLine="709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Cs w:val="28"/>
          <w:lang w:val="ru-RU" w:eastAsia="ar-SA" w:bidi="ar-SA"/>
        </w:rPr>
        <w:br w:type="page"/>
      </w:r>
      <w:r w:rsidR="004953EE" w:rsidRPr="005926F1">
        <w:rPr>
          <w:rFonts w:eastAsia="Times New Roman" w:cs="Times New Roman"/>
          <w:b/>
          <w:kern w:val="0"/>
          <w:szCs w:val="28"/>
          <w:lang w:val="ru-RU" w:eastAsia="ar-SA" w:bidi="ar-SA"/>
        </w:rPr>
        <w:t xml:space="preserve">ИНСТРУМЕНТ ПРОВЕРКИ </w:t>
      </w:r>
    </w:p>
    <w:p w:rsidR="00F64EED" w:rsidRPr="005926F1" w:rsidRDefault="00F64EED" w:rsidP="006C13F2">
      <w:pPr>
        <w:widowControl/>
        <w:autoSpaceDN/>
        <w:spacing w:line="312" w:lineRule="auto"/>
        <w:ind w:firstLine="709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5D1DAD" w:rsidRDefault="008742CD" w:rsidP="006C13F2">
      <w:pPr>
        <w:widowControl/>
        <w:suppressAutoHyphens w:val="0"/>
        <w:spacing w:line="312" w:lineRule="auto"/>
        <w:ind w:firstLine="709"/>
        <w:textAlignment w:val="auto"/>
        <w:rPr>
          <w:rFonts w:eastAsia="Times New Roman" w:cs="Times New Roman"/>
          <w:b/>
          <w:kern w:val="0"/>
          <w:lang w:val="ru-RU" w:eastAsia="ru-RU" w:bidi="ar-SA"/>
        </w:rPr>
      </w:pPr>
      <w:r w:rsidRPr="005926F1">
        <w:rPr>
          <w:rFonts w:eastAsia="Times New Roman" w:cs="Times New Roman"/>
          <w:b/>
          <w:kern w:val="0"/>
          <w:lang w:val="ru-RU" w:eastAsia="ru-RU" w:bidi="ar-SA"/>
        </w:rPr>
        <w:t xml:space="preserve">Критерии оценки </w:t>
      </w:r>
      <w:r w:rsidR="005D1DAD">
        <w:rPr>
          <w:rFonts w:eastAsia="Times New Roman" w:cs="Times New Roman"/>
          <w:b/>
          <w:kern w:val="0"/>
          <w:lang w:val="ru-RU" w:eastAsia="ru-RU" w:bidi="ar-SA"/>
        </w:rPr>
        <w:t xml:space="preserve">правильности </w:t>
      </w:r>
      <w:r w:rsidR="005D1DAD" w:rsidRPr="005926F1">
        <w:rPr>
          <w:rFonts w:eastAsia="Times New Roman" w:cs="Times New Roman"/>
          <w:b/>
          <w:kern w:val="0"/>
          <w:lang w:val="ru-RU" w:eastAsia="ru-RU" w:bidi="ar-SA"/>
        </w:rPr>
        <w:t>тестовых</w:t>
      </w:r>
      <w:r w:rsidR="00A25F88">
        <w:rPr>
          <w:rFonts w:eastAsia="Times New Roman" w:cs="Times New Roman"/>
          <w:b/>
          <w:kern w:val="0"/>
          <w:lang w:val="ru-RU" w:eastAsia="ru-RU" w:bidi="ar-SA"/>
        </w:rPr>
        <w:t xml:space="preserve"> заданий</w:t>
      </w:r>
      <w:r w:rsidR="005D1DAD">
        <w:rPr>
          <w:rFonts w:eastAsia="Times New Roman" w:cs="Times New Roman"/>
          <w:b/>
          <w:kern w:val="0"/>
          <w:lang w:val="ru-RU" w:eastAsia="ru-RU" w:bidi="ar-SA"/>
        </w:rPr>
        <w:t xml:space="preserve">: </w:t>
      </w:r>
    </w:p>
    <w:p w:rsidR="00C51CBB" w:rsidRPr="005D1DAD" w:rsidRDefault="005D1DAD" w:rsidP="006C13F2">
      <w:pPr>
        <w:widowControl/>
        <w:suppressAutoHyphens w:val="0"/>
        <w:spacing w:line="312" w:lineRule="auto"/>
        <w:ind w:firstLine="709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5D1DAD">
        <w:rPr>
          <w:rFonts w:eastAsia="Times New Roman" w:cs="Times New Roman"/>
          <w:kern w:val="0"/>
          <w:lang w:val="ru-RU" w:eastAsia="ru-RU" w:bidi="ar-SA"/>
        </w:rPr>
        <w:t>количественным критерием оценки правильности выполнения теста служит процент выполнения теста, представляющий собой отношение количества набранных студентом баллов к максимальному числу баллов.</w:t>
      </w:r>
    </w:p>
    <w:p w:rsidR="00AF548B" w:rsidRPr="005926F1" w:rsidRDefault="00AF548B" w:rsidP="002C3C72">
      <w:pPr>
        <w:widowControl/>
        <w:suppressAutoHyphens w:val="0"/>
        <w:ind w:right="-5"/>
        <w:textAlignment w:val="auto"/>
        <w:rPr>
          <w:rFonts w:eastAsia="Times New Roman" w:cs="Times New Roman"/>
          <w:b/>
          <w:kern w:val="0"/>
          <w:lang w:val="ru-RU" w:eastAsia="ru-RU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2"/>
        <w:gridCol w:w="6393"/>
      </w:tblGrid>
      <w:tr w:rsidR="008742CD" w:rsidRPr="005926F1" w:rsidTr="003738E3">
        <w:trPr>
          <w:trHeight w:val="397"/>
        </w:trPr>
        <w:tc>
          <w:tcPr>
            <w:tcW w:w="3125" w:type="dxa"/>
            <w:shd w:val="clear" w:color="auto" w:fill="auto"/>
          </w:tcPr>
          <w:p w:rsidR="008742CD" w:rsidRPr="005926F1" w:rsidRDefault="00D30ECE" w:rsidP="00C85F5A">
            <w:pPr>
              <w:widowControl/>
              <w:suppressAutoHyphens w:val="0"/>
              <w:ind w:right="-5"/>
              <w:jc w:val="center"/>
              <w:textAlignment w:val="auto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 w:rsidRPr="005926F1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Оценка</w:t>
            </w:r>
          </w:p>
        </w:tc>
        <w:tc>
          <w:tcPr>
            <w:tcW w:w="6872" w:type="dxa"/>
            <w:shd w:val="clear" w:color="auto" w:fill="auto"/>
          </w:tcPr>
          <w:p w:rsidR="008742CD" w:rsidRPr="00600A0B" w:rsidRDefault="00D30ECE" w:rsidP="00C85F5A">
            <w:pPr>
              <w:widowControl/>
              <w:suppressAutoHyphens w:val="0"/>
              <w:ind w:right="-5"/>
              <w:jc w:val="center"/>
              <w:textAlignment w:val="auto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 w:rsidRPr="00600A0B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Критерии</w:t>
            </w:r>
            <w:r w:rsidR="001F5384" w:rsidRPr="00600A0B">
              <w:rPr>
                <w:rFonts w:eastAsia="Times New Roman" w:cs="Times New Roman"/>
                <w:b/>
                <w:kern w:val="0"/>
                <w:lang w:val="ru-RU" w:eastAsia="ru-RU" w:bidi="ar-SA"/>
              </w:rPr>
              <w:t xml:space="preserve"> оценки ответ</w:t>
            </w:r>
            <w:r w:rsidR="003A45F1" w:rsidRPr="00600A0B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а</w:t>
            </w:r>
            <w:r w:rsidR="001F5384" w:rsidRPr="00600A0B">
              <w:rPr>
                <w:rFonts w:eastAsia="Times New Roman" w:cs="Times New Roman"/>
                <w:b/>
                <w:kern w:val="0"/>
                <w:lang w:val="ru-RU" w:eastAsia="ru-RU" w:bidi="ar-SA"/>
              </w:rPr>
              <w:t xml:space="preserve"> студента</w:t>
            </w:r>
          </w:p>
        </w:tc>
      </w:tr>
      <w:tr w:rsidR="008742CD" w:rsidRPr="005926F1" w:rsidTr="003738E3">
        <w:trPr>
          <w:trHeight w:val="397"/>
        </w:trPr>
        <w:tc>
          <w:tcPr>
            <w:tcW w:w="3125" w:type="dxa"/>
            <w:shd w:val="clear" w:color="auto" w:fill="auto"/>
          </w:tcPr>
          <w:p w:rsidR="008742CD" w:rsidRPr="005926F1" w:rsidRDefault="00D30ECE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5926F1">
              <w:rPr>
                <w:rFonts w:eastAsia="Times New Roman" w:cs="Times New Roman"/>
                <w:kern w:val="0"/>
                <w:lang w:val="ru-RU" w:eastAsia="ru-RU" w:bidi="ar-SA"/>
              </w:rPr>
              <w:t>«</w:t>
            </w:r>
            <w:r w:rsidR="003F67CB" w:rsidRPr="005926F1">
              <w:rPr>
                <w:rFonts w:eastAsia="Times New Roman" w:cs="Times New Roman"/>
                <w:kern w:val="0"/>
                <w:lang w:val="ru-RU" w:eastAsia="ru-RU" w:bidi="ar-SA"/>
              </w:rPr>
              <w:t>Отлично</w:t>
            </w:r>
            <w:r w:rsidRPr="005926F1">
              <w:rPr>
                <w:rFonts w:eastAsia="Times New Roman" w:cs="Times New Roman"/>
                <w:kern w:val="0"/>
                <w:lang w:val="ru-RU" w:eastAsia="ru-RU" w:bidi="ar-SA"/>
              </w:rPr>
              <w:t>»</w:t>
            </w:r>
          </w:p>
        </w:tc>
        <w:tc>
          <w:tcPr>
            <w:tcW w:w="6872" w:type="dxa"/>
            <w:shd w:val="clear" w:color="auto" w:fill="auto"/>
          </w:tcPr>
          <w:p w:rsidR="00A157BC" w:rsidRPr="00600A0B" w:rsidRDefault="005D1DAD" w:rsidP="005D1DAD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Набрано</w:t>
            </w:r>
            <w:r w:rsidR="00A25F88">
              <w:rPr>
                <w:rFonts w:eastAsia="Times New Roman" w:cs="Times New Roman"/>
                <w:kern w:val="0"/>
                <w:lang w:val="ru-RU" w:eastAsia="ru-RU" w:bidi="ar-SA"/>
              </w:rPr>
              <w:t xml:space="preserve"> 90-100%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баллов</w:t>
            </w:r>
            <w:r w:rsidR="00A25F88">
              <w:rPr>
                <w:rFonts w:eastAsia="Times New Roman" w:cs="Times New Roman"/>
                <w:kern w:val="0"/>
                <w:lang w:val="ru-RU" w:eastAsia="ru-RU" w:bidi="ar-SA"/>
              </w:rPr>
              <w:t>.</w:t>
            </w:r>
          </w:p>
        </w:tc>
      </w:tr>
      <w:tr w:rsidR="008742CD" w:rsidRPr="005926F1" w:rsidTr="003738E3">
        <w:trPr>
          <w:trHeight w:val="397"/>
        </w:trPr>
        <w:tc>
          <w:tcPr>
            <w:tcW w:w="3125" w:type="dxa"/>
            <w:shd w:val="clear" w:color="auto" w:fill="auto"/>
          </w:tcPr>
          <w:p w:rsidR="008742CD" w:rsidRPr="005926F1" w:rsidRDefault="00D30ECE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5926F1">
              <w:rPr>
                <w:rFonts w:eastAsia="Times New Roman" w:cs="Times New Roman"/>
                <w:kern w:val="0"/>
                <w:lang w:val="ru-RU" w:eastAsia="ru-RU" w:bidi="ar-SA"/>
              </w:rPr>
              <w:t>«</w:t>
            </w:r>
            <w:r w:rsidR="003F67CB" w:rsidRPr="005926F1">
              <w:rPr>
                <w:rFonts w:eastAsia="Times New Roman" w:cs="Times New Roman"/>
                <w:kern w:val="0"/>
                <w:lang w:val="ru-RU" w:eastAsia="ru-RU" w:bidi="ar-SA"/>
              </w:rPr>
              <w:t>Хорошо</w:t>
            </w:r>
            <w:r w:rsidRPr="005926F1">
              <w:rPr>
                <w:rFonts w:eastAsia="Times New Roman" w:cs="Times New Roman"/>
                <w:kern w:val="0"/>
                <w:lang w:val="ru-RU" w:eastAsia="ru-RU" w:bidi="ar-SA"/>
              </w:rPr>
              <w:t>»</w:t>
            </w:r>
          </w:p>
        </w:tc>
        <w:tc>
          <w:tcPr>
            <w:tcW w:w="6872" w:type="dxa"/>
            <w:shd w:val="clear" w:color="auto" w:fill="auto"/>
          </w:tcPr>
          <w:p w:rsidR="008742CD" w:rsidRPr="005926F1" w:rsidRDefault="005D1DAD" w:rsidP="005D1DAD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Набрано </w:t>
            </w:r>
            <w:r w:rsidR="00964AE6">
              <w:rPr>
                <w:rFonts w:eastAsia="Times New Roman" w:cs="Times New Roman"/>
                <w:kern w:val="0"/>
                <w:lang w:val="ru-RU" w:eastAsia="ru-RU" w:bidi="ar-SA"/>
              </w:rPr>
              <w:t>75</w:t>
            </w:r>
            <w:r w:rsidR="00A25F88">
              <w:rPr>
                <w:rFonts w:eastAsia="Times New Roman" w:cs="Times New Roman"/>
                <w:kern w:val="0"/>
                <w:lang w:val="ru-RU" w:eastAsia="ru-RU" w:bidi="ar-SA"/>
              </w:rPr>
              <w:t>-89,99%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баллов</w:t>
            </w:r>
          </w:p>
        </w:tc>
      </w:tr>
      <w:tr w:rsidR="008742CD" w:rsidRPr="00904AED" w:rsidTr="003738E3">
        <w:trPr>
          <w:trHeight w:val="397"/>
        </w:trPr>
        <w:tc>
          <w:tcPr>
            <w:tcW w:w="3125" w:type="dxa"/>
            <w:shd w:val="clear" w:color="auto" w:fill="auto"/>
          </w:tcPr>
          <w:p w:rsidR="008742CD" w:rsidRPr="00904AED" w:rsidRDefault="00D30ECE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«</w:t>
            </w:r>
            <w:r w:rsidR="003F67CB" w:rsidRPr="00904AED">
              <w:rPr>
                <w:rFonts w:eastAsia="Times New Roman" w:cs="Times New Roman"/>
                <w:kern w:val="0"/>
                <w:lang w:val="ru-RU" w:eastAsia="ru-RU" w:bidi="ar-SA"/>
              </w:rPr>
              <w:t>Удовлетворительно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»</w:t>
            </w:r>
          </w:p>
        </w:tc>
        <w:tc>
          <w:tcPr>
            <w:tcW w:w="6872" w:type="dxa"/>
            <w:shd w:val="clear" w:color="auto" w:fill="auto"/>
          </w:tcPr>
          <w:p w:rsidR="00493633" w:rsidRPr="00904AED" w:rsidRDefault="005D1DAD" w:rsidP="00964AE6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Набрано </w:t>
            </w:r>
            <w:r w:rsidR="00964AE6">
              <w:rPr>
                <w:rFonts w:eastAsia="Times New Roman" w:cs="Times New Roman"/>
                <w:kern w:val="0"/>
                <w:lang w:val="ru-RU" w:eastAsia="ru-RU" w:bidi="ar-SA"/>
              </w:rPr>
              <w:t>6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0-</w:t>
            </w:r>
            <w:r w:rsidR="00964AE6">
              <w:rPr>
                <w:rFonts w:eastAsia="Times New Roman" w:cs="Times New Roman"/>
                <w:kern w:val="0"/>
                <w:lang w:val="ru-RU" w:eastAsia="ru-RU" w:bidi="ar-SA"/>
              </w:rPr>
              <w:t>74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,99 % баллов</w:t>
            </w:r>
          </w:p>
        </w:tc>
      </w:tr>
      <w:tr w:rsidR="008742CD" w:rsidRPr="00904AED" w:rsidTr="003738E3">
        <w:trPr>
          <w:trHeight w:val="397"/>
        </w:trPr>
        <w:tc>
          <w:tcPr>
            <w:tcW w:w="3125" w:type="dxa"/>
            <w:shd w:val="clear" w:color="auto" w:fill="auto"/>
          </w:tcPr>
          <w:p w:rsidR="008742CD" w:rsidRPr="00904AED" w:rsidRDefault="00D30ECE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«</w:t>
            </w:r>
            <w:r w:rsidR="003F67CB" w:rsidRPr="00904AED">
              <w:rPr>
                <w:rFonts w:eastAsia="Times New Roman" w:cs="Times New Roman"/>
                <w:kern w:val="0"/>
                <w:lang w:val="ru-RU" w:eastAsia="ru-RU" w:bidi="ar-SA"/>
              </w:rPr>
              <w:t>Неудовлетворительно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»</w:t>
            </w:r>
          </w:p>
        </w:tc>
        <w:tc>
          <w:tcPr>
            <w:tcW w:w="6872" w:type="dxa"/>
            <w:shd w:val="clear" w:color="auto" w:fill="auto"/>
          </w:tcPr>
          <w:p w:rsidR="001F5384" w:rsidRPr="00904AED" w:rsidRDefault="00A25F88" w:rsidP="00964AE6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Процент </w:t>
            </w:r>
            <w:r w:rsidR="00964AE6">
              <w:rPr>
                <w:rFonts w:eastAsia="Times New Roman" w:cs="Times New Roman"/>
                <w:kern w:val="0"/>
                <w:lang w:val="ru-RU" w:eastAsia="ru-RU" w:bidi="ar-SA"/>
              </w:rPr>
              <w:t>набранных баллов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составляет менее </w:t>
            </w:r>
            <w:r w:rsidR="00964AE6">
              <w:rPr>
                <w:rFonts w:eastAsia="Times New Roman" w:cs="Times New Roman"/>
                <w:kern w:val="0"/>
                <w:lang w:val="ru-RU" w:eastAsia="ru-RU" w:bidi="ar-SA"/>
              </w:rPr>
              <w:t>5</w:t>
            </w:r>
            <w:r w:rsidR="00E77880">
              <w:rPr>
                <w:rFonts w:eastAsia="Times New Roman" w:cs="Times New Roman"/>
                <w:kern w:val="0"/>
                <w:lang w:val="ru-RU" w:eastAsia="ru-RU" w:bidi="ar-SA"/>
              </w:rPr>
              <w:t>9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%.</w:t>
            </w:r>
          </w:p>
        </w:tc>
      </w:tr>
    </w:tbl>
    <w:p w:rsidR="008742CD" w:rsidRPr="00904AED" w:rsidRDefault="008742CD" w:rsidP="002C3C72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9C279B" w:rsidRPr="00904AED" w:rsidRDefault="009C279B" w:rsidP="009C279B">
      <w:pPr>
        <w:widowControl/>
        <w:suppressAutoHyphens w:val="0"/>
        <w:ind w:right="-5"/>
        <w:textAlignment w:val="auto"/>
        <w:rPr>
          <w:rFonts w:eastAsia="Times New Roman" w:cs="Times New Roman"/>
          <w:b/>
          <w:kern w:val="0"/>
          <w:lang w:val="ru-RU" w:eastAsia="ru-RU" w:bidi="ar-SA"/>
        </w:rPr>
      </w:pPr>
    </w:p>
    <w:p w:rsidR="009C279B" w:rsidRPr="00904AED" w:rsidRDefault="009C279B" w:rsidP="009C279B">
      <w:pPr>
        <w:widowControl/>
        <w:suppressAutoHyphens w:val="0"/>
        <w:ind w:right="-5"/>
        <w:textAlignment w:val="auto"/>
        <w:rPr>
          <w:rFonts w:eastAsia="Times New Roman" w:cs="Times New Roman"/>
          <w:b/>
          <w:i/>
          <w:kern w:val="0"/>
          <w:lang w:val="ru-RU" w:eastAsia="ru-RU" w:bidi="ar-SA"/>
        </w:rPr>
      </w:pPr>
      <w:r w:rsidRPr="00904AED">
        <w:rPr>
          <w:rFonts w:eastAsia="Times New Roman" w:cs="Times New Roman"/>
          <w:b/>
          <w:kern w:val="0"/>
          <w:lang w:val="ru-RU" w:eastAsia="ru-RU" w:bidi="ar-SA"/>
        </w:rPr>
        <w:t xml:space="preserve">Критерии оценки за </w:t>
      </w:r>
      <w:r w:rsidR="00E77880">
        <w:rPr>
          <w:rFonts w:eastAsia="Times New Roman" w:cs="Times New Roman"/>
          <w:b/>
          <w:kern w:val="0"/>
          <w:lang w:val="ru-RU" w:eastAsia="ru-RU" w:bidi="ar-SA"/>
        </w:rPr>
        <w:t>выполнение практического задания</w:t>
      </w:r>
      <w:r w:rsidR="00C346D9">
        <w:rPr>
          <w:rFonts w:eastAsia="Times New Roman" w:cs="Times New Roman"/>
          <w:b/>
          <w:kern w:val="0"/>
          <w:lang w:val="ru-RU" w:eastAsia="ru-RU" w:bidi="ar-SA"/>
        </w:rPr>
        <w:t>.</w:t>
      </w:r>
    </w:p>
    <w:p w:rsidR="009C279B" w:rsidRPr="00904AED" w:rsidRDefault="009C279B" w:rsidP="002C3C72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2"/>
        <w:gridCol w:w="6433"/>
      </w:tblGrid>
      <w:tr w:rsidR="009C279B" w:rsidRPr="00904AED" w:rsidTr="00DC307C">
        <w:tc>
          <w:tcPr>
            <w:tcW w:w="1558" w:type="pct"/>
            <w:shd w:val="clear" w:color="auto" w:fill="auto"/>
          </w:tcPr>
          <w:p w:rsidR="009C279B" w:rsidRPr="00904AED" w:rsidRDefault="009C279B" w:rsidP="00C85F5A">
            <w:pPr>
              <w:widowControl/>
              <w:suppressAutoHyphens w:val="0"/>
              <w:ind w:right="-5"/>
              <w:jc w:val="center"/>
              <w:textAlignment w:val="auto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Оценка</w:t>
            </w:r>
          </w:p>
        </w:tc>
        <w:tc>
          <w:tcPr>
            <w:tcW w:w="3442" w:type="pct"/>
            <w:shd w:val="clear" w:color="auto" w:fill="auto"/>
          </w:tcPr>
          <w:p w:rsidR="009C279B" w:rsidRPr="00904AED" w:rsidRDefault="009C279B" w:rsidP="00C85F5A">
            <w:pPr>
              <w:widowControl/>
              <w:suppressAutoHyphens w:val="0"/>
              <w:ind w:right="-5"/>
              <w:jc w:val="center"/>
              <w:textAlignment w:val="auto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Критерии</w:t>
            </w:r>
          </w:p>
        </w:tc>
      </w:tr>
      <w:tr w:rsidR="009C279B" w:rsidRPr="00904AED" w:rsidTr="00DC307C">
        <w:tc>
          <w:tcPr>
            <w:tcW w:w="1558" w:type="pct"/>
            <w:shd w:val="clear" w:color="auto" w:fill="auto"/>
          </w:tcPr>
          <w:p w:rsidR="009C279B" w:rsidRPr="00904AED" w:rsidRDefault="009C279B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«Отлично»</w:t>
            </w:r>
          </w:p>
        </w:tc>
        <w:tc>
          <w:tcPr>
            <w:tcW w:w="3442" w:type="pct"/>
            <w:shd w:val="clear" w:color="auto" w:fill="auto"/>
          </w:tcPr>
          <w:p w:rsidR="009C279B" w:rsidRPr="00904AED" w:rsidRDefault="00EB6CAB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Показал полное знание технологии выполнения задания</w:t>
            </w:r>
            <w:r w:rsidR="00E77880">
              <w:rPr>
                <w:rFonts w:eastAsia="Times New Roman" w:cs="Times New Roman"/>
                <w:kern w:val="0"/>
                <w:lang w:val="ru-RU" w:eastAsia="ru-RU" w:bidi="ar-SA"/>
              </w:rPr>
              <w:t>: схема начерчена правильная, выплнена аккуратно; расчеты грамотные, оформлены правильно; вывод сделан правильный; требования ЭБ определены грамотно.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</w:p>
          <w:p w:rsidR="00EB6CAB" w:rsidRPr="00904AED" w:rsidRDefault="00EB6CAB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Продемонстрировал </w:t>
            </w:r>
            <w:r w:rsidR="00BC6D64"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умение 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примен</w:t>
            </w:r>
            <w:r w:rsidR="00BC6D64" w:rsidRPr="00904AED">
              <w:rPr>
                <w:rFonts w:eastAsia="Times New Roman" w:cs="Times New Roman"/>
                <w:kern w:val="0"/>
                <w:lang w:val="ru-RU" w:eastAsia="ru-RU" w:bidi="ar-SA"/>
              </w:rPr>
              <w:t>ять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 теоретически</w:t>
            </w:r>
            <w:r w:rsidR="00BC6D64" w:rsidRPr="00904AED">
              <w:rPr>
                <w:rFonts w:eastAsia="Times New Roman" w:cs="Times New Roman"/>
                <w:kern w:val="0"/>
                <w:lang w:val="ru-RU" w:eastAsia="ru-RU" w:bidi="ar-SA"/>
              </w:rPr>
              <w:t>е знания/правила выполнения/технологию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 при выполне</w:t>
            </w:r>
            <w:r w:rsidR="00BC6D64"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нии 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задания.</w:t>
            </w:r>
          </w:p>
          <w:p w:rsidR="00EB6CAB" w:rsidRPr="00904AED" w:rsidRDefault="00BC6D64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Уверенно выполнил действия согласно условию задания.</w:t>
            </w:r>
          </w:p>
        </w:tc>
      </w:tr>
      <w:tr w:rsidR="009C279B" w:rsidRPr="00904AED" w:rsidTr="00DC307C">
        <w:tc>
          <w:tcPr>
            <w:tcW w:w="1558" w:type="pct"/>
            <w:shd w:val="clear" w:color="auto" w:fill="auto"/>
          </w:tcPr>
          <w:p w:rsidR="009C279B" w:rsidRPr="00904AED" w:rsidRDefault="009C279B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«Хорошо»</w:t>
            </w:r>
          </w:p>
        </w:tc>
        <w:tc>
          <w:tcPr>
            <w:tcW w:w="3442" w:type="pct"/>
            <w:shd w:val="clear" w:color="auto" w:fill="auto"/>
          </w:tcPr>
          <w:p w:rsidR="007758AD" w:rsidRPr="00904AED" w:rsidRDefault="007758AD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Задание в целом выполнил, но допустил неточности.</w:t>
            </w:r>
          </w:p>
          <w:p w:rsidR="007758AD" w:rsidRPr="00904AED" w:rsidRDefault="007758AD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Показал знание технологии/алгоритма выполнения</w:t>
            </w:r>
            <w:r w:rsidR="00E14532"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 задания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, но недостаточно уверенно применил их на практике.</w:t>
            </w:r>
          </w:p>
          <w:p w:rsidR="009C279B" w:rsidRPr="00904AED" w:rsidRDefault="00E14532" w:rsidP="00E14532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Выполнил норматив на положительную оценку.</w:t>
            </w:r>
            <w:r w:rsidR="007758AD"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</w:p>
        </w:tc>
      </w:tr>
      <w:tr w:rsidR="009C279B" w:rsidRPr="00904AED" w:rsidTr="00DC307C">
        <w:tc>
          <w:tcPr>
            <w:tcW w:w="1558" w:type="pct"/>
            <w:shd w:val="clear" w:color="auto" w:fill="auto"/>
          </w:tcPr>
          <w:p w:rsidR="009C279B" w:rsidRPr="00904AED" w:rsidRDefault="009C279B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«Удовлетворительно»</w:t>
            </w:r>
          </w:p>
        </w:tc>
        <w:tc>
          <w:tcPr>
            <w:tcW w:w="3442" w:type="pct"/>
            <w:shd w:val="clear" w:color="auto" w:fill="auto"/>
          </w:tcPr>
          <w:p w:rsidR="009C279B" w:rsidRPr="00904AED" w:rsidRDefault="00E14532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Показал знание общих положений, задание выполнил с ошибками.</w:t>
            </w:r>
          </w:p>
          <w:p w:rsidR="00E14532" w:rsidRPr="00904AED" w:rsidRDefault="00E14532" w:rsidP="004F595D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Задание выполнил</w:t>
            </w:r>
            <w:r w:rsidR="004F595D"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 на положительную оценку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, но превысил</w:t>
            </w:r>
            <w:r w:rsidR="004F595D"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 время, отведенное на выполнение задания.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</w:p>
        </w:tc>
      </w:tr>
      <w:tr w:rsidR="009C279B" w:rsidRPr="005926F1" w:rsidTr="00DC307C">
        <w:tc>
          <w:tcPr>
            <w:tcW w:w="1558" w:type="pct"/>
            <w:shd w:val="clear" w:color="auto" w:fill="auto"/>
          </w:tcPr>
          <w:p w:rsidR="009C279B" w:rsidRPr="00904AED" w:rsidRDefault="009C279B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«Неудовлетворительно»</w:t>
            </w:r>
          </w:p>
        </w:tc>
        <w:tc>
          <w:tcPr>
            <w:tcW w:w="3442" w:type="pct"/>
            <w:shd w:val="clear" w:color="auto" w:fill="auto"/>
          </w:tcPr>
          <w:p w:rsidR="009C279B" w:rsidRPr="00904AED" w:rsidRDefault="004F595D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Не выполнил задание.</w:t>
            </w:r>
          </w:p>
          <w:p w:rsidR="004F595D" w:rsidRPr="00904AED" w:rsidRDefault="004F595D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Не продемонстрировал умения самостоятельного выполнения задания.</w:t>
            </w:r>
          </w:p>
          <w:p w:rsidR="004F595D" w:rsidRPr="00904AED" w:rsidRDefault="004F595D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Не знает технологию/алгоритм выполнения задания</w:t>
            </w:r>
            <w:r w:rsidR="003A45F1" w:rsidRPr="00904AED">
              <w:rPr>
                <w:rFonts w:eastAsia="Times New Roman" w:cs="Times New Roman"/>
                <w:kern w:val="0"/>
                <w:lang w:val="ru-RU" w:eastAsia="ru-RU" w:bidi="ar-SA"/>
              </w:rPr>
              <w:t>.</w:t>
            </w:r>
          </w:p>
          <w:p w:rsidR="004F595D" w:rsidRPr="005926F1" w:rsidRDefault="004F595D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Не выполнил норматив на положительную оценку.</w:t>
            </w:r>
          </w:p>
        </w:tc>
      </w:tr>
    </w:tbl>
    <w:p w:rsidR="009C279B" w:rsidRPr="005926F1" w:rsidRDefault="009C279B" w:rsidP="002C3C72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043DD8" w:rsidRPr="006C13F2" w:rsidRDefault="00964AE6" w:rsidP="006C13F2">
      <w:pPr>
        <w:pStyle w:val="ad"/>
        <w:suppressAutoHyphens w:val="0"/>
        <w:spacing w:line="312" w:lineRule="auto"/>
        <w:ind w:firstLine="709"/>
        <w:jc w:val="both"/>
        <w:rPr>
          <w:sz w:val="24"/>
          <w:szCs w:val="24"/>
          <w:lang w:val="ru-RU" w:eastAsia="ru-RU"/>
        </w:rPr>
      </w:pPr>
      <w:r w:rsidRPr="006C13F2">
        <w:rPr>
          <w:sz w:val="24"/>
          <w:szCs w:val="24"/>
          <w:lang w:val="ru-RU" w:eastAsia="ru-RU"/>
        </w:rPr>
        <w:t xml:space="preserve">Общая оценка по дисциплине выставляется как средняя арифметическая оценка по результатам двух заданий, </w:t>
      </w:r>
      <w:r w:rsidR="006C13F2" w:rsidRPr="006C13F2">
        <w:rPr>
          <w:sz w:val="24"/>
          <w:szCs w:val="24"/>
          <w:lang w:val="ru-RU" w:eastAsia="ru-RU"/>
        </w:rPr>
        <w:t>округленная по</w:t>
      </w:r>
      <w:r w:rsidRPr="006C13F2">
        <w:rPr>
          <w:sz w:val="24"/>
          <w:szCs w:val="24"/>
          <w:lang w:val="ru-RU" w:eastAsia="ru-RU"/>
        </w:rPr>
        <w:t xml:space="preserve"> законам математики</w:t>
      </w:r>
      <w:r w:rsidR="006C13F2" w:rsidRPr="006C13F2">
        <w:rPr>
          <w:sz w:val="24"/>
          <w:szCs w:val="24"/>
          <w:lang w:val="ru-RU" w:eastAsia="ru-RU"/>
        </w:rPr>
        <w:t xml:space="preserve"> до ближайшего целого числа.</w:t>
      </w:r>
    </w:p>
    <w:p w:rsidR="006C13F2" w:rsidRPr="00AB41A9" w:rsidRDefault="0075633E" w:rsidP="0075633E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sz w:val="16"/>
          <w:szCs w:val="16"/>
        </w:rPr>
      </w:pPr>
      <w:r w:rsidRPr="00AB41A9">
        <w:rPr>
          <w:sz w:val="16"/>
          <w:szCs w:val="16"/>
        </w:rPr>
        <w:t xml:space="preserve"> </w:t>
      </w:r>
    </w:p>
    <w:p w:rsidR="002C5262" w:rsidRPr="002955BB" w:rsidRDefault="002C5262" w:rsidP="00964AE6">
      <w:pPr>
        <w:pStyle w:val="ad"/>
        <w:suppressAutoHyphens w:val="0"/>
        <w:spacing w:line="360" w:lineRule="auto"/>
        <w:jc w:val="left"/>
        <w:rPr>
          <w:bCs/>
          <w:szCs w:val="28"/>
          <w:lang w:val="ru-RU" w:eastAsia="ru-RU"/>
        </w:rPr>
      </w:pPr>
    </w:p>
    <w:sectPr w:rsidR="002C5262" w:rsidRPr="002955BB" w:rsidSect="0050175A">
      <w:footerReference w:type="default" r:id="rId767"/>
      <w:pgSz w:w="11906" w:h="16838"/>
      <w:pgMar w:top="1134" w:right="850" w:bottom="1134" w:left="1701" w:header="708" w:footer="70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189" w:rsidRDefault="00C66189">
      <w:r>
        <w:separator/>
      </w:r>
    </w:p>
  </w:endnote>
  <w:endnote w:type="continuationSeparator" w:id="0">
    <w:p w:rsidR="00C66189" w:rsidRDefault="00C66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SWAstro"/>
    <w:charset w:val="CC"/>
    <w:family w:val="auto"/>
    <w:pitch w:val="default"/>
    <w:sig w:usb0="00000000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default"/>
  </w:font>
  <w:font w:name="PT 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189" w:rsidRDefault="00C66189">
    <w:pPr>
      <w:pStyle w:val="a8"/>
      <w:ind w:right="360"/>
    </w:pPr>
    <w:r>
      <w:rPr>
        <w:noProof/>
      </w:rPr>
      <mc:AlternateContent>
        <mc:Choice Requires="wps">
          <w:drawing>
            <wp:anchor distT="4294967295" distB="4294967295" distL="114299" distR="114299" simplePos="0" relativeHeight="25165772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76835" cy="175260"/>
              <wp:effectExtent l="0" t="0" r="0" b="0"/>
              <wp:wrapSquare wrapText="bothSides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:rsidR="00C66189" w:rsidRDefault="00C66189">
                          <w:pPr>
                            <w:pStyle w:val="a8"/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 w:rsidR="00AC0097">
                            <w:rPr>
                              <w:rStyle w:val="aa"/>
                              <w:noProof/>
                            </w:rPr>
                            <w:t>2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-45.15pt;margin-top:.05pt;width:6.05pt;height:13.8pt;z-index:251657728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" filled="f" stroked="f">
              <v:path arrowok="t"/>
              <v:textbox style="mso-fit-shape-to-text:t" inset="0,0,0,0">
                <w:txbxContent>
                  <w:p w:rsidR="00C66189" w:rsidRDefault="00C66189">
                    <w:pPr>
                      <w:pStyle w:val="a8"/>
                    </w:pPr>
                    <w:r>
                      <w:rPr>
                        <w:rStyle w:val="aa"/>
                      </w:rPr>
                      <w:fldChar w:fldCharType="begin"/>
                    </w:r>
                    <w:r>
                      <w:rPr>
                        <w:rStyle w:val="aa"/>
                      </w:rPr>
                      <w:instrText xml:space="preserve"> PAGE </w:instrText>
                    </w:r>
                    <w:r>
                      <w:rPr>
                        <w:rStyle w:val="aa"/>
                      </w:rPr>
                      <w:fldChar w:fldCharType="separate"/>
                    </w:r>
                    <w:r w:rsidR="00AC0097">
                      <w:rPr>
                        <w:rStyle w:val="aa"/>
                        <w:noProof/>
                      </w:rPr>
                      <w:t>2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189" w:rsidRDefault="00C66189">
      <w:r>
        <w:rPr>
          <w:color w:val="000000"/>
        </w:rPr>
        <w:separator/>
      </w:r>
    </w:p>
  </w:footnote>
  <w:footnote w:type="continuationSeparator" w:id="0">
    <w:p w:rsidR="00C66189" w:rsidRDefault="00C661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237D1"/>
    <w:multiLevelType w:val="hybridMultilevel"/>
    <w:tmpl w:val="F7B4671A"/>
    <w:lvl w:ilvl="0" w:tplc="C8ECA4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3C4CE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8D64B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F2BB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AC1B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C02A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DA96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803D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EC8F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2D42C6B"/>
    <w:multiLevelType w:val="hybridMultilevel"/>
    <w:tmpl w:val="8EB077D8"/>
    <w:lvl w:ilvl="0" w:tplc="2FAC2B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B835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59E34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71CB6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6A7A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7F440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ECE6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2A86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28897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4B710D0"/>
    <w:multiLevelType w:val="hybridMultilevel"/>
    <w:tmpl w:val="5D921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F7860"/>
    <w:multiLevelType w:val="multilevel"/>
    <w:tmpl w:val="A9943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2525EE"/>
    <w:multiLevelType w:val="hybridMultilevel"/>
    <w:tmpl w:val="AFCA82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9F76992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5179D0"/>
    <w:multiLevelType w:val="hybridMultilevel"/>
    <w:tmpl w:val="CBB2041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D786687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B6DE0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30DDE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4815C3"/>
    <w:multiLevelType w:val="multilevel"/>
    <w:tmpl w:val="09963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793213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527D4"/>
    <w:multiLevelType w:val="hybridMultilevel"/>
    <w:tmpl w:val="0D9EB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2D17F3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68379F"/>
    <w:multiLevelType w:val="hybridMultilevel"/>
    <w:tmpl w:val="B0C85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E6AA0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604CD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CD3F67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E979A0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51E4C"/>
    <w:multiLevelType w:val="hybridMultilevel"/>
    <w:tmpl w:val="0130D912"/>
    <w:lvl w:ilvl="0" w:tplc="0A0E13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1BD0108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DE69CF"/>
    <w:multiLevelType w:val="hybridMultilevel"/>
    <w:tmpl w:val="1FC070DC"/>
    <w:lvl w:ilvl="0" w:tplc="6BFAC2E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4494318C">
      <w:numFmt w:val="bullet"/>
      <w:lvlText w:val="·"/>
      <w:lvlJc w:val="left"/>
      <w:pPr>
        <w:ind w:left="1680" w:hanging="600"/>
      </w:pPr>
      <w:rPr>
        <w:rFonts w:ascii="Times New Roman" w:eastAsia="Andale Sans U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F952C3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907D0B"/>
    <w:multiLevelType w:val="hybridMultilevel"/>
    <w:tmpl w:val="C852968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3A24186"/>
    <w:multiLevelType w:val="hybridMultilevel"/>
    <w:tmpl w:val="C5920D48"/>
    <w:lvl w:ilvl="0" w:tplc="50F8AC68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5" w15:restartNumberingAfterBreak="0">
    <w:nsid w:val="547972C7"/>
    <w:multiLevelType w:val="hybridMultilevel"/>
    <w:tmpl w:val="FA203458"/>
    <w:lvl w:ilvl="0" w:tplc="219CA9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7F462D"/>
    <w:multiLevelType w:val="multilevel"/>
    <w:tmpl w:val="E8E2E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89F1DD3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4F7E42"/>
    <w:multiLevelType w:val="hybridMultilevel"/>
    <w:tmpl w:val="D7A6A2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734D45"/>
    <w:multiLevelType w:val="hybridMultilevel"/>
    <w:tmpl w:val="0D9EB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9334D3"/>
    <w:multiLevelType w:val="hybridMultilevel"/>
    <w:tmpl w:val="7194A0C8"/>
    <w:lvl w:ilvl="0" w:tplc="965CF2D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D73B4A"/>
    <w:multiLevelType w:val="hybridMultilevel"/>
    <w:tmpl w:val="92EE191A"/>
    <w:lvl w:ilvl="0" w:tplc="44C255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3456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74475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80A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18A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18DE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2C1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6CF2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D1655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63DF3763"/>
    <w:multiLevelType w:val="hybridMultilevel"/>
    <w:tmpl w:val="617EA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5861E9"/>
    <w:multiLevelType w:val="hybridMultilevel"/>
    <w:tmpl w:val="E6722B4A"/>
    <w:lvl w:ilvl="0" w:tplc="6BFAC2EE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8846DA7"/>
    <w:multiLevelType w:val="hybridMultilevel"/>
    <w:tmpl w:val="E82C7D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A5F08FD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F12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BE7926"/>
    <w:multiLevelType w:val="multilevel"/>
    <w:tmpl w:val="EC0AB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EEA4F0A"/>
    <w:multiLevelType w:val="hybridMultilevel"/>
    <w:tmpl w:val="0D9EB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57205C"/>
    <w:multiLevelType w:val="hybridMultilevel"/>
    <w:tmpl w:val="48DC9390"/>
    <w:lvl w:ilvl="0" w:tplc="50F8AC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F5D0BA5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3D246A"/>
    <w:multiLevelType w:val="hybridMultilevel"/>
    <w:tmpl w:val="6F94DA52"/>
    <w:lvl w:ilvl="0" w:tplc="FE884C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0C16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EA3F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C2F2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BE040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E36A9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543B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68BB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5C02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2" w15:restartNumberingAfterBreak="0">
    <w:nsid w:val="7085775D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85D38"/>
    <w:multiLevelType w:val="multilevel"/>
    <w:tmpl w:val="01E4E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5213B89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9D5E79"/>
    <w:multiLevelType w:val="multilevel"/>
    <w:tmpl w:val="2C32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C3A0E0D"/>
    <w:multiLevelType w:val="multilevel"/>
    <w:tmpl w:val="6C100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E752721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AD6C52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2"/>
  </w:num>
  <w:num w:numId="3">
    <w:abstractNumId w:val="33"/>
  </w:num>
  <w:num w:numId="4">
    <w:abstractNumId w:val="40"/>
  </w:num>
  <w:num w:numId="5">
    <w:abstractNumId w:val="12"/>
  </w:num>
  <w:num w:numId="6">
    <w:abstractNumId w:val="29"/>
  </w:num>
  <w:num w:numId="7">
    <w:abstractNumId w:val="13"/>
  </w:num>
  <w:num w:numId="8">
    <w:abstractNumId w:val="48"/>
  </w:num>
  <w:num w:numId="9">
    <w:abstractNumId w:val="22"/>
  </w:num>
  <w:num w:numId="10">
    <w:abstractNumId w:val="16"/>
  </w:num>
  <w:num w:numId="11">
    <w:abstractNumId w:val="36"/>
  </w:num>
  <w:num w:numId="12">
    <w:abstractNumId w:val="11"/>
  </w:num>
  <w:num w:numId="13">
    <w:abstractNumId w:val="17"/>
  </w:num>
  <w:num w:numId="14">
    <w:abstractNumId w:val="8"/>
  </w:num>
  <w:num w:numId="15">
    <w:abstractNumId w:val="42"/>
  </w:num>
  <w:num w:numId="16">
    <w:abstractNumId w:val="5"/>
  </w:num>
  <w:num w:numId="17">
    <w:abstractNumId w:val="20"/>
  </w:num>
  <w:num w:numId="18">
    <w:abstractNumId w:val="18"/>
  </w:num>
  <w:num w:numId="19">
    <w:abstractNumId w:val="15"/>
  </w:num>
  <w:num w:numId="20">
    <w:abstractNumId w:val="27"/>
  </w:num>
  <w:num w:numId="21">
    <w:abstractNumId w:val="35"/>
  </w:num>
  <w:num w:numId="22">
    <w:abstractNumId w:val="44"/>
  </w:num>
  <w:num w:numId="23">
    <w:abstractNumId w:val="7"/>
  </w:num>
  <w:num w:numId="24">
    <w:abstractNumId w:val="47"/>
  </w:num>
  <w:num w:numId="25">
    <w:abstractNumId w:val="9"/>
  </w:num>
  <w:num w:numId="26">
    <w:abstractNumId w:val="34"/>
  </w:num>
  <w:num w:numId="27">
    <w:abstractNumId w:val="10"/>
  </w:num>
  <w:num w:numId="28">
    <w:abstractNumId w:val="46"/>
  </w:num>
  <w:num w:numId="29">
    <w:abstractNumId w:val="26"/>
  </w:num>
  <w:num w:numId="30">
    <w:abstractNumId w:val="45"/>
  </w:num>
  <w:num w:numId="31">
    <w:abstractNumId w:val="43"/>
  </w:num>
  <w:num w:numId="32">
    <w:abstractNumId w:val="37"/>
  </w:num>
  <w:num w:numId="33">
    <w:abstractNumId w:val="3"/>
  </w:num>
  <w:num w:numId="34">
    <w:abstractNumId w:val="2"/>
  </w:num>
  <w:num w:numId="35">
    <w:abstractNumId w:val="6"/>
  </w:num>
  <w:num w:numId="36">
    <w:abstractNumId w:val="23"/>
  </w:num>
  <w:num w:numId="37">
    <w:abstractNumId w:val="28"/>
  </w:num>
  <w:num w:numId="38">
    <w:abstractNumId w:val="14"/>
  </w:num>
  <w:num w:numId="39">
    <w:abstractNumId w:val="19"/>
  </w:num>
  <w:num w:numId="40">
    <w:abstractNumId w:val="39"/>
  </w:num>
  <w:num w:numId="41">
    <w:abstractNumId w:val="21"/>
  </w:num>
  <w:num w:numId="42">
    <w:abstractNumId w:val="1"/>
  </w:num>
  <w:num w:numId="43">
    <w:abstractNumId w:val="41"/>
  </w:num>
  <w:num w:numId="44">
    <w:abstractNumId w:val="0"/>
  </w:num>
  <w:num w:numId="45">
    <w:abstractNumId w:val="31"/>
  </w:num>
  <w:num w:numId="46">
    <w:abstractNumId w:val="30"/>
  </w:num>
  <w:num w:numId="47">
    <w:abstractNumId w:val="4"/>
  </w:num>
  <w:num w:numId="48">
    <w:abstractNumId w:val="24"/>
  </w:num>
  <w:num w:numId="49">
    <w:abstractNumId w:val="2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6"/>
  <w:autoHyphenation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173"/>
    <w:rsid w:val="00000A49"/>
    <w:rsid w:val="00002E86"/>
    <w:rsid w:val="00003193"/>
    <w:rsid w:val="00003C4C"/>
    <w:rsid w:val="00005F9B"/>
    <w:rsid w:val="000118AF"/>
    <w:rsid w:val="00011ABB"/>
    <w:rsid w:val="0001544A"/>
    <w:rsid w:val="00021257"/>
    <w:rsid w:val="000258E8"/>
    <w:rsid w:val="00026934"/>
    <w:rsid w:val="00027B08"/>
    <w:rsid w:val="00031E78"/>
    <w:rsid w:val="0003266E"/>
    <w:rsid w:val="00032E87"/>
    <w:rsid w:val="000333A8"/>
    <w:rsid w:val="00033A76"/>
    <w:rsid w:val="0003499F"/>
    <w:rsid w:val="00041758"/>
    <w:rsid w:val="00042DC2"/>
    <w:rsid w:val="00043DD8"/>
    <w:rsid w:val="00044441"/>
    <w:rsid w:val="00044628"/>
    <w:rsid w:val="00050636"/>
    <w:rsid w:val="0005079A"/>
    <w:rsid w:val="000516EA"/>
    <w:rsid w:val="000553F3"/>
    <w:rsid w:val="000641BE"/>
    <w:rsid w:val="0007247E"/>
    <w:rsid w:val="00074041"/>
    <w:rsid w:val="000840AC"/>
    <w:rsid w:val="00087A15"/>
    <w:rsid w:val="00090D5E"/>
    <w:rsid w:val="000928A5"/>
    <w:rsid w:val="000951E4"/>
    <w:rsid w:val="000A4951"/>
    <w:rsid w:val="000A6D4B"/>
    <w:rsid w:val="000B1852"/>
    <w:rsid w:val="000C00AF"/>
    <w:rsid w:val="000C23CC"/>
    <w:rsid w:val="000D1960"/>
    <w:rsid w:val="000D33C0"/>
    <w:rsid w:val="000D6456"/>
    <w:rsid w:val="000E5928"/>
    <w:rsid w:val="000F3A84"/>
    <w:rsid w:val="000F53A9"/>
    <w:rsid w:val="000F7022"/>
    <w:rsid w:val="000F791B"/>
    <w:rsid w:val="00100C3B"/>
    <w:rsid w:val="00102474"/>
    <w:rsid w:val="00104B65"/>
    <w:rsid w:val="00114A16"/>
    <w:rsid w:val="001160F5"/>
    <w:rsid w:val="00116E5B"/>
    <w:rsid w:val="0012226E"/>
    <w:rsid w:val="00123799"/>
    <w:rsid w:val="00125A21"/>
    <w:rsid w:val="001268E4"/>
    <w:rsid w:val="00140677"/>
    <w:rsid w:val="00151285"/>
    <w:rsid w:val="001517FD"/>
    <w:rsid w:val="001560FE"/>
    <w:rsid w:val="001570F7"/>
    <w:rsid w:val="00157893"/>
    <w:rsid w:val="001609A6"/>
    <w:rsid w:val="0016342D"/>
    <w:rsid w:val="00165F51"/>
    <w:rsid w:val="00170A32"/>
    <w:rsid w:val="00177A6D"/>
    <w:rsid w:val="0018183B"/>
    <w:rsid w:val="00182881"/>
    <w:rsid w:val="00183083"/>
    <w:rsid w:val="001839C4"/>
    <w:rsid w:val="00184E09"/>
    <w:rsid w:val="00185D1A"/>
    <w:rsid w:val="00193E93"/>
    <w:rsid w:val="00196245"/>
    <w:rsid w:val="0019635A"/>
    <w:rsid w:val="001A3BF6"/>
    <w:rsid w:val="001A685B"/>
    <w:rsid w:val="001A6FF8"/>
    <w:rsid w:val="001B00AA"/>
    <w:rsid w:val="001B16FC"/>
    <w:rsid w:val="001C5707"/>
    <w:rsid w:val="001D06DA"/>
    <w:rsid w:val="001D3255"/>
    <w:rsid w:val="001D349B"/>
    <w:rsid w:val="001D6A8A"/>
    <w:rsid w:val="001E2AB9"/>
    <w:rsid w:val="001E7C63"/>
    <w:rsid w:val="001F101A"/>
    <w:rsid w:val="001F2256"/>
    <w:rsid w:val="001F5354"/>
    <w:rsid w:val="001F5384"/>
    <w:rsid w:val="001F6E73"/>
    <w:rsid w:val="002008D2"/>
    <w:rsid w:val="00202C57"/>
    <w:rsid w:val="00207867"/>
    <w:rsid w:val="00210643"/>
    <w:rsid w:val="00210871"/>
    <w:rsid w:val="00212F53"/>
    <w:rsid w:val="00214794"/>
    <w:rsid w:val="00214FDE"/>
    <w:rsid w:val="00217CF6"/>
    <w:rsid w:val="002219AB"/>
    <w:rsid w:val="00224FD2"/>
    <w:rsid w:val="002259E2"/>
    <w:rsid w:val="002272B8"/>
    <w:rsid w:val="00227DA0"/>
    <w:rsid w:val="00230173"/>
    <w:rsid w:val="00235351"/>
    <w:rsid w:val="00245CB9"/>
    <w:rsid w:val="00246ABF"/>
    <w:rsid w:val="002472BE"/>
    <w:rsid w:val="00251C28"/>
    <w:rsid w:val="00252792"/>
    <w:rsid w:val="0025446B"/>
    <w:rsid w:val="00254528"/>
    <w:rsid w:val="00255D8F"/>
    <w:rsid w:val="0026328B"/>
    <w:rsid w:val="00263880"/>
    <w:rsid w:val="00266C4A"/>
    <w:rsid w:val="00267692"/>
    <w:rsid w:val="002779E2"/>
    <w:rsid w:val="00283E9E"/>
    <w:rsid w:val="00284390"/>
    <w:rsid w:val="00291304"/>
    <w:rsid w:val="002955BB"/>
    <w:rsid w:val="002A552D"/>
    <w:rsid w:val="002A5B94"/>
    <w:rsid w:val="002A5FE5"/>
    <w:rsid w:val="002B2935"/>
    <w:rsid w:val="002B2A9C"/>
    <w:rsid w:val="002C1B71"/>
    <w:rsid w:val="002C3C72"/>
    <w:rsid w:val="002C5262"/>
    <w:rsid w:val="002D4740"/>
    <w:rsid w:val="002D4787"/>
    <w:rsid w:val="002D4A14"/>
    <w:rsid w:val="002D4FD1"/>
    <w:rsid w:val="002D6250"/>
    <w:rsid w:val="002E0238"/>
    <w:rsid w:val="002E4509"/>
    <w:rsid w:val="002F1368"/>
    <w:rsid w:val="002F18E1"/>
    <w:rsid w:val="002F238C"/>
    <w:rsid w:val="002F6563"/>
    <w:rsid w:val="003041D3"/>
    <w:rsid w:val="00306CF0"/>
    <w:rsid w:val="00311A33"/>
    <w:rsid w:val="00312117"/>
    <w:rsid w:val="003167CE"/>
    <w:rsid w:val="00331E76"/>
    <w:rsid w:val="00333940"/>
    <w:rsid w:val="00333CEC"/>
    <w:rsid w:val="00335E2B"/>
    <w:rsid w:val="00342A4D"/>
    <w:rsid w:val="003436F9"/>
    <w:rsid w:val="003440F4"/>
    <w:rsid w:val="00352115"/>
    <w:rsid w:val="00353F20"/>
    <w:rsid w:val="00357804"/>
    <w:rsid w:val="003605D7"/>
    <w:rsid w:val="00361C1B"/>
    <w:rsid w:val="00361EC7"/>
    <w:rsid w:val="0036638D"/>
    <w:rsid w:val="00372F5F"/>
    <w:rsid w:val="003738E3"/>
    <w:rsid w:val="00376EE9"/>
    <w:rsid w:val="00380702"/>
    <w:rsid w:val="003878B2"/>
    <w:rsid w:val="00387ABB"/>
    <w:rsid w:val="0039385B"/>
    <w:rsid w:val="0039657C"/>
    <w:rsid w:val="003A3D75"/>
    <w:rsid w:val="003A45F1"/>
    <w:rsid w:val="003B2B99"/>
    <w:rsid w:val="003B2EAD"/>
    <w:rsid w:val="003B30D5"/>
    <w:rsid w:val="003B582B"/>
    <w:rsid w:val="003C24CC"/>
    <w:rsid w:val="003C2DBB"/>
    <w:rsid w:val="003D661F"/>
    <w:rsid w:val="003E08CB"/>
    <w:rsid w:val="003E2108"/>
    <w:rsid w:val="003E23F8"/>
    <w:rsid w:val="003E273F"/>
    <w:rsid w:val="003E2D17"/>
    <w:rsid w:val="003E4474"/>
    <w:rsid w:val="003E5F2A"/>
    <w:rsid w:val="003E6E4F"/>
    <w:rsid w:val="003E73DB"/>
    <w:rsid w:val="003F67CB"/>
    <w:rsid w:val="00406335"/>
    <w:rsid w:val="004070AF"/>
    <w:rsid w:val="00416366"/>
    <w:rsid w:val="0041731E"/>
    <w:rsid w:val="00422432"/>
    <w:rsid w:val="0042367E"/>
    <w:rsid w:val="00424DB8"/>
    <w:rsid w:val="00425C30"/>
    <w:rsid w:val="00430B2D"/>
    <w:rsid w:val="004323AF"/>
    <w:rsid w:val="0043296F"/>
    <w:rsid w:val="0044130C"/>
    <w:rsid w:val="00442FDB"/>
    <w:rsid w:val="00446DA9"/>
    <w:rsid w:val="004522FC"/>
    <w:rsid w:val="0046018A"/>
    <w:rsid w:val="004625B6"/>
    <w:rsid w:val="00463A46"/>
    <w:rsid w:val="0047012C"/>
    <w:rsid w:val="0047014A"/>
    <w:rsid w:val="00473825"/>
    <w:rsid w:val="00475021"/>
    <w:rsid w:val="00475C0C"/>
    <w:rsid w:val="00476C3A"/>
    <w:rsid w:val="0048124D"/>
    <w:rsid w:val="00485154"/>
    <w:rsid w:val="004906FB"/>
    <w:rsid w:val="00493633"/>
    <w:rsid w:val="004949FF"/>
    <w:rsid w:val="004953EE"/>
    <w:rsid w:val="00497287"/>
    <w:rsid w:val="004A5DB9"/>
    <w:rsid w:val="004A5FE6"/>
    <w:rsid w:val="004A75F9"/>
    <w:rsid w:val="004A7CBB"/>
    <w:rsid w:val="004B3EDA"/>
    <w:rsid w:val="004B78BA"/>
    <w:rsid w:val="004C1D0E"/>
    <w:rsid w:val="004C2D6F"/>
    <w:rsid w:val="004C3187"/>
    <w:rsid w:val="004D0DB2"/>
    <w:rsid w:val="004D493F"/>
    <w:rsid w:val="004E1832"/>
    <w:rsid w:val="004E4250"/>
    <w:rsid w:val="004E7E77"/>
    <w:rsid w:val="004F2959"/>
    <w:rsid w:val="004F595D"/>
    <w:rsid w:val="0050175A"/>
    <w:rsid w:val="005077A5"/>
    <w:rsid w:val="00510B69"/>
    <w:rsid w:val="00513368"/>
    <w:rsid w:val="005136A6"/>
    <w:rsid w:val="00516214"/>
    <w:rsid w:val="005163A9"/>
    <w:rsid w:val="00530246"/>
    <w:rsid w:val="00531CAD"/>
    <w:rsid w:val="00534117"/>
    <w:rsid w:val="005370B5"/>
    <w:rsid w:val="00540242"/>
    <w:rsid w:val="00547C54"/>
    <w:rsid w:val="00550DB8"/>
    <w:rsid w:val="00557004"/>
    <w:rsid w:val="005607DF"/>
    <w:rsid w:val="0056762E"/>
    <w:rsid w:val="0057011D"/>
    <w:rsid w:val="00580184"/>
    <w:rsid w:val="005815D0"/>
    <w:rsid w:val="00583635"/>
    <w:rsid w:val="005926F1"/>
    <w:rsid w:val="005927DA"/>
    <w:rsid w:val="005A3ED2"/>
    <w:rsid w:val="005A543D"/>
    <w:rsid w:val="005B3F80"/>
    <w:rsid w:val="005B524A"/>
    <w:rsid w:val="005B5CDD"/>
    <w:rsid w:val="005B7830"/>
    <w:rsid w:val="005B7F11"/>
    <w:rsid w:val="005C6EC1"/>
    <w:rsid w:val="005D1DAD"/>
    <w:rsid w:val="005D6A31"/>
    <w:rsid w:val="005E103E"/>
    <w:rsid w:val="005E1B3D"/>
    <w:rsid w:val="005E3DD2"/>
    <w:rsid w:val="005F4D0D"/>
    <w:rsid w:val="005F7E28"/>
    <w:rsid w:val="00600A0B"/>
    <w:rsid w:val="00615922"/>
    <w:rsid w:val="0061743B"/>
    <w:rsid w:val="00627B45"/>
    <w:rsid w:val="006327B7"/>
    <w:rsid w:val="00634943"/>
    <w:rsid w:val="006403D1"/>
    <w:rsid w:val="006411E7"/>
    <w:rsid w:val="006445CA"/>
    <w:rsid w:val="00644C58"/>
    <w:rsid w:val="00647C98"/>
    <w:rsid w:val="00651B90"/>
    <w:rsid w:val="00652248"/>
    <w:rsid w:val="0065708E"/>
    <w:rsid w:val="0066153A"/>
    <w:rsid w:val="006642BD"/>
    <w:rsid w:val="00672A04"/>
    <w:rsid w:val="0067320F"/>
    <w:rsid w:val="0067387B"/>
    <w:rsid w:val="00675B0D"/>
    <w:rsid w:val="0067646D"/>
    <w:rsid w:val="006825E0"/>
    <w:rsid w:val="0068636A"/>
    <w:rsid w:val="0068711B"/>
    <w:rsid w:val="00695642"/>
    <w:rsid w:val="00695FE8"/>
    <w:rsid w:val="006A1770"/>
    <w:rsid w:val="006A7809"/>
    <w:rsid w:val="006A7A47"/>
    <w:rsid w:val="006B3C04"/>
    <w:rsid w:val="006B3E1E"/>
    <w:rsid w:val="006B5B1A"/>
    <w:rsid w:val="006C13F2"/>
    <w:rsid w:val="006C2C70"/>
    <w:rsid w:val="006C6139"/>
    <w:rsid w:val="006D1373"/>
    <w:rsid w:val="006D3AFF"/>
    <w:rsid w:val="006E2EE0"/>
    <w:rsid w:val="006E5DE8"/>
    <w:rsid w:val="006F6320"/>
    <w:rsid w:val="00700D1C"/>
    <w:rsid w:val="00702D48"/>
    <w:rsid w:val="00706413"/>
    <w:rsid w:val="0071163C"/>
    <w:rsid w:val="00711E95"/>
    <w:rsid w:val="007121E3"/>
    <w:rsid w:val="00712896"/>
    <w:rsid w:val="00712AF4"/>
    <w:rsid w:val="00714F0D"/>
    <w:rsid w:val="00716078"/>
    <w:rsid w:val="0072053B"/>
    <w:rsid w:val="00721113"/>
    <w:rsid w:val="00725243"/>
    <w:rsid w:val="00725810"/>
    <w:rsid w:val="007276F9"/>
    <w:rsid w:val="0074136E"/>
    <w:rsid w:val="007419AC"/>
    <w:rsid w:val="00742019"/>
    <w:rsid w:val="00742B07"/>
    <w:rsid w:val="00743568"/>
    <w:rsid w:val="00744EEE"/>
    <w:rsid w:val="00745C02"/>
    <w:rsid w:val="0075129E"/>
    <w:rsid w:val="00754D48"/>
    <w:rsid w:val="0075633E"/>
    <w:rsid w:val="00756A1B"/>
    <w:rsid w:val="00757936"/>
    <w:rsid w:val="007608CD"/>
    <w:rsid w:val="0076364E"/>
    <w:rsid w:val="007670F4"/>
    <w:rsid w:val="00770B3E"/>
    <w:rsid w:val="00774385"/>
    <w:rsid w:val="007758AD"/>
    <w:rsid w:val="0078068A"/>
    <w:rsid w:val="00790252"/>
    <w:rsid w:val="00791A55"/>
    <w:rsid w:val="00794DF5"/>
    <w:rsid w:val="00796A5D"/>
    <w:rsid w:val="0079773C"/>
    <w:rsid w:val="007A1B7D"/>
    <w:rsid w:val="007A339D"/>
    <w:rsid w:val="007A5AA9"/>
    <w:rsid w:val="007A6CF2"/>
    <w:rsid w:val="007B206C"/>
    <w:rsid w:val="007C431D"/>
    <w:rsid w:val="007C4FE3"/>
    <w:rsid w:val="007C5627"/>
    <w:rsid w:val="007D0DE9"/>
    <w:rsid w:val="007E65F7"/>
    <w:rsid w:val="007F1241"/>
    <w:rsid w:val="007F2B79"/>
    <w:rsid w:val="00800B1E"/>
    <w:rsid w:val="00803887"/>
    <w:rsid w:val="0080574E"/>
    <w:rsid w:val="00807DC0"/>
    <w:rsid w:val="00811911"/>
    <w:rsid w:val="00812F43"/>
    <w:rsid w:val="00816F60"/>
    <w:rsid w:val="00822235"/>
    <w:rsid w:val="00824E45"/>
    <w:rsid w:val="00825521"/>
    <w:rsid w:val="00830364"/>
    <w:rsid w:val="00832A90"/>
    <w:rsid w:val="00841339"/>
    <w:rsid w:val="0084309E"/>
    <w:rsid w:val="00847BEB"/>
    <w:rsid w:val="0085068B"/>
    <w:rsid w:val="00852082"/>
    <w:rsid w:val="00852757"/>
    <w:rsid w:val="00853591"/>
    <w:rsid w:val="00857D27"/>
    <w:rsid w:val="00863399"/>
    <w:rsid w:val="008642DB"/>
    <w:rsid w:val="00865A2E"/>
    <w:rsid w:val="008679ED"/>
    <w:rsid w:val="00870457"/>
    <w:rsid w:val="008742CD"/>
    <w:rsid w:val="00874F98"/>
    <w:rsid w:val="00885354"/>
    <w:rsid w:val="00885778"/>
    <w:rsid w:val="00894443"/>
    <w:rsid w:val="00894804"/>
    <w:rsid w:val="00895BF0"/>
    <w:rsid w:val="008963B2"/>
    <w:rsid w:val="00897429"/>
    <w:rsid w:val="00897E50"/>
    <w:rsid w:val="008A358A"/>
    <w:rsid w:val="008A507A"/>
    <w:rsid w:val="008B08E9"/>
    <w:rsid w:val="008B1338"/>
    <w:rsid w:val="008C3881"/>
    <w:rsid w:val="008C3A02"/>
    <w:rsid w:val="008C413E"/>
    <w:rsid w:val="008C4E1B"/>
    <w:rsid w:val="008C7333"/>
    <w:rsid w:val="008D1758"/>
    <w:rsid w:val="008D19E3"/>
    <w:rsid w:val="008D2908"/>
    <w:rsid w:val="008D37C3"/>
    <w:rsid w:val="008E0936"/>
    <w:rsid w:val="008E7E0B"/>
    <w:rsid w:val="008F1334"/>
    <w:rsid w:val="008F2463"/>
    <w:rsid w:val="00900758"/>
    <w:rsid w:val="009009A9"/>
    <w:rsid w:val="00901809"/>
    <w:rsid w:val="00901C49"/>
    <w:rsid w:val="00904AED"/>
    <w:rsid w:val="009102E6"/>
    <w:rsid w:val="00911D48"/>
    <w:rsid w:val="0091350F"/>
    <w:rsid w:val="0091516B"/>
    <w:rsid w:val="00923657"/>
    <w:rsid w:val="0092518C"/>
    <w:rsid w:val="00927F23"/>
    <w:rsid w:val="00931BDD"/>
    <w:rsid w:val="00932132"/>
    <w:rsid w:val="009332C8"/>
    <w:rsid w:val="00937E7F"/>
    <w:rsid w:val="00941D89"/>
    <w:rsid w:val="00945F51"/>
    <w:rsid w:val="00951DA4"/>
    <w:rsid w:val="0096428D"/>
    <w:rsid w:val="00964AE6"/>
    <w:rsid w:val="00964D71"/>
    <w:rsid w:val="0097185E"/>
    <w:rsid w:val="00976EC5"/>
    <w:rsid w:val="009779BE"/>
    <w:rsid w:val="009866BD"/>
    <w:rsid w:val="009869EE"/>
    <w:rsid w:val="0099318F"/>
    <w:rsid w:val="00996769"/>
    <w:rsid w:val="00996F8F"/>
    <w:rsid w:val="009A5047"/>
    <w:rsid w:val="009A5308"/>
    <w:rsid w:val="009B00B3"/>
    <w:rsid w:val="009B27C7"/>
    <w:rsid w:val="009B5DE6"/>
    <w:rsid w:val="009C013B"/>
    <w:rsid w:val="009C1ED8"/>
    <w:rsid w:val="009C279B"/>
    <w:rsid w:val="009C6B61"/>
    <w:rsid w:val="009D4B6E"/>
    <w:rsid w:val="009D537B"/>
    <w:rsid w:val="009D7F60"/>
    <w:rsid w:val="009E3E5B"/>
    <w:rsid w:val="009E40F8"/>
    <w:rsid w:val="009E4192"/>
    <w:rsid w:val="009F3F06"/>
    <w:rsid w:val="009F5913"/>
    <w:rsid w:val="009F6DCD"/>
    <w:rsid w:val="00A00DEC"/>
    <w:rsid w:val="00A0170F"/>
    <w:rsid w:val="00A01B1B"/>
    <w:rsid w:val="00A01EFD"/>
    <w:rsid w:val="00A05779"/>
    <w:rsid w:val="00A06DA1"/>
    <w:rsid w:val="00A1051F"/>
    <w:rsid w:val="00A12E01"/>
    <w:rsid w:val="00A141FF"/>
    <w:rsid w:val="00A145A1"/>
    <w:rsid w:val="00A157BC"/>
    <w:rsid w:val="00A15F3A"/>
    <w:rsid w:val="00A24BB0"/>
    <w:rsid w:val="00A25F88"/>
    <w:rsid w:val="00A26016"/>
    <w:rsid w:val="00A2629A"/>
    <w:rsid w:val="00A264F4"/>
    <w:rsid w:val="00A26BBD"/>
    <w:rsid w:val="00A27B9C"/>
    <w:rsid w:val="00A33B31"/>
    <w:rsid w:val="00A34228"/>
    <w:rsid w:val="00A41828"/>
    <w:rsid w:val="00A4347B"/>
    <w:rsid w:val="00A46507"/>
    <w:rsid w:val="00A474A1"/>
    <w:rsid w:val="00A51C2C"/>
    <w:rsid w:val="00A57053"/>
    <w:rsid w:val="00A6161E"/>
    <w:rsid w:val="00A62715"/>
    <w:rsid w:val="00A62B04"/>
    <w:rsid w:val="00A65278"/>
    <w:rsid w:val="00A659E6"/>
    <w:rsid w:val="00A66944"/>
    <w:rsid w:val="00A66BCC"/>
    <w:rsid w:val="00A7516C"/>
    <w:rsid w:val="00A7567E"/>
    <w:rsid w:val="00A7609C"/>
    <w:rsid w:val="00A77067"/>
    <w:rsid w:val="00A9197C"/>
    <w:rsid w:val="00A9595B"/>
    <w:rsid w:val="00AA2FDA"/>
    <w:rsid w:val="00AA3A56"/>
    <w:rsid w:val="00AA5175"/>
    <w:rsid w:val="00AB1218"/>
    <w:rsid w:val="00AB4029"/>
    <w:rsid w:val="00AB4739"/>
    <w:rsid w:val="00AB679E"/>
    <w:rsid w:val="00AC0097"/>
    <w:rsid w:val="00AC133C"/>
    <w:rsid w:val="00AD21DF"/>
    <w:rsid w:val="00AD24F1"/>
    <w:rsid w:val="00AD322C"/>
    <w:rsid w:val="00AD644B"/>
    <w:rsid w:val="00AD65CE"/>
    <w:rsid w:val="00AD6C73"/>
    <w:rsid w:val="00AE4DE8"/>
    <w:rsid w:val="00AE4EB9"/>
    <w:rsid w:val="00AE759E"/>
    <w:rsid w:val="00AE7906"/>
    <w:rsid w:val="00AF33FF"/>
    <w:rsid w:val="00AF364B"/>
    <w:rsid w:val="00AF548B"/>
    <w:rsid w:val="00B00DA6"/>
    <w:rsid w:val="00B00E5A"/>
    <w:rsid w:val="00B01561"/>
    <w:rsid w:val="00B018DB"/>
    <w:rsid w:val="00B02AD1"/>
    <w:rsid w:val="00B02F8D"/>
    <w:rsid w:val="00B03FDE"/>
    <w:rsid w:val="00B05105"/>
    <w:rsid w:val="00B10CEE"/>
    <w:rsid w:val="00B125B3"/>
    <w:rsid w:val="00B1280A"/>
    <w:rsid w:val="00B1372E"/>
    <w:rsid w:val="00B243CB"/>
    <w:rsid w:val="00B30361"/>
    <w:rsid w:val="00B352DA"/>
    <w:rsid w:val="00B35D77"/>
    <w:rsid w:val="00B413BA"/>
    <w:rsid w:val="00B440B2"/>
    <w:rsid w:val="00B50134"/>
    <w:rsid w:val="00B53002"/>
    <w:rsid w:val="00B55A22"/>
    <w:rsid w:val="00B55B9C"/>
    <w:rsid w:val="00B57660"/>
    <w:rsid w:val="00B70720"/>
    <w:rsid w:val="00B71C9F"/>
    <w:rsid w:val="00B72FAE"/>
    <w:rsid w:val="00B77EF2"/>
    <w:rsid w:val="00B8036B"/>
    <w:rsid w:val="00B83C50"/>
    <w:rsid w:val="00B85D9E"/>
    <w:rsid w:val="00B87EF1"/>
    <w:rsid w:val="00B92FF5"/>
    <w:rsid w:val="00B93E15"/>
    <w:rsid w:val="00B95A26"/>
    <w:rsid w:val="00BA0402"/>
    <w:rsid w:val="00BA0D54"/>
    <w:rsid w:val="00BA0DA5"/>
    <w:rsid w:val="00BA2FBB"/>
    <w:rsid w:val="00BB37B5"/>
    <w:rsid w:val="00BB7747"/>
    <w:rsid w:val="00BC6D64"/>
    <w:rsid w:val="00BC6EE9"/>
    <w:rsid w:val="00BC748B"/>
    <w:rsid w:val="00BD0393"/>
    <w:rsid w:val="00BD1DD5"/>
    <w:rsid w:val="00BD2F73"/>
    <w:rsid w:val="00BD3874"/>
    <w:rsid w:val="00BD6C3A"/>
    <w:rsid w:val="00BE080F"/>
    <w:rsid w:val="00BE136B"/>
    <w:rsid w:val="00BE380B"/>
    <w:rsid w:val="00BF03EC"/>
    <w:rsid w:val="00BF06BA"/>
    <w:rsid w:val="00BF1B42"/>
    <w:rsid w:val="00BF53F2"/>
    <w:rsid w:val="00C104D5"/>
    <w:rsid w:val="00C10B3C"/>
    <w:rsid w:val="00C12724"/>
    <w:rsid w:val="00C12BF3"/>
    <w:rsid w:val="00C134EB"/>
    <w:rsid w:val="00C136EE"/>
    <w:rsid w:val="00C17A66"/>
    <w:rsid w:val="00C224AB"/>
    <w:rsid w:val="00C255B6"/>
    <w:rsid w:val="00C32F7E"/>
    <w:rsid w:val="00C346D9"/>
    <w:rsid w:val="00C373C9"/>
    <w:rsid w:val="00C408F7"/>
    <w:rsid w:val="00C42333"/>
    <w:rsid w:val="00C440A7"/>
    <w:rsid w:val="00C44209"/>
    <w:rsid w:val="00C478CE"/>
    <w:rsid w:val="00C519EE"/>
    <w:rsid w:val="00C51CBB"/>
    <w:rsid w:val="00C57410"/>
    <w:rsid w:val="00C62BB8"/>
    <w:rsid w:val="00C63A2C"/>
    <w:rsid w:val="00C64645"/>
    <w:rsid w:val="00C65F23"/>
    <w:rsid w:val="00C66189"/>
    <w:rsid w:val="00C7343F"/>
    <w:rsid w:val="00C73B40"/>
    <w:rsid w:val="00C7619B"/>
    <w:rsid w:val="00C77EA9"/>
    <w:rsid w:val="00C806AC"/>
    <w:rsid w:val="00C8300E"/>
    <w:rsid w:val="00C85F5A"/>
    <w:rsid w:val="00C91896"/>
    <w:rsid w:val="00C91D9A"/>
    <w:rsid w:val="00CA08EB"/>
    <w:rsid w:val="00CA1950"/>
    <w:rsid w:val="00CA222A"/>
    <w:rsid w:val="00CA5457"/>
    <w:rsid w:val="00CB0722"/>
    <w:rsid w:val="00CB2E08"/>
    <w:rsid w:val="00CB638C"/>
    <w:rsid w:val="00CC1CF8"/>
    <w:rsid w:val="00CC3888"/>
    <w:rsid w:val="00CD000B"/>
    <w:rsid w:val="00CD1108"/>
    <w:rsid w:val="00CD150A"/>
    <w:rsid w:val="00CD2916"/>
    <w:rsid w:val="00CD41DC"/>
    <w:rsid w:val="00CF3B39"/>
    <w:rsid w:val="00CF518C"/>
    <w:rsid w:val="00D06E4C"/>
    <w:rsid w:val="00D1057F"/>
    <w:rsid w:val="00D11CB0"/>
    <w:rsid w:val="00D12BC2"/>
    <w:rsid w:val="00D135AA"/>
    <w:rsid w:val="00D174EC"/>
    <w:rsid w:val="00D30ECE"/>
    <w:rsid w:val="00D30F7D"/>
    <w:rsid w:val="00D40873"/>
    <w:rsid w:val="00D51BF9"/>
    <w:rsid w:val="00D570CE"/>
    <w:rsid w:val="00D60172"/>
    <w:rsid w:val="00D62CD9"/>
    <w:rsid w:val="00D63079"/>
    <w:rsid w:val="00D71744"/>
    <w:rsid w:val="00D7645F"/>
    <w:rsid w:val="00D80B35"/>
    <w:rsid w:val="00D81C52"/>
    <w:rsid w:val="00D82ECA"/>
    <w:rsid w:val="00D84FDB"/>
    <w:rsid w:val="00D94B87"/>
    <w:rsid w:val="00D97474"/>
    <w:rsid w:val="00DA1C1E"/>
    <w:rsid w:val="00DA1F89"/>
    <w:rsid w:val="00DA727C"/>
    <w:rsid w:val="00DA729D"/>
    <w:rsid w:val="00DA7709"/>
    <w:rsid w:val="00DA7CC7"/>
    <w:rsid w:val="00DB4E37"/>
    <w:rsid w:val="00DC0B8D"/>
    <w:rsid w:val="00DC307C"/>
    <w:rsid w:val="00DC30EE"/>
    <w:rsid w:val="00DC403C"/>
    <w:rsid w:val="00DC5B3C"/>
    <w:rsid w:val="00DD204C"/>
    <w:rsid w:val="00DD78B5"/>
    <w:rsid w:val="00DE1743"/>
    <w:rsid w:val="00DE269C"/>
    <w:rsid w:val="00DE5972"/>
    <w:rsid w:val="00DE6DE8"/>
    <w:rsid w:val="00DF0260"/>
    <w:rsid w:val="00DF2434"/>
    <w:rsid w:val="00DF3817"/>
    <w:rsid w:val="00E00C9A"/>
    <w:rsid w:val="00E02C19"/>
    <w:rsid w:val="00E06D66"/>
    <w:rsid w:val="00E1128D"/>
    <w:rsid w:val="00E11711"/>
    <w:rsid w:val="00E1239A"/>
    <w:rsid w:val="00E14532"/>
    <w:rsid w:val="00E173E2"/>
    <w:rsid w:val="00E179DB"/>
    <w:rsid w:val="00E23CDB"/>
    <w:rsid w:val="00E25791"/>
    <w:rsid w:val="00E2587C"/>
    <w:rsid w:val="00E3254A"/>
    <w:rsid w:val="00E37C67"/>
    <w:rsid w:val="00E40ABF"/>
    <w:rsid w:val="00E523E6"/>
    <w:rsid w:val="00E54F2E"/>
    <w:rsid w:val="00E57FF8"/>
    <w:rsid w:val="00E6118D"/>
    <w:rsid w:val="00E63914"/>
    <w:rsid w:val="00E64967"/>
    <w:rsid w:val="00E64C40"/>
    <w:rsid w:val="00E676CE"/>
    <w:rsid w:val="00E716E2"/>
    <w:rsid w:val="00E76529"/>
    <w:rsid w:val="00E76E64"/>
    <w:rsid w:val="00E77880"/>
    <w:rsid w:val="00E811B6"/>
    <w:rsid w:val="00E86843"/>
    <w:rsid w:val="00E87688"/>
    <w:rsid w:val="00E87834"/>
    <w:rsid w:val="00EA4809"/>
    <w:rsid w:val="00EA50BA"/>
    <w:rsid w:val="00EA65C0"/>
    <w:rsid w:val="00EA7FFA"/>
    <w:rsid w:val="00EB4E7F"/>
    <w:rsid w:val="00EB6CAB"/>
    <w:rsid w:val="00EC11B8"/>
    <w:rsid w:val="00EC6CA2"/>
    <w:rsid w:val="00EC74F6"/>
    <w:rsid w:val="00EC7CAD"/>
    <w:rsid w:val="00EC7DA1"/>
    <w:rsid w:val="00ED6C23"/>
    <w:rsid w:val="00EE206E"/>
    <w:rsid w:val="00EE3ED3"/>
    <w:rsid w:val="00EE5837"/>
    <w:rsid w:val="00EE6C54"/>
    <w:rsid w:val="00EF336B"/>
    <w:rsid w:val="00EF4B43"/>
    <w:rsid w:val="00F01AB7"/>
    <w:rsid w:val="00F06BC7"/>
    <w:rsid w:val="00F0765F"/>
    <w:rsid w:val="00F10BF7"/>
    <w:rsid w:val="00F147D6"/>
    <w:rsid w:val="00F14F0D"/>
    <w:rsid w:val="00F2267A"/>
    <w:rsid w:val="00F26B01"/>
    <w:rsid w:val="00F26CE3"/>
    <w:rsid w:val="00F30409"/>
    <w:rsid w:val="00F318C7"/>
    <w:rsid w:val="00F31ECF"/>
    <w:rsid w:val="00F35D54"/>
    <w:rsid w:val="00F3751D"/>
    <w:rsid w:val="00F41B74"/>
    <w:rsid w:val="00F51004"/>
    <w:rsid w:val="00F51F59"/>
    <w:rsid w:val="00F53678"/>
    <w:rsid w:val="00F54A18"/>
    <w:rsid w:val="00F6120A"/>
    <w:rsid w:val="00F637D6"/>
    <w:rsid w:val="00F64EED"/>
    <w:rsid w:val="00F65A34"/>
    <w:rsid w:val="00F754B8"/>
    <w:rsid w:val="00F754FD"/>
    <w:rsid w:val="00F80686"/>
    <w:rsid w:val="00F80D3A"/>
    <w:rsid w:val="00F827A4"/>
    <w:rsid w:val="00F82C12"/>
    <w:rsid w:val="00F8581B"/>
    <w:rsid w:val="00F86A3D"/>
    <w:rsid w:val="00F911D4"/>
    <w:rsid w:val="00F927A9"/>
    <w:rsid w:val="00F933DC"/>
    <w:rsid w:val="00F938B2"/>
    <w:rsid w:val="00F95A3C"/>
    <w:rsid w:val="00FA1FCD"/>
    <w:rsid w:val="00FA5D7A"/>
    <w:rsid w:val="00FA62B5"/>
    <w:rsid w:val="00FB3512"/>
    <w:rsid w:val="00FC474F"/>
    <w:rsid w:val="00FC5299"/>
    <w:rsid w:val="00FC77F5"/>
    <w:rsid w:val="00FD5BAB"/>
    <w:rsid w:val="00FD6B67"/>
    <w:rsid w:val="00FF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9EA11D86-7E01-47F6-BC24-707D422A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852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de-DE" w:eastAsia="ja-JP" w:bidi="fa-IR"/>
    </w:rPr>
  </w:style>
  <w:style w:type="paragraph" w:styleId="1">
    <w:name w:val="heading 1"/>
    <w:basedOn w:val="a"/>
    <w:next w:val="a"/>
    <w:link w:val="10"/>
    <w:uiPriority w:val="9"/>
    <w:qFormat/>
    <w:rsid w:val="00807DC0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DC0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3167CE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eastAsia="Times New Roman" w:cs="Times New Roman"/>
      <w:b/>
      <w:bCs/>
      <w:kern w:val="0"/>
      <w:sz w:val="27"/>
      <w:szCs w:val="27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footnote text"/>
    <w:basedOn w:val="a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val="ru-RU" w:eastAsia="ru-RU" w:bidi="ar-SA"/>
    </w:rPr>
  </w:style>
  <w:style w:type="character" w:customStyle="1" w:styleId="a6">
    <w:name w:val="Текст сноски Знак"/>
    <w:rPr>
      <w:rFonts w:eastAsia="Times New Roman" w:cs="Times New Roman"/>
      <w:kern w:val="0"/>
      <w:sz w:val="20"/>
      <w:szCs w:val="20"/>
      <w:lang w:val="ru-RU" w:eastAsia="ru-RU" w:bidi="ar-SA"/>
    </w:rPr>
  </w:style>
  <w:style w:type="character" w:styleId="a7">
    <w:name w:val="footnote reference"/>
    <w:rPr>
      <w:position w:val="0"/>
      <w:vertAlign w:val="superscript"/>
    </w:rPr>
  </w:style>
  <w:style w:type="paragraph" w:styleId="a8">
    <w:name w:val="footer"/>
    <w:aliases w:val="Нижний колонтитул Знак Знак Знак,Нижний колонтитул1,Нижний колонтитул Знак Знак"/>
    <w:basedOn w:val="a"/>
    <w:uiPriority w:val="99"/>
    <w:pPr>
      <w:widowControl/>
      <w:tabs>
        <w:tab w:val="center" w:pos="4677"/>
        <w:tab w:val="right" w:pos="9355"/>
      </w:tabs>
      <w:suppressAutoHyphens w:val="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a9">
    <w:name w:val="Нижний колонтитул Знак"/>
    <w:aliases w:val="Нижний колонтитул Знак Знак Знак Знак,Нижний колонтитул1 Знак,Нижний колонтитул Знак Знак Знак1"/>
    <w:uiPriority w:val="99"/>
    <w:rPr>
      <w:rFonts w:eastAsia="Times New Roman" w:cs="Times New Roman"/>
      <w:kern w:val="0"/>
      <w:lang w:val="ru-RU" w:eastAsia="ru-RU" w:bidi="ar-SA"/>
    </w:rPr>
  </w:style>
  <w:style w:type="character" w:styleId="aa">
    <w:name w:val="page number"/>
    <w:basedOn w:val="a0"/>
    <w:uiPriority w:val="99"/>
  </w:style>
  <w:style w:type="table" w:styleId="ab">
    <w:name w:val="Table Grid"/>
    <w:basedOn w:val="a1"/>
    <w:uiPriority w:val="59"/>
    <w:rsid w:val="008948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254528"/>
    <w:rPr>
      <w:rFonts w:cs="Times New Roman"/>
    </w:rPr>
  </w:style>
  <w:style w:type="paragraph" w:styleId="ad">
    <w:name w:val="Body Text"/>
    <w:basedOn w:val="a"/>
    <w:link w:val="ae"/>
    <w:rsid w:val="00DE269C"/>
    <w:pPr>
      <w:widowControl/>
      <w:autoSpaceDN/>
      <w:jc w:val="center"/>
      <w:textAlignment w:val="auto"/>
    </w:pPr>
    <w:rPr>
      <w:rFonts w:eastAsia="Times New Roman" w:cs="Times New Roman"/>
      <w:kern w:val="0"/>
      <w:sz w:val="28"/>
      <w:szCs w:val="20"/>
      <w:lang w:val="x-none" w:eastAsia="ar-SA" w:bidi="ar-SA"/>
    </w:rPr>
  </w:style>
  <w:style w:type="character" w:customStyle="1" w:styleId="ae">
    <w:name w:val="Основной текст Знак"/>
    <w:link w:val="ad"/>
    <w:rsid w:val="00DE269C"/>
    <w:rPr>
      <w:rFonts w:eastAsia="Times New Roman" w:cs="Times New Roman"/>
      <w:sz w:val="28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0F7022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0F7022"/>
    <w:rPr>
      <w:rFonts w:ascii="Tahoma" w:hAnsi="Tahoma"/>
      <w:kern w:val="3"/>
      <w:sz w:val="16"/>
      <w:szCs w:val="16"/>
      <w:lang w:val="de-DE" w:eastAsia="ja-JP" w:bidi="fa-IR"/>
    </w:rPr>
  </w:style>
  <w:style w:type="table" w:customStyle="1" w:styleId="11">
    <w:name w:val="Сетка таблицы1"/>
    <w:basedOn w:val="a1"/>
    <w:next w:val="ab"/>
    <w:uiPriority w:val="59"/>
    <w:rsid w:val="00557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uiPriority w:val="9"/>
    <w:rsid w:val="003167CE"/>
    <w:rPr>
      <w:rFonts w:eastAsia="Times New Roman" w:cs="Times New Roman"/>
      <w:b/>
      <w:bCs/>
      <w:sz w:val="27"/>
      <w:szCs w:val="27"/>
    </w:rPr>
  </w:style>
  <w:style w:type="paragraph" w:customStyle="1" w:styleId="paragraph">
    <w:name w:val="paragraph"/>
    <w:basedOn w:val="a"/>
    <w:rsid w:val="009E3E5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styleId="af1">
    <w:name w:val="Emphasis"/>
    <w:uiPriority w:val="20"/>
    <w:qFormat/>
    <w:rsid w:val="009E3E5B"/>
    <w:rPr>
      <w:i/>
      <w:iCs/>
    </w:rPr>
  </w:style>
  <w:style w:type="paragraph" w:styleId="af2">
    <w:name w:val="header"/>
    <w:basedOn w:val="a"/>
    <w:link w:val="af3"/>
    <w:uiPriority w:val="99"/>
    <w:unhideWhenUsed/>
    <w:rsid w:val="0071163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71163C"/>
    <w:rPr>
      <w:kern w:val="3"/>
      <w:sz w:val="24"/>
      <w:szCs w:val="24"/>
      <w:lang w:val="de-DE" w:eastAsia="ja-JP" w:bidi="fa-IR"/>
    </w:rPr>
  </w:style>
  <w:style w:type="numbering" w:customStyle="1" w:styleId="12">
    <w:name w:val="Нет списка1"/>
    <w:next w:val="a2"/>
    <w:uiPriority w:val="99"/>
    <w:semiHidden/>
    <w:unhideWhenUsed/>
    <w:rsid w:val="001268E4"/>
  </w:style>
  <w:style w:type="paragraph" w:styleId="af4">
    <w:name w:val="List Paragraph"/>
    <w:basedOn w:val="a"/>
    <w:uiPriority w:val="34"/>
    <w:qFormat/>
    <w:rsid w:val="001268E4"/>
    <w:pPr>
      <w:widowControl/>
      <w:suppressAutoHyphens w:val="0"/>
      <w:autoSpaceDN/>
      <w:ind w:left="720"/>
      <w:contextualSpacing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answernumber">
    <w:name w:val="answernumber"/>
    <w:rsid w:val="001268E4"/>
  </w:style>
  <w:style w:type="paragraph" w:styleId="af5">
    <w:name w:val="No Spacing"/>
    <w:uiPriority w:val="1"/>
    <w:qFormat/>
    <w:rsid w:val="001268E4"/>
    <w:rPr>
      <w:rFonts w:ascii="Calibri" w:eastAsia="Calibri" w:hAnsi="Calibri" w:cs="Times New Roman"/>
      <w:sz w:val="22"/>
      <w:szCs w:val="22"/>
      <w:lang w:eastAsia="en-US"/>
    </w:rPr>
  </w:style>
  <w:style w:type="character" w:styleId="af6">
    <w:name w:val="Strong"/>
    <w:uiPriority w:val="22"/>
    <w:qFormat/>
    <w:rsid w:val="001268E4"/>
    <w:rPr>
      <w:b/>
      <w:bCs/>
    </w:rPr>
  </w:style>
  <w:style w:type="paragraph" w:styleId="af7">
    <w:name w:val="Subtitle"/>
    <w:basedOn w:val="a"/>
    <w:next w:val="a"/>
    <w:link w:val="af8"/>
    <w:uiPriority w:val="11"/>
    <w:qFormat/>
    <w:rsid w:val="001268E4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="Calibri" w:eastAsia="Times New Roman" w:hAnsi="Calibri" w:cs="Times New Roman"/>
      <w:color w:val="5A5A5A"/>
      <w:spacing w:val="15"/>
      <w:kern w:val="0"/>
      <w:sz w:val="22"/>
      <w:szCs w:val="22"/>
      <w:lang w:val="ru-RU" w:eastAsia="en-US" w:bidi="ar-SA"/>
    </w:rPr>
  </w:style>
  <w:style w:type="character" w:customStyle="1" w:styleId="af8">
    <w:name w:val="Подзаголовок Знак"/>
    <w:link w:val="af7"/>
    <w:uiPriority w:val="11"/>
    <w:rsid w:val="001268E4"/>
    <w:rPr>
      <w:rFonts w:ascii="Calibri" w:eastAsia="Times New Roman" w:hAnsi="Calibri" w:cs="Times New Roman"/>
      <w:color w:val="5A5A5A"/>
      <w:spacing w:val="15"/>
      <w:sz w:val="22"/>
      <w:szCs w:val="22"/>
      <w:lang w:eastAsia="en-US"/>
    </w:rPr>
  </w:style>
  <w:style w:type="paragraph" w:customStyle="1" w:styleId="s1">
    <w:name w:val="s_1"/>
    <w:basedOn w:val="a"/>
    <w:rsid w:val="00F65A34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20">
    <w:name w:val="Заголовок 2 Знак"/>
    <w:link w:val="2"/>
    <w:uiPriority w:val="9"/>
    <w:semiHidden/>
    <w:rsid w:val="00807DC0"/>
    <w:rPr>
      <w:rFonts w:ascii="Calibri Light" w:eastAsia="Times New Roman" w:hAnsi="Calibri Light" w:cs="Times New Roman"/>
      <w:b/>
      <w:bCs/>
      <w:i/>
      <w:iCs/>
      <w:kern w:val="3"/>
      <w:sz w:val="28"/>
      <w:szCs w:val="28"/>
      <w:lang w:val="de-DE" w:eastAsia="ja-JP" w:bidi="fa-IR"/>
    </w:rPr>
  </w:style>
  <w:style w:type="character" w:customStyle="1" w:styleId="10">
    <w:name w:val="Заголовок 1 Знак"/>
    <w:link w:val="1"/>
    <w:uiPriority w:val="9"/>
    <w:rsid w:val="00807DC0"/>
    <w:rPr>
      <w:rFonts w:ascii="Calibri Light" w:eastAsia="Times New Roman" w:hAnsi="Calibri Light" w:cs="Times New Roman"/>
      <w:b/>
      <w:bCs/>
      <w:kern w:val="32"/>
      <w:sz w:val="32"/>
      <w:szCs w:val="32"/>
      <w:lang w:val="de-DE" w:eastAsia="ja-JP" w:bidi="fa-IR"/>
    </w:rPr>
  </w:style>
  <w:style w:type="paragraph" w:customStyle="1" w:styleId="dt-p">
    <w:name w:val="dt-p"/>
    <w:basedOn w:val="a"/>
    <w:rsid w:val="0047502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olimp-dialog-title2">
    <w:name w:val="olimp-dialog-title2"/>
    <w:basedOn w:val="a0"/>
    <w:rsid w:val="00FA1FC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A1FCD"/>
    <w:pPr>
      <w:widowControl/>
      <w:pBdr>
        <w:bottom w:val="single" w:sz="6" w:space="1" w:color="auto"/>
      </w:pBdr>
      <w:suppressAutoHyphens w:val="0"/>
      <w:autoSpaceDN/>
      <w:jc w:val="center"/>
      <w:textAlignment w:val="auto"/>
    </w:pPr>
    <w:rPr>
      <w:rFonts w:ascii="Arial" w:eastAsia="Times New Roman" w:hAnsi="Arial" w:cs="Arial"/>
      <w:vanish/>
      <w:kern w:val="0"/>
      <w:sz w:val="16"/>
      <w:szCs w:val="16"/>
      <w:lang w:val="ru-RU" w:eastAsia="ru-RU" w:bidi="ar-SA"/>
    </w:rPr>
  </w:style>
  <w:style w:type="character" w:customStyle="1" w:styleId="z-0">
    <w:name w:val="z-Начало формы Знак"/>
    <w:basedOn w:val="a0"/>
    <w:link w:val="z-"/>
    <w:uiPriority w:val="99"/>
    <w:semiHidden/>
    <w:rsid w:val="00FA1FCD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A1FCD"/>
    <w:pPr>
      <w:widowControl/>
      <w:pBdr>
        <w:top w:val="single" w:sz="6" w:space="1" w:color="auto"/>
      </w:pBdr>
      <w:suppressAutoHyphens w:val="0"/>
      <w:autoSpaceDN/>
      <w:jc w:val="center"/>
      <w:textAlignment w:val="auto"/>
    </w:pPr>
    <w:rPr>
      <w:rFonts w:ascii="Arial" w:eastAsia="Times New Roman" w:hAnsi="Arial" w:cs="Arial"/>
      <w:vanish/>
      <w:kern w:val="0"/>
      <w:sz w:val="16"/>
      <w:szCs w:val="16"/>
      <w:lang w:val="ru-RU" w:eastAsia="ru-RU" w:bidi="ar-SA"/>
    </w:rPr>
  </w:style>
  <w:style w:type="character" w:customStyle="1" w:styleId="z-2">
    <w:name w:val="z-Конец формы Знак"/>
    <w:basedOn w:val="a0"/>
    <w:link w:val="z-1"/>
    <w:uiPriority w:val="99"/>
    <w:semiHidden/>
    <w:rsid w:val="00FA1FCD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80.xml"/><Relationship Id="rId671" Type="http://schemas.openxmlformats.org/officeDocument/2006/relationships/control" Target="activeX/activeX495.xml"/><Relationship Id="rId769" Type="http://schemas.openxmlformats.org/officeDocument/2006/relationships/theme" Target="theme/theme1.xml"/><Relationship Id="rId21" Type="http://schemas.openxmlformats.org/officeDocument/2006/relationships/control" Target="activeX/activeX10.xml"/><Relationship Id="rId324" Type="http://schemas.openxmlformats.org/officeDocument/2006/relationships/control" Target="activeX/activeX235.xml"/><Relationship Id="rId531" Type="http://schemas.openxmlformats.org/officeDocument/2006/relationships/hyperlink" Target="http://localhost:9001/Prepare/Content/ShowDocs?employeeId=6428&amp;materialId=18&amp;themeId=83492993-cf24-43be-a4db-24a4c1f4a82c" TargetMode="External"/><Relationship Id="rId629" Type="http://schemas.openxmlformats.org/officeDocument/2006/relationships/control" Target="activeX/activeX463.xml"/><Relationship Id="rId170" Type="http://schemas.openxmlformats.org/officeDocument/2006/relationships/control" Target="activeX/activeX120.xml"/><Relationship Id="rId268" Type="http://schemas.openxmlformats.org/officeDocument/2006/relationships/control" Target="activeX/activeX193.xml"/><Relationship Id="rId475" Type="http://schemas.openxmlformats.org/officeDocument/2006/relationships/image" Target="media/image120.wmf"/><Relationship Id="rId682" Type="http://schemas.openxmlformats.org/officeDocument/2006/relationships/control" Target="activeX/activeX503.xml"/><Relationship Id="rId32" Type="http://schemas.openxmlformats.org/officeDocument/2006/relationships/control" Target="activeX/activeX19.xml"/><Relationship Id="rId128" Type="http://schemas.openxmlformats.org/officeDocument/2006/relationships/image" Target="media/image33.wmf"/><Relationship Id="rId335" Type="http://schemas.openxmlformats.org/officeDocument/2006/relationships/control" Target="activeX/activeX243.xml"/><Relationship Id="rId542" Type="http://schemas.openxmlformats.org/officeDocument/2006/relationships/image" Target="media/image137.wmf"/><Relationship Id="rId181" Type="http://schemas.openxmlformats.org/officeDocument/2006/relationships/image" Target="media/image46.wmf"/><Relationship Id="rId402" Type="http://schemas.openxmlformats.org/officeDocument/2006/relationships/control" Target="activeX/activeX294.xml"/><Relationship Id="rId279" Type="http://schemas.openxmlformats.org/officeDocument/2006/relationships/control" Target="activeX/activeX202.xml"/><Relationship Id="rId486" Type="http://schemas.openxmlformats.org/officeDocument/2006/relationships/control" Target="activeX/activeX356.xml"/><Relationship Id="rId693" Type="http://schemas.openxmlformats.org/officeDocument/2006/relationships/control" Target="activeX/activeX512.xml"/><Relationship Id="rId707" Type="http://schemas.openxmlformats.org/officeDocument/2006/relationships/control" Target="activeX/activeX523.xml"/><Relationship Id="rId43" Type="http://schemas.openxmlformats.org/officeDocument/2006/relationships/image" Target="media/image11.wmf"/><Relationship Id="rId139" Type="http://schemas.openxmlformats.org/officeDocument/2006/relationships/control" Target="activeX/activeX97.xml"/><Relationship Id="rId346" Type="http://schemas.openxmlformats.org/officeDocument/2006/relationships/control" Target="activeX/activeX251.xml"/><Relationship Id="rId553" Type="http://schemas.openxmlformats.org/officeDocument/2006/relationships/control" Target="activeX/activeX406.xml"/><Relationship Id="rId760" Type="http://schemas.openxmlformats.org/officeDocument/2006/relationships/image" Target="media/image183.wmf"/><Relationship Id="rId192" Type="http://schemas.openxmlformats.org/officeDocument/2006/relationships/control" Target="activeX/activeX136.xml"/><Relationship Id="rId206" Type="http://schemas.openxmlformats.org/officeDocument/2006/relationships/image" Target="media/image53.wmf"/><Relationship Id="rId413" Type="http://schemas.openxmlformats.org/officeDocument/2006/relationships/control" Target="activeX/activeX302.xml"/><Relationship Id="rId497" Type="http://schemas.openxmlformats.org/officeDocument/2006/relationships/control" Target="activeX/activeX363.xml"/><Relationship Id="rId620" Type="http://schemas.openxmlformats.org/officeDocument/2006/relationships/image" Target="media/image156.wmf"/><Relationship Id="rId718" Type="http://schemas.openxmlformats.org/officeDocument/2006/relationships/control" Target="activeX/activeX532.xml"/><Relationship Id="rId357" Type="http://schemas.openxmlformats.org/officeDocument/2006/relationships/control" Target="activeX/activeX259.xml"/><Relationship Id="rId54" Type="http://schemas.openxmlformats.org/officeDocument/2006/relationships/control" Target="activeX/activeX35.xml"/><Relationship Id="rId217" Type="http://schemas.openxmlformats.org/officeDocument/2006/relationships/control" Target="activeX/activeX155.xml"/><Relationship Id="rId564" Type="http://schemas.openxmlformats.org/officeDocument/2006/relationships/control" Target="activeX/activeX414.xml"/><Relationship Id="rId424" Type="http://schemas.openxmlformats.org/officeDocument/2006/relationships/control" Target="activeX/activeX310.xml"/><Relationship Id="rId631" Type="http://schemas.openxmlformats.org/officeDocument/2006/relationships/control" Target="activeX/activeX465.xml"/><Relationship Id="rId729" Type="http://schemas.openxmlformats.org/officeDocument/2006/relationships/control" Target="activeX/activeX542.xml"/><Relationship Id="rId270" Type="http://schemas.openxmlformats.org/officeDocument/2006/relationships/control" Target="activeX/activeX195.xml"/><Relationship Id="rId65" Type="http://schemas.openxmlformats.org/officeDocument/2006/relationships/control" Target="activeX/activeX43.xml"/><Relationship Id="rId130" Type="http://schemas.openxmlformats.org/officeDocument/2006/relationships/image" Target="media/image34.wmf"/><Relationship Id="rId368" Type="http://schemas.openxmlformats.org/officeDocument/2006/relationships/control" Target="activeX/activeX267.xml"/><Relationship Id="rId575" Type="http://schemas.openxmlformats.org/officeDocument/2006/relationships/control" Target="activeX/activeX422.xml"/><Relationship Id="rId228" Type="http://schemas.openxmlformats.org/officeDocument/2006/relationships/image" Target="media/image58.wmf"/><Relationship Id="rId435" Type="http://schemas.openxmlformats.org/officeDocument/2006/relationships/control" Target="activeX/activeX319.xml"/><Relationship Id="rId642" Type="http://schemas.openxmlformats.org/officeDocument/2006/relationships/image" Target="media/image160.wmf"/><Relationship Id="rId281" Type="http://schemas.openxmlformats.org/officeDocument/2006/relationships/image" Target="media/image71.wmf"/><Relationship Id="rId502" Type="http://schemas.openxmlformats.org/officeDocument/2006/relationships/image" Target="media/image127.wmf"/><Relationship Id="rId76" Type="http://schemas.openxmlformats.org/officeDocument/2006/relationships/control" Target="activeX/activeX51.xml"/><Relationship Id="rId141" Type="http://schemas.openxmlformats.org/officeDocument/2006/relationships/control" Target="activeX/activeX99.xml"/><Relationship Id="rId379" Type="http://schemas.openxmlformats.org/officeDocument/2006/relationships/control" Target="activeX/activeX276.xml"/><Relationship Id="rId586" Type="http://schemas.openxmlformats.org/officeDocument/2006/relationships/control" Target="activeX/activeX431.xml"/><Relationship Id="rId7" Type="http://schemas.openxmlformats.org/officeDocument/2006/relationships/image" Target="media/image1.wmf"/><Relationship Id="rId239" Type="http://schemas.openxmlformats.org/officeDocument/2006/relationships/control" Target="activeX/activeX171.xml"/><Relationship Id="rId446" Type="http://schemas.openxmlformats.org/officeDocument/2006/relationships/image" Target="media/image112.wmf"/><Relationship Id="rId653" Type="http://schemas.openxmlformats.org/officeDocument/2006/relationships/control" Target="activeX/activeX480.xml"/><Relationship Id="rId292" Type="http://schemas.openxmlformats.org/officeDocument/2006/relationships/control" Target="activeX/activeX211.xml"/><Relationship Id="rId306" Type="http://schemas.openxmlformats.org/officeDocument/2006/relationships/image" Target="media/image77.wmf"/><Relationship Id="rId87" Type="http://schemas.openxmlformats.org/officeDocument/2006/relationships/image" Target="media/image23.wmf"/><Relationship Id="rId513" Type="http://schemas.openxmlformats.org/officeDocument/2006/relationships/control" Target="activeX/activeX376.xml"/><Relationship Id="rId597" Type="http://schemas.openxmlformats.org/officeDocument/2006/relationships/image" Target="media/image150.wmf"/><Relationship Id="rId720" Type="http://schemas.openxmlformats.org/officeDocument/2006/relationships/control" Target="activeX/activeX534.xml"/><Relationship Id="rId152" Type="http://schemas.openxmlformats.org/officeDocument/2006/relationships/image" Target="media/image39.wmf"/><Relationship Id="rId457" Type="http://schemas.openxmlformats.org/officeDocument/2006/relationships/control" Target="activeX/activeX335.xml"/><Relationship Id="rId664" Type="http://schemas.openxmlformats.org/officeDocument/2006/relationships/image" Target="media/image165.wmf"/><Relationship Id="rId14" Type="http://schemas.openxmlformats.org/officeDocument/2006/relationships/control" Target="activeX/activeX5.xml"/><Relationship Id="rId317" Type="http://schemas.openxmlformats.org/officeDocument/2006/relationships/control" Target="activeX/activeX229.xml"/><Relationship Id="rId524" Type="http://schemas.openxmlformats.org/officeDocument/2006/relationships/image" Target="media/image132.wmf"/><Relationship Id="rId731" Type="http://schemas.openxmlformats.org/officeDocument/2006/relationships/image" Target="media/image178.wmf"/><Relationship Id="rId98" Type="http://schemas.openxmlformats.org/officeDocument/2006/relationships/control" Target="activeX/activeX67.xml"/><Relationship Id="rId163" Type="http://schemas.openxmlformats.org/officeDocument/2006/relationships/control" Target="activeX/activeX115.xml"/><Relationship Id="rId370" Type="http://schemas.openxmlformats.org/officeDocument/2006/relationships/control" Target="activeX/activeX269.xml"/><Relationship Id="rId230" Type="http://schemas.openxmlformats.org/officeDocument/2006/relationships/image" Target="media/image59.wmf"/><Relationship Id="rId468" Type="http://schemas.openxmlformats.org/officeDocument/2006/relationships/image" Target="media/image118.wmf"/><Relationship Id="rId675" Type="http://schemas.openxmlformats.org/officeDocument/2006/relationships/control" Target="activeX/activeX498.xml"/><Relationship Id="rId25" Type="http://schemas.openxmlformats.org/officeDocument/2006/relationships/image" Target="media/image6.wmf"/><Relationship Id="rId328" Type="http://schemas.openxmlformats.org/officeDocument/2006/relationships/control" Target="activeX/activeX238.xml"/><Relationship Id="rId535" Type="http://schemas.openxmlformats.org/officeDocument/2006/relationships/control" Target="activeX/activeX391.xml"/><Relationship Id="rId742" Type="http://schemas.openxmlformats.org/officeDocument/2006/relationships/control" Target="activeX/activeX552.xml"/><Relationship Id="rId174" Type="http://schemas.openxmlformats.org/officeDocument/2006/relationships/control" Target="activeX/activeX123.xml"/><Relationship Id="rId381" Type="http://schemas.openxmlformats.org/officeDocument/2006/relationships/control" Target="activeX/activeX277.xml"/><Relationship Id="rId602" Type="http://schemas.openxmlformats.org/officeDocument/2006/relationships/control" Target="activeX/activeX443.xml"/><Relationship Id="rId241" Type="http://schemas.openxmlformats.org/officeDocument/2006/relationships/control" Target="activeX/activeX173.xml"/><Relationship Id="rId479" Type="http://schemas.openxmlformats.org/officeDocument/2006/relationships/control" Target="activeX/activeX351.xml"/><Relationship Id="rId686" Type="http://schemas.openxmlformats.org/officeDocument/2006/relationships/control" Target="activeX/activeX507.xml"/><Relationship Id="rId36" Type="http://schemas.openxmlformats.org/officeDocument/2006/relationships/control" Target="activeX/activeX21.xml"/><Relationship Id="rId339" Type="http://schemas.openxmlformats.org/officeDocument/2006/relationships/control" Target="activeX/activeX246.xml"/><Relationship Id="rId546" Type="http://schemas.openxmlformats.org/officeDocument/2006/relationships/control" Target="activeX/activeX400.xml"/><Relationship Id="rId753" Type="http://schemas.openxmlformats.org/officeDocument/2006/relationships/image" Target="media/image182.wmf"/><Relationship Id="rId101" Type="http://schemas.openxmlformats.org/officeDocument/2006/relationships/image" Target="media/image27.wmf"/><Relationship Id="rId185" Type="http://schemas.openxmlformats.org/officeDocument/2006/relationships/control" Target="activeX/activeX131.xml"/><Relationship Id="rId406" Type="http://schemas.openxmlformats.org/officeDocument/2006/relationships/image" Target="media/image102.wmf"/><Relationship Id="rId392" Type="http://schemas.openxmlformats.org/officeDocument/2006/relationships/control" Target="activeX/activeX286.xml"/><Relationship Id="rId613" Type="http://schemas.openxmlformats.org/officeDocument/2006/relationships/image" Target="media/image154.wmf"/><Relationship Id="rId697" Type="http://schemas.openxmlformats.org/officeDocument/2006/relationships/image" Target="media/image173.wmf"/><Relationship Id="rId252" Type="http://schemas.openxmlformats.org/officeDocument/2006/relationships/control" Target="activeX/activeX182.xml"/><Relationship Id="rId47" Type="http://schemas.openxmlformats.org/officeDocument/2006/relationships/control" Target="activeX/activeX30.xml"/><Relationship Id="rId112" Type="http://schemas.openxmlformats.org/officeDocument/2006/relationships/control" Target="activeX/activeX77.xml"/><Relationship Id="rId557" Type="http://schemas.openxmlformats.org/officeDocument/2006/relationships/image" Target="media/image140.wmf"/><Relationship Id="rId764" Type="http://schemas.openxmlformats.org/officeDocument/2006/relationships/control" Target="activeX/activeX571.xml"/><Relationship Id="rId196" Type="http://schemas.openxmlformats.org/officeDocument/2006/relationships/image" Target="media/image50.wmf"/><Relationship Id="rId417" Type="http://schemas.openxmlformats.org/officeDocument/2006/relationships/control" Target="activeX/activeX305.xml"/><Relationship Id="rId624" Type="http://schemas.openxmlformats.org/officeDocument/2006/relationships/control" Target="activeX/activeX459.xml"/><Relationship Id="rId263" Type="http://schemas.openxmlformats.org/officeDocument/2006/relationships/control" Target="activeX/activeX189.xml"/><Relationship Id="rId470" Type="http://schemas.openxmlformats.org/officeDocument/2006/relationships/control" Target="activeX/activeX344.xml"/><Relationship Id="rId58" Type="http://schemas.openxmlformats.org/officeDocument/2006/relationships/image" Target="media/image15.wmf"/><Relationship Id="rId123" Type="http://schemas.openxmlformats.org/officeDocument/2006/relationships/control" Target="activeX/activeX85.xml"/><Relationship Id="rId330" Type="http://schemas.openxmlformats.org/officeDocument/2006/relationships/control" Target="activeX/activeX239.xml"/><Relationship Id="rId568" Type="http://schemas.openxmlformats.org/officeDocument/2006/relationships/control" Target="activeX/activeX417.xml"/><Relationship Id="rId428" Type="http://schemas.openxmlformats.org/officeDocument/2006/relationships/image" Target="media/image107.wmf"/><Relationship Id="rId635" Type="http://schemas.openxmlformats.org/officeDocument/2006/relationships/image" Target="media/image159.wmf"/><Relationship Id="rId274" Type="http://schemas.openxmlformats.org/officeDocument/2006/relationships/image" Target="media/image69.wmf"/><Relationship Id="rId481" Type="http://schemas.openxmlformats.org/officeDocument/2006/relationships/control" Target="activeX/activeX352.xml"/><Relationship Id="rId702" Type="http://schemas.openxmlformats.org/officeDocument/2006/relationships/control" Target="activeX/activeX519.xml"/><Relationship Id="rId69" Type="http://schemas.openxmlformats.org/officeDocument/2006/relationships/control" Target="activeX/activeX46.xml"/><Relationship Id="rId134" Type="http://schemas.openxmlformats.org/officeDocument/2006/relationships/control" Target="activeX/activeX94.xml"/><Relationship Id="rId579" Type="http://schemas.openxmlformats.org/officeDocument/2006/relationships/image" Target="media/image145.wmf"/><Relationship Id="rId341" Type="http://schemas.openxmlformats.org/officeDocument/2006/relationships/image" Target="media/image86.wmf"/><Relationship Id="rId439" Type="http://schemas.openxmlformats.org/officeDocument/2006/relationships/control" Target="activeX/activeX321.xml"/><Relationship Id="rId646" Type="http://schemas.openxmlformats.org/officeDocument/2006/relationships/control" Target="activeX/activeX475.xml"/><Relationship Id="rId201" Type="http://schemas.openxmlformats.org/officeDocument/2006/relationships/control" Target="activeX/activeX143.xml"/><Relationship Id="rId285" Type="http://schemas.openxmlformats.org/officeDocument/2006/relationships/control" Target="activeX/activeX206.xml"/><Relationship Id="rId506" Type="http://schemas.openxmlformats.org/officeDocument/2006/relationships/control" Target="activeX/activeX370.xml"/><Relationship Id="rId492" Type="http://schemas.openxmlformats.org/officeDocument/2006/relationships/control" Target="activeX/activeX360.xml"/><Relationship Id="rId713" Type="http://schemas.openxmlformats.org/officeDocument/2006/relationships/control" Target="activeX/activeX528.xml"/><Relationship Id="rId145" Type="http://schemas.openxmlformats.org/officeDocument/2006/relationships/control" Target="activeX/activeX102.xml"/><Relationship Id="rId352" Type="http://schemas.openxmlformats.org/officeDocument/2006/relationships/control" Target="activeX/activeX255.xml"/><Relationship Id="rId212" Type="http://schemas.openxmlformats.org/officeDocument/2006/relationships/image" Target="media/image54.wmf"/><Relationship Id="rId657" Type="http://schemas.openxmlformats.org/officeDocument/2006/relationships/control" Target="activeX/activeX484.xml"/><Relationship Id="rId296" Type="http://schemas.openxmlformats.org/officeDocument/2006/relationships/control" Target="activeX/activeX215.xml"/><Relationship Id="rId517" Type="http://schemas.openxmlformats.org/officeDocument/2006/relationships/control" Target="activeX/activeX379.xml"/><Relationship Id="rId724" Type="http://schemas.openxmlformats.org/officeDocument/2006/relationships/image" Target="media/image177.wmf"/><Relationship Id="rId60" Type="http://schemas.openxmlformats.org/officeDocument/2006/relationships/control" Target="activeX/activeX39.xml"/><Relationship Id="rId156" Type="http://schemas.openxmlformats.org/officeDocument/2006/relationships/control" Target="activeX/activeX110.xml"/><Relationship Id="rId363" Type="http://schemas.openxmlformats.org/officeDocument/2006/relationships/control" Target="activeX/activeX264.xml"/><Relationship Id="rId570" Type="http://schemas.openxmlformats.org/officeDocument/2006/relationships/control" Target="activeX/activeX419.xml"/><Relationship Id="rId223" Type="http://schemas.openxmlformats.org/officeDocument/2006/relationships/control" Target="activeX/activeX159.xml"/><Relationship Id="rId430" Type="http://schemas.openxmlformats.org/officeDocument/2006/relationships/image" Target="media/image108.wmf"/><Relationship Id="rId668" Type="http://schemas.openxmlformats.org/officeDocument/2006/relationships/control" Target="activeX/activeX492.xml"/><Relationship Id="rId18" Type="http://schemas.openxmlformats.org/officeDocument/2006/relationships/image" Target="media/image5.wmf"/><Relationship Id="rId528" Type="http://schemas.openxmlformats.org/officeDocument/2006/relationships/control" Target="activeX/activeX387.xml"/><Relationship Id="rId735" Type="http://schemas.openxmlformats.org/officeDocument/2006/relationships/control" Target="activeX/activeX547.xml"/><Relationship Id="rId167" Type="http://schemas.openxmlformats.org/officeDocument/2006/relationships/control" Target="activeX/activeX119.xml"/><Relationship Id="rId374" Type="http://schemas.openxmlformats.org/officeDocument/2006/relationships/image" Target="media/image95.wmf"/><Relationship Id="rId581" Type="http://schemas.openxmlformats.org/officeDocument/2006/relationships/image" Target="media/image146.wmf"/><Relationship Id="rId71" Type="http://schemas.openxmlformats.org/officeDocument/2006/relationships/image" Target="media/image18.wmf"/><Relationship Id="rId234" Type="http://schemas.openxmlformats.org/officeDocument/2006/relationships/control" Target="activeX/activeX168.xml"/><Relationship Id="rId679" Type="http://schemas.openxmlformats.org/officeDocument/2006/relationships/image" Target="media/image168.wmf"/><Relationship Id="rId2" Type="http://schemas.openxmlformats.org/officeDocument/2006/relationships/styles" Target="styles.xml"/><Relationship Id="rId29" Type="http://schemas.openxmlformats.org/officeDocument/2006/relationships/control" Target="activeX/activeX16.xml"/><Relationship Id="rId441" Type="http://schemas.openxmlformats.org/officeDocument/2006/relationships/control" Target="activeX/activeX323.xml"/><Relationship Id="rId539" Type="http://schemas.openxmlformats.org/officeDocument/2006/relationships/control" Target="activeX/activeX395.xml"/><Relationship Id="rId746" Type="http://schemas.openxmlformats.org/officeDocument/2006/relationships/image" Target="media/image181.wmf"/><Relationship Id="rId178" Type="http://schemas.openxmlformats.org/officeDocument/2006/relationships/control" Target="activeX/activeX127.xml"/><Relationship Id="rId301" Type="http://schemas.openxmlformats.org/officeDocument/2006/relationships/control" Target="activeX/activeX217.xml"/><Relationship Id="rId82" Type="http://schemas.openxmlformats.org/officeDocument/2006/relationships/control" Target="activeX/activeX55.xml"/><Relationship Id="rId385" Type="http://schemas.openxmlformats.org/officeDocument/2006/relationships/control" Target="activeX/activeX280.xml"/><Relationship Id="rId592" Type="http://schemas.openxmlformats.org/officeDocument/2006/relationships/control" Target="activeX/activeX435.xml"/><Relationship Id="rId606" Type="http://schemas.openxmlformats.org/officeDocument/2006/relationships/control" Target="activeX/activeX445.xml"/><Relationship Id="rId245" Type="http://schemas.openxmlformats.org/officeDocument/2006/relationships/image" Target="media/image62.wmf"/><Relationship Id="rId452" Type="http://schemas.openxmlformats.org/officeDocument/2006/relationships/image" Target="media/image113.wmf"/><Relationship Id="rId105" Type="http://schemas.openxmlformats.org/officeDocument/2006/relationships/control" Target="activeX/activeX72.xml"/><Relationship Id="rId312" Type="http://schemas.openxmlformats.org/officeDocument/2006/relationships/control" Target="activeX/activeX226.xml"/><Relationship Id="rId757" Type="http://schemas.openxmlformats.org/officeDocument/2006/relationships/control" Target="activeX/activeX565.xml"/><Relationship Id="rId93" Type="http://schemas.openxmlformats.org/officeDocument/2006/relationships/control" Target="activeX/activeX63.xml"/><Relationship Id="rId189" Type="http://schemas.openxmlformats.org/officeDocument/2006/relationships/control" Target="activeX/activeX134.xml"/><Relationship Id="rId396" Type="http://schemas.openxmlformats.org/officeDocument/2006/relationships/image" Target="media/image99.wmf"/><Relationship Id="rId617" Type="http://schemas.openxmlformats.org/officeDocument/2006/relationships/control" Target="activeX/activeX454.xml"/><Relationship Id="rId256" Type="http://schemas.openxmlformats.org/officeDocument/2006/relationships/control" Target="activeX/activeX184.xml"/><Relationship Id="rId463" Type="http://schemas.openxmlformats.org/officeDocument/2006/relationships/control" Target="activeX/activeX339.xml"/><Relationship Id="rId670" Type="http://schemas.openxmlformats.org/officeDocument/2006/relationships/control" Target="activeX/activeX494.xml"/><Relationship Id="rId116" Type="http://schemas.openxmlformats.org/officeDocument/2006/relationships/control" Target="activeX/activeX79.xml"/><Relationship Id="rId323" Type="http://schemas.openxmlformats.org/officeDocument/2006/relationships/control" Target="activeX/activeX234.xml"/><Relationship Id="rId530" Type="http://schemas.openxmlformats.org/officeDocument/2006/relationships/control" Target="activeX/activeX389.xml"/><Relationship Id="rId768" Type="http://schemas.openxmlformats.org/officeDocument/2006/relationships/fontTable" Target="fontTable.xml"/><Relationship Id="rId20" Type="http://schemas.openxmlformats.org/officeDocument/2006/relationships/control" Target="activeX/activeX9.xml"/><Relationship Id="rId628" Type="http://schemas.openxmlformats.org/officeDocument/2006/relationships/control" Target="activeX/activeX462.xml"/><Relationship Id="rId267" Type="http://schemas.openxmlformats.org/officeDocument/2006/relationships/image" Target="media/image68.wmf"/><Relationship Id="rId474" Type="http://schemas.openxmlformats.org/officeDocument/2006/relationships/control" Target="activeX/activeX347.xml"/><Relationship Id="rId127" Type="http://schemas.openxmlformats.org/officeDocument/2006/relationships/control" Target="activeX/activeX89.xml"/><Relationship Id="rId681" Type="http://schemas.openxmlformats.org/officeDocument/2006/relationships/image" Target="media/image169.wmf"/><Relationship Id="rId31" Type="http://schemas.openxmlformats.org/officeDocument/2006/relationships/control" Target="activeX/activeX18.xml"/><Relationship Id="rId334" Type="http://schemas.openxmlformats.org/officeDocument/2006/relationships/image" Target="media/image84.wmf"/><Relationship Id="rId541" Type="http://schemas.openxmlformats.org/officeDocument/2006/relationships/control" Target="activeX/activeX396.xml"/><Relationship Id="rId639" Type="http://schemas.openxmlformats.org/officeDocument/2006/relationships/control" Target="activeX/activeX471.xml"/><Relationship Id="rId180" Type="http://schemas.openxmlformats.org/officeDocument/2006/relationships/control" Target="activeX/activeX128.xml"/><Relationship Id="rId278" Type="http://schemas.openxmlformats.org/officeDocument/2006/relationships/control" Target="activeX/activeX201.xml"/><Relationship Id="rId401" Type="http://schemas.openxmlformats.org/officeDocument/2006/relationships/control" Target="activeX/activeX293.xml"/><Relationship Id="rId485" Type="http://schemas.openxmlformats.org/officeDocument/2006/relationships/control" Target="activeX/activeX355.xml"/><Relationship Id="rId692" Type="http://schemas.openxmlformats.org/officeDocument/2006/relationships/control" Target="activeX/activeX511.xml"/><Relationship Id="rId706" Type="http://schemas.openxmlformats.org/officeDocument/2006/relationships/control" Target="activeX/activeX522.xml"/><Relationship Id="rId42" Type="http://schemas.openxmlformats.org/officeDocument/2006/relationships/control" Target="activeX/activeX26.xml"/><Relationship Id="rId84" Type="http://schemas.openxmlformats.org/officeDocument/2006/relationships/control" Target="activeX/activeX57.xml"/><Relationship Id="rId138" Type="http://schemas.openxmlformats.org/officeDocument/2006/relationships/image" Target="media/image36.wmf"/><Relationship Id="rId345" Type="http://schemas.openxmlformats.org/officeDocument/2006/relationships/control" Target="activeX/activeX250.xml"/><Relationship Id="rId387" Type="http://schemas.openxmlformats.org/officeDocument/2006/relationships/control" Target="activeX/activeX282.xml"/><Relationship Id="rId510" Type="http://schemas.openxmlformats.org/officeDocument/2006/relationships/image" Target="media/image129.wmf"/><Relationship Id="rId552" Type="http://schemas.openxmlformats.org/officeDocument/2006/relationships/control" Target="activeX/activeX405.xml"/><Relationship Id="rId594" Type="http://schemas.openxmlformats.org/officeDocument/2006/relationships/control" Target="activeX/activeX437.xml"/><Relationship Id="rId608" Type="http://schemas.openxmlformats.org/officeDocument/2006/relationships/control" Target="activeX/activeX447.xml"/><Relationship Id="rId191" Type="http://schemas.openxmlformats.org/officeDocument/2006/relationships/control" Target="activeX/activeX135.xml"/><Relationship Id="rId205" Type="http://schemas.openxmlformats.org/officeDocument/2006/relationships/control" Target="activeX/activeX146.xml"/><Relationship Id="rId247" Type="http://schemas.openxmlformats.org/officeDocument/2006/relationships/image" Target="media/image63.wmf"/><Relationship Id="rId412" Type="http://schemas.openxmlformats.org/officeDocument/2006/relationships/image" Target="media/image103.wmf"/><Relationship Id="rId107" Type="http://schemas.openxmlformats.org/officeDocument/2006/relationships/control" Target="activeX/activeX73.xml"/><Relationship Id="rId289" Type="http://schemas.openxmlformats.org/officeDocument/2006/relationships/image" Target="media/image73.wmf"/><Relationship Id="rId454" Type="http://schemas.openxmlformats.org/officeDocument/2006/relationships/image" Target="media/image114.wmf"/><Relationship Id="rId496" Type="http://schemas.openxmlformats.org/officeDocument/2006/relationships/image" Target="media/image126.wmf"/><Relationship Id="rId661" Type="http://schemas.openxmlformats.org/officeDocument/2006/relationships/control" Target="activeX/activeX487.xml"/><Relationship Id="rId717" Type="http://schemas.openxmlformats.org/officeDocument/2006/relationships/image" Target="media/image176.wmf"/><Relationship Id="rId759" Type="http://schemas.openxmlformats.org/officeDocument/2006/relationships/control" Target="activeX/activeX567.xml"/><Relationship Id="rId11" Type="http://schemas.openxmlformats.org/officeDocument/2006/relationships/image" Target="media/image3.wmf"/><Relationship Id="rId53" Type="http://schemas.openxmlformats.org/officeDocument/2006/relationships/control" Target="activeX/activeX34.xml"/><Relationship Id="rId149" Type="http://schemas.openxmlformats.org/officeDocument/2006/relationships/control" Target="activeX/activeX105.xml"/><Relationship Id="rId314" Type="http://schemas.openxmlformats.org/officeDocument/2006/relationships/control" Target="activeX/activeX227.xml"/><Relationship Id="rId356" Type="http://schemas.openxmlformats.org/officeDocument/2006/relationships/image" Target="media/image90.wmf"/><Relationship Id="rId398" Type="http://schemas.openxmlformats.org/officeDocument/2006/relationships/image" Target="media/image100.wmf"/><Relationship Id="rId521" Type="http://schemas.openxmlformats.org/officeDocument/2006/relationships/control" Target="activeX/activeX382.xml"/><Relationship Id="rId563" Type="http://schemas.openxmlformats.org/officeDocument/2006/relationships/image" Target="media/image141.wmf"/><Relationship Id="rId619" Type="http://schemas.openxmlformats.org/officeDocument/2006/relationships/control" Target="activeX/activeX455.xml"/><Relationship Id="rId95" Type="http://schemas.openxmlformats.org/officeDocument/2006/relationships/control" Target="activeX/activeX64.xml"/><Relationship Id="rId160" Type="http://schemas.openxmlformats.org/officeDocument/2006/relationships/image" Target="media/image41.wmf"/><Relationship Id="rId216" Type="http://schemas.openxmlformats.org/officeDocument/2006/relationships/control" Target="activeX/activeX154.xml"/><Relationship Id="rId423" Type="http://schemas.openxmlformats.org/officeDocument/2006/relationships/control" Target="activeX/activeX309.xml"/><Relationship Id="rId258" Type="http://schemas.openxmlformats.org/officeDocument/2006/relationships/control" Target="activeX/activeX186.xml"/><Relationship Id="rId465" Type="http://schemas.openxmlformats.org/officeDocument/2006/relationships/control" Target="activeX/activeX341.xml"/><Relationship Id="rId630" Type="http://schemas.openxmlformats.org/officeDocument/2006/relationships/control" Target="activeX/activeX464.xml"/><Relationship Id="rId672" Type="http://schemas.openxmlformats.org/officeDocument/2006/relationships/image" Target="media/image167.wmf"/><Relationship Id="rId728" Type="http://schemas.openxmlformats.org/officeDocument/2006/relationships/control" Target="activeX/activeX541.xml"/><Relationship Id="rId22" Type="http://schemas.openxmlformats.org/officeDocument/2006/relationships/control" Target="activeX/activeX11.xml"/><Relationship Id="rId64" Type="http://schemas.openxmlformats.org/officeDocument/2006/relationships/image" Target="media/image16.wmf"/><Relationship Id="rId118" Type="http://schemas.openxmlformats.org/officeDocument/2006/relationships/control" Target="activeX/activeX81.xml"/><Relationship Id="rId325" Type="http://schemas.openxmlformats.org/officeDocument/2006/relationships/control" Target="activeX/activeX236.xml"/><Relationship Id="rId367" Type="http://schemas.openxmlformats.org/officeDocument/2006/relationships/control" Target="activeX/activeX266.xml"/><Relationship Id="rId532" Type="http://schemas.openxmlformats.org/officeDocument/2006/relationships/image" Target="media/image134.wmf"/><Relationship Id="rId574" Type="http://schemas.openxmlformats.org/officeDocument/2006/relationships/control" Target="activeX/activeX421.xml"/><Relationship Id="rId171" Type="http://schemas.openxmlformats.org/officeDocument/2006/relationships/image" Target="media/image44.wmf"/><Relationship Id="rId227" Type="http://schemas.openxmlformats.org/officeDocument/2006/relationships/control" Target="activeX/activeX163.xml"/><Relationship Id="rId269" Type="http://schemas.openxmlformats.org/officeDocument/2006/relationships/control" Target="activeX/activeX194.xml"/><Relationship Id="rId434" Type="http://schemas.openxmlformats.org/officeDocument/2006/relationships/control" Target="activeX/activeX318.xml"/><Relationship Id="rId476" Type="http://schemas.openxmlformats.org/officeDocument/2006/relationships/control" Target="activeX/activeX348.xml"/><Relationship Id="rId641" Type="http://schemas.openxmlformats.org/officeDocument/2006/relationships/hyperlink" Target="http://localhost:9001/Prepare/Content/ShowDocs?employeeId=6428&amp;materialId=18&amp;themeId=56f885b1-043e-4ef8-9acb-c55889b392f0" TargetMode="External"/><Relationship Id="rId683" Type="http://schemas.openxmlformats.org/officeDocument/2006/relationships/control" Target="activeX/activeX504.xml"/><Relationship Id="rId739" Type="http://schemas.openxmlformats.org/officeDocument/2006/relationships/control" Target="activeX/activeX550.xml"/><Relationship Id="rId33" Type="http://schemas.openxmlformats.org/officeDocument/2006/relationships/image" Target="media/image8.wmf"/><Relationship Id="rId129" Type="http://schemas.openxmlformats.org/officeDocument/2006/relationships/control" Target="activeX/activeX90.xml"/><Relationship Id="rId280" Type="http://schemas.openxmlformats.org/officeDocument/2006/relationships/control" Target="activeX/activeX203.xml"/><Relationship Id="rId336" Type="http://schemas.openxmlformats.org/officeDocument/2006/relationships/image" Target="media/image85.wmf"/><Relationship Id="rId501" Type="http://schemas.openxmlformats.org/officeDocument/2006/relationships/control" Target="activeX/activeX367.xml"/><Relationship Id="rId543" Type="http://schemas.openxmlformats.org/officeDocument/2006/relationships/control" Target="activeX/activeX397.xml"/><Relationship Id="rId75" Type="http://schemas.openxmlformats.org/officeDocument/2006/relationships/control" Target="activeX/activeX50.xml"/><Relationship Id="rId140" Type="http://schemas.openxmlformats.org/officeDocument/2006/relationships/control" Target="activeX/activeX98.xml"/><Relationship Id="rId182" Type="http://schemas.openxmlformats.org/officeDocument/2006/relationships/control" Target="activeX/activeX129.xml"/><Relationship Id="rId378" Type="http://schemas.openxmlformats.org/officeDocument/2006/relationships/control" Target="activeX/activeX275.xml"/><Relationship Id="rId403" Type="http://schemas.openxmlformats.org/officeDocument/2006/relationships/control" Target="activeX/activeX295.xml"/><Relationship Id="rId585" Type="http://schemas.openxmlformats.org/officeDocument/2006/relationships/control" Target="activeX/activeX430.xml"/><Relationship Id="rId750" Type="http://schemas.openxmlformats.org/officeDocument/2006/relationships/control" Target="activeX/activeX559.xml"/><Relationship Id="rId6" Type="http://schemas.openxmlformats.org/officeDocument/2006/relationships/endnotes" Target="endnotes.xml"/><Relationship Id="rId238" Type="http://schemas.openxmlformats.org/officeDocument/2006/relationships/image" Target="media/image61.wmf"/><Relationship Id="rId445" Type="http://schemas.openxmlformats.org/officeDocument/2006/relationships/control" Target="activeX/activeX326.xml"/><Relationship Id="rId487" Type="http://schemas.openxmlformats.org/officeDocument/2006/relationships/image" Target="media/image123.wmf"/><Relationship Id="rId610" Type="http://schemas.openxmlformats.org/officeDocument/2006/relationships/control" Target="activeX/activeX449.xml"/><Relationship Id="rId652" Type="http://schemas.openxmlformats.org/officeDocument/2006/relationships/image" Target="media/image163.wmf"/><Relationship Id="rId694" Type="http://schemas.openxmlformats.org/officeDocument/2006/relationships/control" Target="activeX/activeX513.xml"/><Relationship Id="rId708" Type="http://schemas.openxmlformats.org/officeDocument/2006/relationships/control" Target="activeX/activeX524.xml"/><Relationship Id="rId291" Type="http://schemas.openxmlformats.org/officeDocument/2006/relationships/image" Target="media/image74.wmf"/><Relationship Id="rId305" Type="http://schemas.openxmlformats.org/officeDocument/2006/relationships/control" Target="activeX/activeX221.xml"/><Relationship Id="rId347" Type="http://schemas.openxmlformats.org/officeDocument/2006/relationships/control" Target="activeX/activeX252.xml"/><Relationship Id="rId512" Type="http://schemas.openxmlformats.org/officeDocument/2006/relationships/control" Target="activeX/activeX375.xml"/><Relationship Id="rId44" Type="http://schemas.openxmlformats.org/officeDocument/2006/relationships/control" Target="activeX/activeX27.xml"/><Relationship Id="rId86" Type="http://schemas.openxmlformats.org/officeDocument/2006/relationships/control" Target="activeX/activeX58.xml"/><Relationship Id="rId151" Type="http://schemas.openxmlformats.org/officeDocument/2006/relationships/control" Target="activeX/activeX107.xml"/><Relationship Id="rId389" Type="http://schemas.openxmlformats.org/officeDocument/2006/relationships/control" Target="activeX/activeX283.xml"/><Relationship Id="rId554" Type="http://schemas.openxmlformats.org/officeDocument/2006/relationships/control" Target="activeX/activeX407.xml"/><Relationship Id="rId596" Type="http://schemas.openxmlformats.org/officeDocument/2006/relationships/control" Target="activeX/activeX438.xml"/><Relationship Id="rId761" Type="http://schemas.openxmlformats.org/officeDocument/2006/relationships/control" Target="activeX/activeX568.xml"/><Relationship Id="rId193" Type="http://schemas.openxmlformats.org/officeDocument/2006/relationships/control" Target="activeX/activeX137.xml"/><Relationship Id="rId207" Type="http://schemas.openxmlformats.org/officeDocument/2006/relationships/control" Target="activeX/activeX147.xml"/><Relationship Id="rId249" Type="http://schemas.openxmlformats.org/officeDocument/2006/relationships/control" Target="activeX/activeX179.xml"/><Relationship Id="rId414" Type="http://schemas.openxmlformats.org/officeDocument/2006/relationships/image" Target="media/image104.wmf"/><Relationship Id="rId456" Type="http://schemas.openxmlformats.org/officeDocument/2006/relationships/control" Target="activeX/activeX334.xml"/><Relationship Id="rId498" Type="http://schemas.openxmlformats.org/officeDocument/2006/relationships/control" Target="activeX/activeX364.xml"/><Relationship Id="rId621" Type="http://schemas.openxmlformats.org/officeDocument/2006/relationships/control" Target="activeX/activeX456.xml"/><Relationship Id="rId663" Type="http://schemas.openxmlformats.org/officeDocument/2006/relationships/control" Target="activeX/activeX489.xml"/><Relationship Id="rId13" Type="http://schemas.openxmlformats.org/officeDocument/2006/relationships/control" Target="activeX/activeX4.xml"/><Relationship Id="rId109" Type="http://schemas.openxmlformats.org/officeDocument/2006/relationships/control" Target="activeX/activeX74.xml"/><Relationship Id="rId260" Type="http://schemas.openxmlformats.org/officeDocument/2006/relationships/image" Target="media/image66.wmf"/><Relationship Id="rId316" Type="http://schemas.openxmlformats.org/officeDocument/2006/relationships/control" Target="activeX/activeX228.xml"/><Relationship Id="rId523" Type="http://schemas.openxmlformats.org/officeDocument/2006/relationships/control" Target="activeX/activeX384.xml"/><Relationship Id="rId719" Type="http://schemas.openxmlformats.org/officeDocument/2006/relationships/control" Target="activeX/activeX533.xml"/><Relationship Id="rId55" Type="http://schemas.openxmlformats.org/officeDocument/2006/relationships/control" Target="activeX/activeX36.xml"/><Relationship Id="rId97" Type="http://schemas.openxmlformats.org/officeDocument/2006/relationships/control" Target="activeX/activeX66.xml"/><Relationship Id="rId120" Type="http://schemas.openxmlformats.org/officeDocument/2006/relationships/image" Target="media/image32.wmf"/><Relationship Id="rId358" Type="http://schemas.openxmlformats.org/officeDocument/2006/relationships/image" Target="media/image91.wmf"/><Relationship Id="rId565" Type="http://schemas.openxmlformats.org/officeDocument/2006/relationships/image" Target="media/image142.wmf"/><Relationship Id="rId730" Type="http://schemas.openxmlformats.org/officeDocument/2006/relationships/control" Target="activeX/activeX543.xml"/><Relationship Id="rId162" Type="http://schemas.openxmlformats.org/officeDocument/2006/relationships/image" Target="media/image42.wmf"/><Relationship Id="rId218" Type="http://schemas.openxmlformats.org/officeDocument/2006/relationships/control" Target="activeX/activeX156.xml"/><Relationship Id="rId425" Type="http://schemas.openxmlformats.org/officeDocument/2006/relationships/control" Target="activeX/activeX311.xml"/><Relationship Id="rId467" Type="http://schemas.openxmlformats.org/officeDocument/2006/relationships/control" Target="activeX/activeX342.xml"/><Relationship Id="rId632" Type="http://schemas.openxmlformats.org/officeDocument/2006/relationships/control" Target="activeX/activeX466.xml"/><Relationship Id="rId271" Type="http://schemas.openxmlformats.org/officeDocument/2006/relationships/control" Target="activeX/activeX196.xml"/><Relationship Id="rId674" Type="http://schemas.openxmlformats.org/officeDocument/2006/relationships/control" Target="activeX/activeX497.xml"/><Relationship Id="rId24" Type="http://schemas.openxmlformats.org/officeDocument/2006/relationships/control" Target="activeX/activeX13.xml"/><Relationship Id="rId66" Type="http://schemas.openxmlformats.org/officeDocument/2006/relationships/image" Target="media/image17.wmf"/><Relationship Id="rId131" Type="http://schemas.openxmlformats.org/officeDocument/2006/relationships/control" Target="activeX/activeX91.xml"/><Relationship Id="rId327" Type="http://schemas.openxmlformats.org/officeDocument/2006/relationships/image" Target="media/image82.wmf"/><Relationship Id="rId369" Type="http://schemas.openxmlformats.org/officeDocument/2006/relationships/control" Target="activeX/activeX268.xml"/><Relationship Id="rId534" Type="http://schemas.openxmlformats.org/officeDocument/2006/relationships/image" Target="media/image135.wmf"/><Relationship Id="rId576" Type="http://schemas.openxmlformats.org/officeDocument/2006/relationships/control" Target="activeX/activeX423.xml"/><Relationship Id="rId741" Type="http://schemas.openxmlformats.org/officeDocument/2006/relationships/control" Target="activeX/activeX551.xml"/><Relationship Id="rId173" Type="http://schemas.openxmlformats.org/officeDocument/2006/relationships/control" Target="activeX/activeX122.xml"/><Relationship Id="rId229" Type="http://schemas.openxmlformats.org/officeDocument/2006/relationships/control" Target="activeX/activeX164.xml"/><Relationship Id="rId380" Type="http://schemas.openxmlformats.org/officeDocument/2006/relationships/image" Target="media/image96.wmf"/><Relationship Id="rId436" Type="http://schemas.openxmlformats.org/officeDocument/2006/relationships/image" Target="media/image109.wmf"/><Relationship Id="rId601" Type="http://schemas.openxmlformats.org/officeDocument/2006/relationships/control" Target="activeX/activeX442.xml"/><Relationship Id="rId643" Type="http://schemas.openxmlformats.org/officeDocument/2006/relationships/control" Target="activeX/activeX473.xml"/><Relationship Id="rId240" Type="http://schemas.openxmlformats.org/officeDocument/2006/relationships/control" Target="activeX/activeX172.xml"/><Relationship Id="rId478" Type="http://schemas.openxmlformats.org/officeDocument/2006/relationships/control" Target="activeX/activeX350.xml"/><Relationship Id="rId685" Type="http://schemas.openxmlformats.org/officeDocument/2006/relationships/control" Target="activeX/activeX506.xml"/><Relationship Id="rId35" Type="http://schemas.openxmlformats.org/officeDocument/2006/relationships/image" Target="media/image9.wmf"/><Relationship Id="rId77" Type="http://schemas.openxmlformats.org/officeDocument/2006/relationships/control" Target="activeX/activeX52.xml"/><Relationship Id="rId100" Type="http://schemas.openxmlformats.org/officeDocument/2006/relationships/control" Target="activeX/activeX68.xml"/><Relationship Id="rId282" Type="http://schemas.openxmlformats.org/officeDocument/2006/relationships/control" Target="activeX/activeX204.xml"/><Relationship Id="rId338" Type="http://schemas.openxmlformats.org/officeDocument/2006/relationships/control" Target="activeX/activeX245.xml"/><Relationship Id="rId503" Type="http://schemas.openxmlformats.org/officeDocument/2006/relationships/control" Target="activeX/activeX368.xml"/><Relationship Id="rId545" Type="http://schemas.openxmlformats.org/officeDocument/2006/relationships/control" Target="activeX/activeX399.xml"/><Relationship Id="rId587" Type="http://schemas.openxmlformats.org/officeDocument/2006/relationships/image" Target="media/image147.wmf"/><Relationship Id="rId710" Type="http://schemas.openxmlformats.org/officeDocument/2006/relationships/image" Target="media/image175.wmf"/><Relationship Id="rId752" Type="http://schemas.openxmlformats.org/officeDocument/2006/relationships/control" Target="activeX/activeX561.xml"/><Relationship Id="rId8" Type="http://schemas.openxmlformats.org/officeDocument/2006/relationships/control" Target="activeX/activeX1.xml"/><Relationship Id="rId142" Type="http://schemas.openxmlformats.org/officeDocument/2006/relationships/control" Target="activeX/activeX100.xml"/><Relationship Id="rId184" Type="http://schemas.openxmlformats.org/officeDocument/2006/relationships/control" Target="activeX/activeX130.xml"/><Relationship Id="rId391" Type="http://schemas.openxmlformats.org/officeDocument/2006/relationships/control" Target="activeX/activeX285.xml"/><Relationship Id="rId405" Type="http://schemas.openxmlformats.org/officeDocument/2006/relationships/control" Target="activeX/activeX296.xml"/><Relationship Id="rId447" Type="http://schemas.openxmlformats.org/officeDocument/2006/relationships/control" Target="activeX/activeX327.xml"/><Relationship Id="rId612" Type="http://schemas.openxmlformats.org/officeDocument/2006/relationships/control" Target="activeX/activeX450.xml"/><Relationship Id="rId251" Type="http://schemas.openxmlformats.org/officeDocument/2006/relationships/control" Target="activeX/activeX181.xml"/><Relationship Id="rId489" Type="http://schemas.openxmlformats.org/officeDocument/2006/relationships/image" Target="media/image124.wmf"/><Relationship Id="rId654" Type="http://schemas.openxmlformats.org/officeDocument/2006/relationships/control" Target="activeX/activeX481.xml"/><Relationship Id="rId696" Type="http://schemas.openxmlformats.org/officeDocument/2006/relationships/control" Target="activeX/activeX514.xml"/><Relationship Id="rId46" Type="http://schemas.openxmlformats.org/officeDocument/2006/relationships/control" Target="activeX/activeX29.xml"/><Relationship Id="rId293" Type="http://schemas.openxmlformats.org/officeDocument/2006/relationships/control" Target="activeX/activeX212.xml"/><Relationship Id="rId307" Type="http://schemas.openxmlformats.org/officeDocument/2006/relationships/control" Target="activeX/activeX222.xml"/><Relationship Id="rId349" Type="http://schemas.openxmlformats.org/officeDocument/2006/relationships/image" Target="media/image88.wmf"/><Relationship Id="rId514" Type="http://schemas.openxmlformats.org/officeDocument/2006/relationships/control" Target="activeX/activeX377.xml"/><Relationship Id="rId556" Type="http://schemas.openxmlformats.org/officeDocument/2006/relationships/control" Target="activeX/activeX408.xml"/><Relationship Id="rId721" Type="http://schemas.openxmlformats.org/officeDocument/2006/relationships/control" Target="activeX/activeX535.xml"/><Relationship Id="rId763" Type="http://schemas.openxmlformats.org/officeDocument/2006/relationships/control" Target="activeX/activeX570.xml"/><Relationship Id="rId88" Type="http://schemas.openxmlformats.org/officeDocument/2006/relationships/control" Target="activeX/activeX59.xml"/><Relationship Id="rId111" Type="http://schemas.openxmlformats.org/officeDocument/2006/relationships/control" Target="activeX/activeX76.xml"/><Relationship Id="rId153" Type="http://schemas.openxmlformats.org/officeDocument/2006/relationships/control" Target="activeX/activeX108.xml"/><Relationship Id="rId195" Type="http://schemas.openxmlformats.org/officeDocument/2006/relationships/control" Target="activeX/activeX139.xml"/><Relationship Id="rId209" Type="http://schemas.openxmlformats.org/officeDocument/2006/relationships/control" Target="activeX/activeX149.xml"/><Relationship Id="rId360" Type="http://schemas.openxmlformats.org/officeDocument/2006/relationships/control" Target="activeX/activeX261.xml"/><Relationship Id="rId416" Type="http://schemas.openxmlformats.org/officeDocument/2006/relationships/control" Target="activeX/activeX304.xml"/><Relationship Id="rId598" Type="http://schemas.openxmlformats.org/officeDocument/2006/relationships/control" Target="activeX/activeX439.xml"/><Relationship Id="rId220" Type="http://schemas.openxmlformats.org/officeDocument/2006/relationships/image" Target="media/image56.wmf"/><Relationship Id="rId458" Type="http://schemas.openxmlformats.org/officeDocument/2006/relationships/control" Target="activeX/activeX336.xml"/><Relationship Id="rId623" Type="http://schemas.openxmlformats.org/officeDocument/2006/relationships/control" Target="activeX/activeX458.xml"/><Relationship Id="rId665" Type="http://schemas.openxmlformats.org/officeDocument/2006/relationships/control" Target="activeX/activeX490.xml"/><Relationship Id="rId15" Type="http://schemas.openxmlformats.org/officeDocument/2006/relationships/control" Target="activeX/activeX6.xml"/><Relationship Id="rId57" Type="http://schemas.openxmlformats.org/officeDocument/2006/relationships/control" Target="activeX/activeX37.xml"/><Relationship Id="rId262" Type="http://schemas.openxmlformats.org/officeDocument/2006/relationships/image" Target="media/image67.wmf"/><Relationship Id="rId318" Type="http://schemas.openxmlformats.org/officeDocument/2006/relationships/control" Target="activeX/activeX230.xml"/><Relationship Id="rId525" Type="http://schemas.openxmlformats.org/officeDocument/2006/relationships/control" Target="activeX/activeX385.xml"/><Relationship Id="rId567" Type="http://schemas.openxmlformats.org/officeDocument/2006/relationships/control" Target="activeX/activeX416.xml"/><Relationship Id="rId732" Type="http://schemas.openxmlformats.org/officeDocument/2006/relationships/control" Target="activeX/activeX544.xml"/><Relationship Id="rId99" Type="http://schemas.openxmlformats.org/officeDocument/2006/relationships/image" Target="media/image26.wmf"/><Relationship Id="rId122" Type="http://schemas.openxmlformats.org/officeDocument/2006/relationships/control" Target="activeX/activeX84.xml"/><Relationship Id="rId164" Type="http://schemas.openxmlformats.org/officeDocument/2006/relationships/control" Target="activeX/activeX116.xml"/><Relationship Id="rId371" Type="http://schemas.openxmlformats.org/officeDocument/2006/relationships/control" Target="activeX/activeX270.xml"/><Relationship Id="rId427" Type="http://schemas.openxmlformats.org/officeDocument/2006/relationships/control" Target="activeX/activeX313.xml"/><Relationship Id="rId469" Type="http://schemas.openxmlformats.org/officeDocument/2006/relationships/control" Target="activeX/activeX343.xml"/><Relationship Id="rId634" Type="http://schemas.openxmlformats.org/officeDocument/2006/relationships/control" Target="activeX/activeX467.xml"/><Relationship Id="rId676" Type="http://schemas.openxmlformats.org/officeDocument/2006/relationships/control" Target="activeX/activeX499.xml"/><Relationship Id="rId26" Type="http://schemas.openxmlformats.org/officeDocument/2006/relationships/control" Target="activeX/activeX14.xml"/><Relationship Id="rId231" Type="http://schemas.openxmlformats.org/officeDocument/2006/relationships/control" Target="activeX/activeX165.xml"/><Relationship Id="rId273" Type="http://schemas.openxmlformats.org/officeDocument/2006/relationships/control" Target="activeX/activeX198.xml"/><Relationship Id="rId329" Type="http://schemas.openxmlformats.org/officeDocument/2006/relationships/image" Target="media/image83.wmf"/><Relationship Id="rId480" Type="http://schemas.openxmlformats.org/officeDocument/2006/relationships/image" Target="media/image121.wmf"/><Relationship Id="rId536" Type="http://schemas.openxmlformats.org/officeDocument/2006/relationships/control" Target="activeX/activeX392.xml"/><Relationship Id="rId701" Type="http://schemas.openxmlformats.org/officeDocument/2006/relationships/control" Target="activeX/activeX518.xml"/><Relationship Id="rId68" Type="http://schemas.openxmlformats.org/officeDocument/2006/relationships/control" Target="activeX/activeX45.xml"/><Relationship Id="rId133" Type="http://schemas.openxmlformats.org/officeDocument/2006/relationships/control" Target="activeX/activeX93.xml"/><Relationship Id="rId175" Type="http://schemas.openxmlformats.org/officeDocument/2006/relationships/control" Target="activeX/activeX124.xml"/><Relationship Id="rId340" Type="http://schemas.openxmlformats.org/officeDocument/2006/relationships/control" Target="activeX/activeX247.xml"/><Relationship Id="rId578" Type="http://schemas.openxmlformats.org/officeDocument/2006/relationships/control" Target="activeX/activeX425.xml"/><Relationship Id="rId743" Type="http://schemas.openxmlformats.org/officeDocument/2006/relationships/control" Target="activeX/activeX553.xml"/><Relationship Id="rId200" Type="http://schemas.openxmlformats.org/officeDocument/2006/relationships/control" Target="activeX/activeX142.xml"/><Relationship Id="rId382" Type="http://schemas.openxmlformats.org/officeDocument/2006/relationships/image" Target="media/image97.wmf"/><Relationship Id="rId438" Type="http://schemas.openxmlformats.org/officeDocument/2006/relationships/image" Target="media/image110.wmf"/><Relationship Id="rId603" Type="http://schemas.openxmlformats.org/officeDocument/2006/relationships/image" Target="media/image151.wmf"/><Relationship Id="rId645" Type="http://schemas.openxmlformats.org/officeDocument/2006/relationships/control" Target="activeX/activeX474.xml"/><Relationship Id="rId687" Type="http://schemas.openxmlformats.org/officeDocument/2006/relationships/image" Target="media/image170.wmf"/><Relationship Id="rId242" Type="http://schemas.openxmlformats.org/officeDocument/2006/relationships/control" Target="activeX/activeX174.xml"/><Relationship Id="rId284" Type="http://schemas.openxmlformats.org/officeDocument/2006/relationships/control" Target="activeX/activeX205.xml"/><Relationship Id="rId491" Type="http://schemas.openxmlformats.org/officeDocument/2006/relationships/control" Target="activeX/activeX359.xml"/><Relationship Id="rId505" Type="http://schemas.openxmlformats.org/officeDocument/2006/relationships/control" Target="activeX/activeX369.xml"/><Relationship Id="rId712" Type="http://schemas.openxmlformats.org/officeDocument/2006/relationships/control" Target="activeX/activeX527.xml"/><Relationship Id="rId37" Type="http://schemas.openxmlformats.org/officeDocument/2006/relationships/control" Target="activeX/activeX22.xml"/><Relationship Id="rId79" Type="http://schemas.openxmlformats.org/officeDocument/2006/relationships/control" Target="activeX/activeX53.xml"/><Relationship Id="rId102" Type="http://schemas.openxmlformats.org/officeDocument/2006/relationships/control" Target="activeX/activeX69.xml"/><Relationship Id="rId144" Type="http://schemas.openxmlformats.org/officeDocument/2006/relationships/image" Target="media/image37.wmf"/><Relationship Id="rId547" Type="http://schemas.openxmlformats.org/officeDocument/2006/relationships/control" Target="activeX/activeX401.xml"/><Relationship Id="rId589" Type="http://schemas.openxmlformats.org/officeDocument/2006/relationships/image" Target="media/image148.wmf"/><Relationship Id="rId754" Type="http://schemas.openxmlformats.org/officeDocument/2006/relationships/control" Target="activeX/activeX562.xml"/><Relationship Id="rId90" Type="http://schemas.openxmlformats.org/officeDocument/2006/relationships/control" Target="activeX/activeX61.xml"/><Relationship Id="rId186" Type="http://schemas.openxmlformats.org/officeDocument/2006/relationships/control" Target="activeX/activeX132.xml"/><Relationship Id="rId351" Type="http://schemas.openxmlformats.org/officeDocument/2006/relationships/image" Target="media/image89.wmf"/><Relationship Id="rId393" Type="http://schemas.openxmlformats.org/officeDocument/2006/relationships/control" Target="activeX/activeX287.xml"/><Relationship Id="rId407" Type="http://schemas.openxmlformats.org/officeDocument/2006/relationships/control" Target="activeX/activeX297.xml"/><Relationship Id="rId449" Type="http://schemas.openxmlformats.org/officeDocument/2006/relationships/control" Target="activeX/activeX329.xml"/><Relationship Id="rId614" Type="http://schemas.openxmlformats.org/officeDocument/2006/relationships/control" Target="activeX/activeX451.xml"/><Relationship Id="rId656" Type="http://schemas.openxmlformats.org/officeDocument/2006/relationships/control" Target="activeX/activeX483.xml"/><Relationship Id="rId211" Type="http://schemas.openxmlformats.org/officeDocument/2006/relationships/control" Target="activeX/activeX151.xml"/><Relationship Id="rId253" Type="http://schemas.openxmlformats.org/officeDocument/2006/relationships/image" Target="media/image64.wmf"/><Relationship Id="rId295" Type="http://schemas.openxmlformats.org/officeDocument/2006/relationships/control" Target="activeX/activeX214.xml"/><Relationship Id="rId309" Type="http://schemas.openxmlformats.org/officeDocument/2006/relationships/control" Target="activeX/activeX223.xml"/><Relationship Id="rId460" Type="http://schemas.openxmlformats.org/officeDocument/2006/relationships/control" Target="activeX/activeX337.xml"/><Relationship Id="rId516" Type="http://schemas.openxmlformats.org/officeDocument/2006/relationships/image" Target="media/image130.wmf"/><Relationship Id="rId698" Type="http://schemas.openxmlformats.org/officeDocument/2006/relationships/control" Target="activeX/activeX515.xml"/><Relationship Id="rId48" Type="http://schemas.openxmlformats.org/officeDocument/2006/relationships/control" Target="activeX/activeX31.xml"/><Relationship Id="rId113" Type="http://schemas.openxmlformats.org/officeDocument/2006/relationships/image" Target="media/image30.wmf"/><Relationship Id="rId320" Type="http://schemas.openxmlformats.org/officeDocument/2006/relationships/control" Target="activeX/activeX232.xml"/><Relationship Id="rId558" Type="http://schemas.openxmlformats.org/officeDocument/2006/relationships/control" Target="activeX/activeX409.xml"/><Relationship Id="rId723" Type="http://schemas.openxmlformats.org/officeDocument/2006/relationships/control" Target="activeX/activeX537.xml"/><Relationship Id="rId765" Type="http://schemas.openxmlformats.org/officeDocument/2006/relationships/control" Target="activeX/activeX572.xml"/><Relationship Id="rId155" Type="http://schemas.openxmlformats.org/officeDocument/2006/relationships/control" Target="activeX/activeX109.xml"/><Relationship Id="rId197" Type="http://schemas.openxmlformats.org/officeDocument/2006/relationships/control" Target="activeX/activeX140.xml"/><Relationship Id="rId362" Type="http://schemas.openxmlformats.org/officeDocument/2006/relationships/control" Target="activeX/activeX263.xml"/><Relationship Id="rId418" Type="http://schemas.openxmlformats.org/officeDocument/2006/relationships/control" Target="activeX/activeX306.xml"/><Relationship Id="rId625" Type="http://schemas.openxmlformats.org/officeDocument/2006/relationships/control" Target="activeX/activeX460.xml"/><Relationship Id="rId222" Type="http://schemas.openxmlformats.org/officeDocument/2006/relationships/image" Target="media/image57.wmf"/><Relationship Id="rId264" Type="http://schemas.openxmlformats.org/officeDocument/2006/relationships/control" Target="activeX/activeX190.xml"/><Relationship Id="rId471" Type="http://schemas.openxmlformats.org/officeDocument/2006/relationships/control" Target="activeX/activeX345.xml"/><Relationship Id="rId667" Type="http://schemas.openxmlformats.org/officeDocument/2006/relationships/control" Target="activeX/activeX491.xml"/><Relationship Id="rId17" Type="http://schemas.openxmlformats.org/officeDocument/2006/relationships/control" Target="activeX/activeX7.xml"/><Relationship Id="rId59" Type="http://schemas.openxmlformats.org/officeDocument/2006/relationships/control" Target="activeX/activeX38.xml"/><Relationship Id="rId124" Type="http://schemas.openxmlformats.org/officeDocument/2006/relationships/control" Target="activeX/activeX86.xml"/><Relationship Id="rId527" Type="http://schemas.openxmlformats.org/officeDocument/2006/relationships/control" Target="activeX/activeX386.xml"/><Relationship Id="rId569" Type="http://schemas.openxmlformats.org/officeDocument/2006/relationships/control" Target="activeX/activeX418.xml"/><Relationship Id="rId734" Type="http://schemas.openxmlformats.org/officeDocument/2006/relationships/control" Target="activeX/activeX546.xml"/><Relationship Id="rId70" Type="http://schemas.openxmlformats.org/officeDocument/2006/relationships/control" Target="activeX/activeX47.xml"/><Relationship Id="rId166" Type="http://schemas.openxmlformats.org/officeDocument/2006/relationships/control" Target="activeX/activeX118.xml"/><Relationship Id="rId331" Type="http://schemas.openxmlformats.org/officeDocument/2006/relationships/control" Target="activeX/activeX240.xml"/><Relationship Id="rId373" Type="http://schemas.openxmlformats.org/officeDocument/2006/relationships/control" Target="activeX/activeX271.xml"/><Relationship Id="rId429" Type="http://schemas.openxmlformats.org/officeDocument/2006/relationships/control" Target="activeX/activeX314.xml"/><Relationship Id="rId580" Type="http://schemas.openxmlformats.org/officeDocument/2006/relationships/control" Target="activeX/activeX426.xml"/><Relationship Id="rId636" Type="http://schemas.openxmlformats.org/officeDocument/2006/relationships/control" Target="activeX/activeX468.xml"/><Relationship Id="rId1" Type="http://schemas.openxmlformats.org/officeDocument/2006/relationships/numbering" Target="numbering.xml"/><Relationship Id="rId233" Type="http://schemas.openxmlformats.org/officeDocument/2006/relationships/control" Target="activeX/activeX167.xml"/><Relationship Id="rId440" Type="http://schemas.openxmlformats.org/officeDocument/2006/relationships/control" Target="activeX/activeX322.xml"/><Relationship Id="rId678" Type="http://schemas.openxmlformats.org/officeDocument/2006/relationships/control" Target="activeX/activeX501.xml"/><Relationship Id="rId28" Type="http://schemas.openxmlformats.org/officeDocument/2006/relationships/control" Target="activeX/activeX15.xml"/><Relationship Id="rId275" Type="http://schemas.openxmlformats.org/officeDocument/2006/relationships/control" Target="activeX/activeX199.xml"/><Relationship Id="rId300" Type="http://schemas.openxmlformats.org/officeDocument/2006/relationships/image" Target="media/image76.wmf"/><Relationship Id="rId482" Type="http://schemas.openxmlformats.org/officeDocument/2006/relationships/image" Target="media/image122.wmf"/><Relationship Id="rId538" Type="http://schemas.openxmlformats.org/officeDocument/2006/relationships/control" Target="activeX/activeX394.xml"/><Relationship Id="rId703" Type="http://schemas.openxmlformats.org/officeDocument/2006/relationships/image" Target="media/image174.wmf"/><Relationship Id="rId745" Type="http://schemas.openxmlformats.org/officeDocument/2006/relationships/control" Target="activeX/activeX555.xml"/><Relationship Id="rId81" Type="http://schemas.openxmlformats.org/officeDocument/2006/relationships/control" Target="activeX/activeX54.xml"/><Relationship Id="rId135" Type="http://schemas.openxmlformats.org/officeDocument/2006/relationships/control" Target="activeX/activeX95.xml"/><Relationship Id="rId177" Type="http://schemas.openxmlformats.org/officeDocument/2006/relationships/control" Target="activeX/activeX126.xml"/><Relationship Id="rId342" Type="http://schemas.openxmlformats.org/officeDocument/2006/relationships/control" Target="activeX/activeX248.xml"/><Relationship Id="rId384" Type="http://schemas.openxmlformats.org/officeDocument/2006/relationships/control" Target="activeX/activeX279.xml"/><Relationship Id="rId591" Type="http://schemas.openxmlformats.org/officeDocument/2006/relationships/control" Target="activeX/activeX434.xml"/><Relationship Id="rId605" Type="http://schemas.openxmlformats.org/officeDocument/2006/relationships/image" Target="media/image152.wmf"/><Relationship Id="rId202" Type="http://schemas.openxmlformats.org/officeDocument/2006/relationships/control" Target="activeX/activeX144.xml"/><Relationship Id="rId244" Type="http://schemas.openxmlformats.org/officeDocument/2006/relationships/control" Target="activeX/activeX176.xml"/><Relationship Id="rId647" Type="http://schemas.openxmlformats.org/officeDocument/2006/relationships/control" Target="activeX/activeX476.xml"/><Relationship Id="rId689" Type="http://schemas.openxmlformats.org/officeDocument/2006/relationships/image" Target="media/image171.wmf"/><Relationship Id="rId39" Type="http://schemas.openxmlformats.org/officeDocument/2006/relationships/control" Target="activeX/activeX24.xml"/><Relationship Id="rId286" Type="http://schemas.openxmlformats.org/officeDocument/2006/relationships/control" Target="activeX/activeX207.xml"/><Relationship Id="rId451" Type="http://schemas.openxmlformats.org/officeDocument/2006/relationships/control" Target="activeX/activeX331.xml"/><Relationship Id="rId493" Type="http://schemas.openxmlformats.org/officeDocument/2006/relationships/control" Target="activeX/activeX361.xml"/><Relationship Id="rId507" Type="http://schemas.openxmlformats.org/officeDocument/2006/relationships/control" Target="activeX/activeX371.xml"/><Relationship Id="rId549" Type="http://schemas.openxmlformats.org/officeDocument/2006/relationships/control" Target="activeX/activeX402.xml"/><Relationship Id="rId714" Type="http://schemas.openxmlformats.org/officeDocument/2006/relationships/control" Target="activeX/activeX529.xml"/><Relationship Id="rId756" Type="http://schemas.openxmlformats.org/officeDocument/2006/relationships/control" Target="activeX/activeX564.xml"/><Relationship Id="rId50" Type="http://schemas.openxmlformats.org/officeDocument/2006/relationships/control" Target="activeX/activeX32.xml"/><Relationship Id="rId104" Type="http://schemas.openxmlformats.org/officeDocument/2006/relationships/control" Target="activeX/activeX71.xml"/><Relationship Id="rId146" Type="http://schemas.openxmlformats.org/officeDocument/2006/relationships/image" Target="media/image38.wmf"/><Relationship Id="rId188" Type="http://schemas.openxmlformats.org/officeDocument/2006/relationships/image" Target="media/image48.wmf"/><Relationship Id="rId311" Type="http://schemas.openxmlformats.org/officeDocument/2006/relationships/control" Target="activeX/activeX225.xml"/><Relationship Id="rId353" Type="http://schemas.openxmlformats.org/officeDocument/2006/relationships/control" Target="activeX/activeX256.xml"/><Relationship Id="rId395" Type="http://schemas.openxmlformats.org/officeDocument/2006/relationships/control" Target="activeX/activeX289.xml"/><Relationship Id="rId409" Type="http://schemas.openxmlformats.org/officeDocument/2006/relationships/control" Target="activeX/activeX299.xml"/><Relationship Id="rId560" Type="http://schemas.openxmlformats.org/officeDocument/2006/relationships/control" Target="activeX/activeX411.xml"/><Relationship Id="rId92" Type="http://schemas.openxmlformats.org/officeDocument/2006/relationships/image" Target="media/image24.wmf"/><Relationship Id="rId213" Type="http://schemas.openxmlformats.org/officeDocument/2006/relationships/control" Target="activeX/activeX152.xml"/><Relationship Id="rId420" Type="http://schemas.openxmlformats.org/officeDocument/2006/relationships/image" Target="media/image105.wmf"/><Relationship Id="rId616" Type="http://schemas.openxmlformats.org/officeDocument/2006/relationships/control" Target="activeX/activeX453.xml"/><Relationship Id="rId658" Type="http://schemas.openxmlformats.org/officeDocument/2006/relationships/image" Target="media/image164.wmf"/><Relationship Id="rId255" Type="http://schemas.openxmlformats.org/officeDocument/2006/relationships/image" Target="media/image65.wmf"/><Relationship Id="rId297" Type="http://schemas.openxmlformats.org/officeDocument/2006/relationships/hyperlink" Target="http://localhost:9001/Prepare/Content/ShowDocs?employeeId=6428&amp;materialId=18&amp;themeId=ba585e07-82a0-4a29-a0a8-b086f5e6855c" TargetMode="External"/><Relationship Id="rId462" Type="http://schemas.openxmlformats.org/officeDocument/2006/relationships/control" Target="activeX/activeX338.xml"/><Relationship Id="rId518" Type="http://schemas.openxmlformats.org/officeDocument/2006/relationships/image" Target="media/image131.wmf"/><Relationship Id="rId725" Type="http://schemas.openxmlformats.org/officeDocument/2006/relationships/control" Target="activeX/activeX538.xml"/><Relationship Id="rId115" Type="http://schemas.openxmlformats.org/officeDocument/2006/relationships/image" Target="media/image31.wmf"/><Relationship Id="rId157" Type="http://schemas.openxmlformats.org/officeDocument/2006/relationships/control" Target="activeX/activeX111.xml"/><Relationship Id="rId322" Type="http://schemas.openxmlformats.org/officeDocument/2006/relationships/control" Target="activeX/activeX233.xml"/><Relationship Id="rId364" Type="http://schemas.openxmlformats.org/officeDocument/2006/relationships/image" Target="media/image92.wmf"/><Relationship Id="rId767" Type="http://schemas.openxmlformats.org/officeDocument/2006/relationships/footer" Target="footer1.xml"/><Relationship Id="rId61" Type="http://schemas.openxmlformats.org/officeDocument/2006/relationships/control" Target="activeX/activeX40.xml"/><Relationship Id="rId199" Type="http://schemas.openxmlformats.org/officeDocument/2006/relationships/control" Target="activeX/activeX141.xml"/><Relationship Id="rId571" Type="http://schemas.openxmlformats.org/officeDocument/2006/relationships/image" Target="media/image143.wmf"/><Relationship Id="rId627" Type="http://schemas.openxmlformats.org/officeDocument/2006/relationships/control" Target="activeX/activeX461.xml"/><Relationship Id="rId669" Type="http://schemas.openxmlformats.org/officeDocument/2006/relationships/control" Target="activeX/activeX493.xml"/><Relationship Id="rId19" Type="http://schemas.openxmlformats.org/officeDocument/2006/relationships/control" Target="activeX/activeX8.xml"/><Relationship Id="rId224" Type="http://schemas.openxmlformats.org/officeDocument/2006/relationships/control" Target="activeX/activeX160.xml"/><Relationship Id="rId266" Type="http://schemas.openxmlformats.org/officeDocument/2006/relationships/control" Target="activeX/activeX192.xml"/><Relationship Id="rId431" Type="http://schemas.openxmlformats.org/officeDocument/2006/relationships/control" Target="activeX/activeX315.xml"/><Relationship Id="rId473" Type="http://schemas.openxmlformats.org/officeDocument/2006/relationships/image" Target="media/image119.wmf"/><Relationship Id="rId529" Type="http://schemas.openxmlformats.org/officeDocument/2006/relationships/control" Target="activeX/activeX388.xml"/><Relationship Id="rId680" Type="http://schemas.openxmlformats.org/officeDocument/2006/relationships/control" Target="activeX/activeX502.xml"/><Relationship Id="rId736" Type="http://schemas.openxmlformats.org/officeDocument/2006/relationships/control" Target="activeX/activeX548.xml"/><Relationship Id="rId30" Type="http://schemas.openxmlformats.org/officeDocument/2006/relationships/control" Target="activeX/activeX17.xml"/><Relationship Id="rId126" Type="http://schemas.openxmlformats.org/officeDocument/2006/relationships/control" Target="activeX/activeX88.xml"/><Relationship Id="rId168" Type="http://schemas.openxmlformats.org/officeDocument/2006/relationships/hyperlink" Target="http://localhost:9001/Prepare/Content/ShowDocs?employeeId=6428&amp;materialId=18&amp;themeId=6258560f-f197-40d6-843f-f4fcdddbc4db" TargetMode="External"/><Relationship Id="rId333" Type="http://schemas.openxmlformats.org/officeDocument/2006/relationships/control" Target="activeX/activeX242.xml"/><Relationship Id="rId540" Type="http://schemas.openxmlformats.org/officeDocument/2006/relationships/image" Target="media/image136.wmf"/><Relationship Id="rId72" Type="http://schemas.openxmlformats.org/officeDocument/2006/relationships/control" Target="activeX/activeX48.xml"/><Relationship Id="rId375" Type="http://schemas.openxmlformats.org/officeDocument/2006/relationships/control" Target="activeX/activeX272.xml"/><Relationship Id="rId582" Type="http://schemas.openxmlformats.org/officeDocument/2006/relationships/control" Target="activeX/activeX427.xml"/><Relationship Id="rId638" Type="http://schemas.openxmlformats.org/officeDocument/2006/relationships/control" Target="activeX/activeX470.xml"/><Relationship Id="rId3" Type="http://schemas.openxmlformats.org/officeDocument/2006/relationships/settings" Target="settings.xml"/><Relationship Id="rId235" Type="http://schemas.openxmlformats.org/officeDocument/2006/relationships/control" Target="activeX/activeX169.xml"/><Relationship Id="rId277" Type="http://schemas.openxmlformats.org/officeDocument/2006/relationships/control" Target="activeX/activeX200.xml"/><Relationship Id="rId400" Type="http://schemas.openxmlformats.org/officeDocument/2006/relationships/control" Target="activeX/activeX292.xml"/><Relationship Id="rId442" Type="http://schemas.openxmlformats.org/officeDocument/2006/relationships/control" Target="activeX/activeX324.xml"/><Relationship Id="rId484" Type="http://schemas.openxmlformats.org/officeDocument/2006/relationships/control" Target="activeX/activeX354.xml"/><Relationship Id="rId705" Type="http://schemas.openxmlformats.org/officeDocument/2006/relationships/control" Target="activeX/activeX521.xml"/><Relationship Id="rId137" Type="http://schemas.openxmlformats.org/officeDocument/2006/relationships/control" Target="activeX/activeX96.xml"/><Relationship Id="rId302" Type="http://schemas.openxmlformats.org/officeDocument/2006/relationships/control" Target="activeX/activeX218.xml"/><Relationship Id="rId344" Type="http://schemas.openxmlformats.org/officeDocument/2006/relationships/control" Target="activeX/activeX249.xml"/><Relationship Id="rId691" Type="http://schemas.openxmlformats.org/officeDocument/2006/relationships/control" Target="activeX/activeX510.xml"/><Relationship Id="rId747" Type="http://schemas.openxmlformats.org/officeDocument/2006/relationships/control" Target="activeX/activeX556.xml"/><Relationship Id="rId41" Type="http://schemas.openxmlformats.org/officeDocument/2006/relationships/image" Target="media/image10.wmf"/><Relationship Id="rId83" Type="http://schemas.openxmlformats.org/officeDocument/2006/relationships/control" Target="activeX/activeX56.xml"/><Relationship Id="rId179" Type="http://schemas.openxmlformats.org/officeDocument/2006/relationships/image" Target="media/image45.wmf"/><Relationship Id="rId386" Type="http://schemas.openxmlformats.org/officeDocument/2006/relationships/control" Target="activeX/activeX281.xml"/><Relationship Id="rId551" Type="http://schemas.openxmlformats.org/officeDocument/2006/relationships/control" Target="activeX/activeX404.xml"/><Relationship Id="rId593" Type="http://schemas.openxmlformats.org/officeDocument/2006/relationships/control" Target="activeX/activeX436.xml"/><Relationship Id="rId607" Type="http://schemas.openxmlformats.org/officeDocument/2006/relationships/control" Target="activeX/activeX446.xml"/><Relationship Id="rId649" Type="http://schemas.openxmlformats.org/officeDocument/2006/relationships/control" Target="activeX/activeX478.xml"/><Relationship Id="rId190" Type="http://schemas.openxmlformats.org/officeDocument/2006/relationships/image" Target="media/image49.wmf"/><Relationship Id="rId204" Type="http://schemas.openxmlformats.org/officeDocument/2006/relationships/image" Target="media/image52.wmf"/><Relationship Id="rId246" Type="http://schemas.openxmlformats.org/officeDocument/2006/relationships/control" Target="activeX/activeX177.xml"/><Relationship Id="rId288" Type="http://schemas.openxmlformats.org/officeDocument/2006/relationships/control" Target="activeX/activeX209.xml"/><Relationship Id="rId411" Type="http://schemas.openxmlformats.org/officeDocument/2006/relationships/control" Target="activeX/activeX301.xml"/><Relationship Id="rId453" Type="http://schemas.openxmlformats.org/officeDocument/2006/relationships/control" Target="activeX/activeX332.xml"/><Relationship Id="rId509" Type="http://schemas.openxmlformats.org/officeDocument/2006/relationships/control" Target="activeX/activeX373.xml"/><Relationship Id="rId660" Type="http://schemas.openxmlformats.org/officeDocument/2006/relationships/control" Target="activeX/activeX486.xml"/><Relationship Id="rId106" Type="http://schemas.openxmlformats.org/officeDocument/2006/relationships/image" Target="media/image28.wmf"/><Relationship Id="rId313" Type="http://schemas.openxmlformats.org/officeDocument/2006/relationships/image" Target="media/image79.wmf"/><Relationship Id="rId495" Type="http://schemas.openxmlformats.org/officeDocument/2006/relationships/control" Target="activeX/activeX362.xml"/><Relationship Id="rId716" Type="http://schemas.openxmlformats.org/officeDocument/2006/relationships/control" Target="activeX/activeX531.xml"/><Relationship Id="rId758" Type="http://schemas.openxmlformats.org/officeDocument/2006/relationships/control" Target="activeX/activeX566.xml"/><Relationship Id="rId10" Type="http://schemas.openxmlformats.org/officeDocument/2006/relationships/control" Target="activeX/activeX2.xml"/><Relationship Id="rId52" Type="http://schemas.openxmlformats.org/officeDocument/2006/relationships/control" Target="activeX/activeX33.xml"/><Relationship Id="rId94" Type="http://schemas.openxmlformats.org/officeDocument/2006/relationships/image" Target="media/image25.wmf"/><Relationship Id="rId148" Type="http://schemas.openxmlformats.org/officeDocument/2006/relationships/control" Target="activeX/activeX104.xml"/><Relationship Id="rId355" Type="http://schemas.openxmlformats.org/officeDocument/2006/relationships/control" Target="activeX/activeX258.xml"/><Relationship Id="rId397" Type="http://schemas.openxmlformats.org/officeDocument/2006/relationships/control" Target="activeX/activeX290.xml"/><Relationship Id="rId520" Type="http://schemas.openxmlformats.org/officeDocument/2006/relationships/control" Target="activeX/activeX381.xml"/><Relationship Id="rId562" Type="http://schemas.openxmlformats.org/officeDocument/2006/relationships/control" Target="activeX/activeX413.xml"/><Relationship Id="rId618" Type="http://schemas.openxmlformats.org/officeDocument/2006/relationships/image" Target="media/image155.wmf"/><Relationship Id="rId215" Type="http://schemas.openxmlformats.org/officeDocument/2006/relationships/control" Target="activeX/activeX153.xml"/><Relationship Id="rId257" Type="http://schemas.openxmlformats.org/officeDocument/2006/relationships/control" Target="activeX/activeX185.xml"/><Relationship Id="rId422" Type="http://schemas.openxmlformats.org/officeDocument/2006/relationships/image" Target="media/image106.wmf"/><Relationship Id="rId464" Type="http://schemas.openxmlformats.org/officeDocument/2006/relationships/control" Target="activeX/activeX340.xml"/><Relationship Id="rId299" Type="http://schemas.openxmlformats.org/officeDocument/2006/relationships/control" Target="activeX/activeX216.xml"/><Relationship Id="rId727" Type="http://schemas.openxmlformats.org/officeDocument/2006/relationships/control" Target="activeX/activeX540.xml"/><Relationship Id="rId63" Type="http://schemas.openxmlformats.org/officeDocument/2006/relationships/control" Target="activeX/activeX42.xml"/><Relationship Id="rId159" Type="http://schemas.openxmlformats.org/officeDocument/2006/relationships/control" Target="activeX/activeX113.xml"/><Relationship Id="rId366" Type="http://schemas.openxmlformats.org/officeDocument/2006/relationships/image" Target="media/image93.wmf"/><Relationship Id="rId573" Type="http://schemas.openxmlformats.org/officeDocument/2006/relationships/image" Target="media/image144.wmf"/><Relationship Id="rId226" Type="http://schemas.openxmlformats.org/officeDocument/2006/relationships/control" Target="activeX/activeX162.xml"/><Relationship Id="rId433" Type="http://schemas.openxmlformats.org/officeDocument/2006/relationships/control" Target="activeX/activeX317.xml"/><Relationship Id="rId640" Type="http://schemas.openxmlformats.org/officeDocument/2006/relationships/control" Target="activeX/activeX472.xml"/><Relationship Id="rId738" Type="http://schemas.openxmlformats.org/officeDocument/2006/relationships/image" Target="media/image179.wmf"/><Relationship Id="rId74" Type="http://schemas.openxmlformats.org/officeDocument/2006/relationships/control" Target="activeX/activeX49.xml"/><Relationship Id="rId377" Type="http://schemas.openxmlformats.org/officeDocument/2006/relationships/control" Target="activeX/activeX274.xml"/><Relationship Id="rId500" Type="http://schemas.openxmlformats.org/officeDocument/2006/relationships/control" Target="activeX/activeX366.xml"/><Relationship Id="rId584" Type="http://schemas.openxmlformats.org/officeDocument/2006/relationships/control" Target="activeX/activeX429.xml"/><Relationship Id="rId5" Type="http://schemas.openxmlformats.org/officeDocument/2006/relationships/footnotes" Target="footnotes.xml"/><Relationship Id="rId237" Type="http://schemas.openxmlformats.org/officeDocument/2006/relationships/control" Target="activeX/activeX170.xml"/><Relationship Id="rId444" Type="http://schemas.openxmlformats.org/officeDocument/2006/relationships/image" Target="media/image111.wmf"/><Relationship Id="rId651" Type="http://schemas.openxmlformats.org/officeDocument/2006/relationships/control" Target="activeX/activeX479.xml"/><Relationship Id="rId749" Type="http://schemas.openxmlformats.org/officeDocument/2006/relationships/control" Target="activeX/activeX558.xml"/><Relationship Id="rId290" Type="http://schemas.openxmlformats.org/officeDocument/2006/relationships/control" Target="activeX/activeX210.xml"/><Relationship Id="rId304" Type="http://schemas.openxmlformats.org/officeDocument/2006/relationships/control" Target="activeX/activeX220.xml"/><Relationship Id="rId388" Type="http://schemas.openxmlformats.org/officeDocument/2006/relationships/image" Target="media/image98.wmf"/><Relationship Id="rId511" Type="http://schemas.openxmlformats.org/officeDocument/2006/relationships/control" Target="activeX/activeX374.xml"/><Relationship Id="rId609" Type="http://schemas.openxmlformats.org/officeDocument/2006/relationships/control" Target="activeX/activeX448.xml"/><Relationship Id="rId85" Type="http://schemas.openxmlformats.org/officeDocument/2006/relationships/image" Target="media/image22.wmf"/><Relationship Id="rId150" Type="http://schemas.openxmlformats.org/officeDocument/2006/relationships/control" Target="activeX/activeX106.xml"/><Relationship Id="rId595" Type="http://schemas.openxmlformats.org/officeDocument/2006/relationships/image" Target="media/image149.wmf"/><Relationship Id="rId248" Type="http://schemas.openxmlformats.org/officeDocument/2006/relationships/control" Target="activeX/activeX178.xml"/><Relationship Id="rId455" Type="http://schemas.openxmlformats.org/officeDocument/2006/relationships/control" Target="activeX/activeX333.xml"/><Relationship Id="rId662" Type="http://schemas.openxmlformats.org/officeDocument/2006/relationships/control" Target="activeX/activeX488.xml"/><Relationship Id="rId12" Type="http://schemas.openxmlformats.org/officeDocument/2006/relationships/control" Target="activeX/activeX3.xml"/><Relationship Id="rId108" Type="http://schemas.openxmlformats.org/officeDocument/2006/relationships/image" Target="media/image29.wmf"/><Relationship Id="rId315" Type="http://schemas.openxmlformats.org/officeDocument/2006/relationships/image" Target="media/image80.wmf"/><Relationship Id="rId522" Type="http://schemas.openxmlformats.org/officeDocument/2006/relationships/control" Target="activeX/activeX383.xml"/><Relationship Id="rId96" Type="http://schemas.openxmlformats.org/officeDocument/2006/relationships/control" Target="activeX/activeX65.xml"/><Relationship Id="rId161" Type="http://schemas.openxmlformats.org/officeDocument/2006/relationships/control" Target="activeX/activeX114.xml"/><Relationship Id="rId399" Type="http://schemas.openxmlformats.org/officeDocument/2006/relationships/control" Target="activeX/activeX291.xml"/><Relationship Id="rId259" Type="http://schemas.openxmlformats.org/officeDocument/2006/relationships/control" Target="activeX/activeX187.xml"/><Relationship Id="rId466" Type="http://schemas.openxmlformats.org/officeDocument/2006/relationships/image" Target="media/image117.wmf"/><Relationship Id="rId673" Type="http://schemas.openxmlformats.org/officeDocument/2006/relationships/control" Target="activeX/activeX496.xml"/><Relationship Id="rId23" Type="http://schemas.openxmlformats.org/officeDocument/2006/relationships/control" Target="activeX/activeX12.xml"/><Relationship Id="rId119" Type="http://schemas.openxmlformats.org/officeDocument/2006/relationships/control" Target="activeX/activeX82.xml"/><Relationship Id="rId326" Type="http://schemas.openxmlformats.org/officeDocument/2006/relationships/control" Target="activeX/activeX237.xml"/><Relationship Id="rId533" Type="http://schemas.openxmlformats.org/officeDocument/2006/relationships/control" Target="activeX/activeX390.xml"/><Relationship Id="rId740" Type="http://schemas.openxmlformats.org/officeDocument/2006/relationships/image" Target="media/image180.wmf"/><Relationship Id="rId172" Type="http://schemas.openxmlformats.org/officeDocument/2006/relationships/control" Target="activeX/activeX121.xml"/><Relationship Id="rId477" Type="http://schemas.openxmlformats.org/officeDocument/2006/relationships/control" Target="activeX/activeX349.xml"/><Relationship Id="rId600" Type="http://schemas.openxmlformats.org/officeDocument/2006/relationships/control" Target="activeX/activeX441.xml"/><Relationship Id="rId684" Type="http://schemas.openxmlformats.org/officeDocument/2006/relationships/control" Target="activeX/activeX505.xml"/><Relationship Id="rId337" Type="http://schemas.openxmlformats.org/officeDocument/2006/relationships/control" Target="activeX/activeX244.xml"/><Relationship Id="rId34" Type="http://schemas.openxmlformats.org/officeDocument/2006/relationships/control" Target="activeX/activeX20.xml"/><Relationship Id="rId544" Type="http://schemas.openxmlformats.org/officeDocument/2006/relationships/control" Target="activeX/activeX398.xml"/><Relationship Id="rId751" Type="http://schemas.openxmlformats.org/officeDocument/2006/relationships/control" Target="activeX/activeX560.xml"/><Relationship Id="rId183" Type="http://schemas.openxmlformats.org/officeDocument/2006/relationships/image" Target="media/image47.wmf"/><Relationship Id="rId390" Type="http://schemas.openxmlformats.org/officeDocument/2006/relationships/control" Target="activeX/activeX284.xml"/><Relationship Id="rId404" Type="http://schemas.openxmlformats.org/officeDocument/2006/relationships/image" Target="media/image101.wmf"/><Relationship Id="rId611" Type="http://schemas.openxmlformats.org/officeDocument/2006/relationships/image" Target="media/image153.wmf"/><Relationship Id="rId250" Type="http://schemas.openxmlformats.org/officeDocument/2006/relationships/control" Target="activeX/activeX180.xml"/><Relationship Id="rId488" Type="http://schemas.openxmlformats.org/officeDocument/2006/relationships/control" Target="activeX/activeX357.xml"/><Relationship Id="rId695" Type="http://schemas.openxmlformats.org/officeDocument/2006/relationships/image" Target="media/image172.wmf"/><Relationship Id="rId709" Type="http://schemas.openxmlformats.org/officeDocument/2006/relationships/control" Target="activeX/activeX525.xml"/><Relationship Id="rId45" Type="http://schemas.openxmlformats.org/officeDocument/2006/relationships/control" Target="activeX/activeX28.xml"/><Relationship Id="rId110" Type="http://schemas.openxmlformats.org/officeDocument/2006/relationships/control" Target="activeX/activeX75.xml"/><Relationship Id="rId348" Type="http://schemas.openxmlformats.org/officeDocument/2006/relationships/control" Target="activeX/activeX253.xml"/><Relationship Id="rId555" Type="http://schemas.openxmlformats.org/officeDocument/2006/relationships/image" Target="media/image139.wmf"/><Relationship Id="rId762" Type="http://schemas.openxmlformats.org/officeDocument/2006/relationships/control" Target="activeX/activeX569.xml"/><Relationship Id="rId194" Type="http://schemas.openxmlformats.org/officeDocument/2006/relationships/control" Target="activeX/activeX138.xml"/><Relationship Id="rId208" Type="http://schemas.openxmlformats.org/officeDocument/2006/relationships/control" Target="activeX/activeX148.xml"/><Relationship Id="rId415" Type="http://schemas.openxmlformats.org/officeDocument/2006/relationships/control" Target="activeX/activeX303.xml"/><Relationship Id="rId622" Type="http://schemas.openxmlformats.org/officeDocument/2006/relationships/control" Target="activeX/activeX457.xml"/><Relationship Id="rId261" Type="http://schemas.openxmlformats.org/officeDocument/2006/relationships/control" Target="activeX/activeX188.xml"/><Relationship Id="rId499" Type="http://schemas.openxmlformats.org/officeDocument/2006/relationships/control" Target="activeX/activeX365.xml"/><Relationship Id="rId56" Type="http://schemas.openxmlformats.org/officeDocument/2006/relationships/image" Target="media/image14.wmf"/><Relationship Id="rId359" Type="http://schemas.openxmlformats.org/officeDocument/2006/relationships/control" Target="activeX/activeX260.xml"/><Relationship Id="rId566" Type="http://schemas.openxmlformats.org/officeDocument/2006/relationships/control" Target="activeX/activeX415.xml"/><Relationship Id="rId121" Type="http://schemas.openxmlformats.org/officeDocument/2006/relationships/control" Target="activeX/activeX83.xml"/><Relationship Id="rId219" Type="http://schemas.openxmlformats.org/officeDocument/2006/relationships/control" Target="activeX/activeX157.xml"/><Relationship Id="rId426" Type="http://schemas.openxmlformats.org/officeDocument/2006/relationships/control" Target="activeX/activeX312.xml"/><Relationship Id="rId633" Type="http://schemas.openxmlformats.org/officeDocument/2006/relationships/image" Target="media/image158.wmf"/><Relationship Id="rId67" Type="http://schemas.openxmlformats.org/officeDocument/2006/relationships/control" Target="activeX/activeX44.xml"/><Relationship Id="rId272" Type="http://schemas.openxmlformats.org/officeDocument/2006/relationships/control" Target="activeX/activeX197.xml"/><Relationship Id="rId577" Type="http://schemas.openxmlformats.org/officeDocument/2006/relationships/control" Target="activeX/activeX424.xml"/><Relationship Id="rId700" Type="http://schemas.openxmlformats.org/officeDocument/2006/relationships/control" Target="activeX/activeX517.xml"/><Relationship Id="rId132" Type="http://schemas.openxmlformats.org/officeDocument/2006/relationships/control" Target="activeX/activeX92.xml"/><Relationship Id="rId437" Type="http://schemas.openxmlformats.org/officeDocument/2006/relationships/control" Target="activeX/activeX320.xml"/><Relationship Id="rId644" Type="http://schemas.openxmlformats.org/officeDocument/2006/relationships/image" Target="media/image161.wmf"/><Relationship Id="rId283" Type="http://schemas.openxmlformats.org/officeDocument/2006/relationships/image" Target="media/image72.wmf"/><Relationship Id="rId490" Type="http://schemas.openxmlformats.org/officeDocument/2006/relationships/control" Target="activeX/activeX358.xml"/><Relationship Id="rId504" Type="http://schemas.openxmlformats.org/officeDocument/2006/relationships/image" Target="media/image128.wmf"/><Relationship Id="rId711" Type="http://schemas.openxmlformats.org/officeDocument/2006/relationships/control" Target="activeX/activeX526.xml"/><Relationship Id="rId78" Type="http://schemas.openxmlformats.org/officeDocument/2006/relationships/image" Target="media/image20.wmf"/><Relationship Id="rId143" Type="http://schemas.openxmlformats.org/officeDocument/2006/relationships/control" Target="activeX/activeX101.xml"/><Relationship Id="rId350" Type="http://schemas.openxmlformats.org/officeDocument/2006/relationships/control" Target="activeX/activeX254.xml"/><Relationship Id="rId588" Type="http://schemas.openxmlformats.org/officeDocument/2006/relationships/control" Target="activeX/activeX432.xml"/><Relationship Id="rId9" Type="http://schemas.openxmlformats.org/officeDocument/2006/relationships/image" Target="media/image2.wmf"/><Relationship Id="rId210" Type="http://schemas.openxmlformats.org/officeDocument/2006/relationships/control" Target="activeX/activeX150.xml"/><Relationship Id="rId448" Type="http://schemas.openxmlformats.org/officeDocument/2006/relationships/control" Target="activeX/activeX328.xml"/><Relationship Id="rId655" Type="http://schemas.openxmlformats.org/officeDocument/2006/relationships/control" Target="activeX/activeX482.xml"/><Relationship Id="rId294" Type="http://schemas.openxmlformats.org/officeDocument/2006/relationships/control" Target="activeX/activeX213.xml"/><Relationship Id="rId308" Type="http://schemas.openxmlformats.org/officeDocument/2006/relationships/image" Target="media/image78.wmf"/><Relationship Id="rId515" Type="http://schemas.openxmlformats.org/officeDocument/2006/relationships/control" Target="activeX/activeX378.xml"/><Relationship Id="rId722" Type="http://schemas.openxmlformats.org/officeDocument/2006/relationships/control" Target="activeX/activeX536.xml"/><Relationship Id="rId89" Type="http://schemas.openxmlformats.org/officeDocument/2006/relationships/control" Target="activeX/activeX60.xml"/><Relationship Id="rId154" Type="http://schemas.openxmlformats.org/officeDocument/2006/relationships/image" Target="media/image40.wmf"/><Relationship Id="rId361" Type="http://schemas.openxmlformats.org/officeDocument/2006/relationships/control" Target="activeX/activeX262.xml"/><Relationship Id="rId599" Type="http://schemas.openxmlformats.org/officeDocument/2006/relationships/control" Target="activeX/activeX440.xml"/><Relationship Id="rId459" Type="http://schemas.openxmlformats.org/officeDocument/2006/relationships/image" Target="media/image115.wmf"/><Relationship Id="rId666" Type="http://schemas.openxmlformats.org/officeDocument/2006/relationships/image" Target="media/image166.wmf"/><Relationship Id="rId16" Type="http://schemas.openxmlformats.org/officeDocument/2006/relationships/image" Target="media/image4.wmf"/><Relationship Id="rId221" Type="http://schemas.openxmlformats.org/officeDocument/2006/relationships/control" Target="activeX/activeX158.xml"/><Relationship Id="rId319" Type="http://schemas.openxmlformats.org/officeDocument/2006/relationships/control" Target="activeX/activeX231.xml"/><Relationship Id="rId526" Type="http://schemas.openxmlformats.org/officeDocument/2006/relationships/image" Target="media/image133.wmf"/><Relationship Id="rId733" Type="http://schemas.openxmlformats.org/officeDocument/2006/relationships/control" Target="activeX/activeX545.xml"/><Relationship Id="rId165" Type="http://schemas.openxmlformats.org/officeDocument/2006/relationships/control" Target="activeX/activeX117.xml"/><Relationship Id="rId372" Type="http://schemas.openxmlformats.org/officeDocument/2006/relationships/image" Target="media/image94.wmf"/><Relationship Id="rId677" Type="http://schemas.openxmlformats.org/officeDocument/2006/relationships/control" Target="activeX/activeX500.xml"/><Relationship Id="rId232" Type="http://schemas.openxmlformats.org/officeDocument/2006/relationships/control" Target="activeX/activeX166.xml"/><Relationship Id="rId27" Type="http://schemas.openxmlformats.org/officeDocument/2006/relationships/image" Target="media/image7.wmf"/><Relationship Id="rId537" Type="http://schemas.openxmlformats.org/officeDocument/2006/relationships/control" Target="activeX/activeX393.xml"/><Relationship Id="rId744" Type="http://schemas.openxmlformats.org/officeDocument/2006/relationships/control" Target="activeX/activeX554.xml"/><Relationship Id="rId80" Type="http://schemas.openxmlformats.org/officeDocument/2006/relationships/image" Target="media/image21.wmf"/><Relationship Id="rId176" Type="http://schemas.openxmlformats.org/officeDocument/2006/relationships/control" Target="activeX/activeX125.xml"/><Relationship Id="rId383" Type="http://schemas.openxmlformats.org/officeDocument/2006/relationships/control" Target="activeX/activeX278.xml"/><Relationship Id="rId590" Type="http://schemas.openxmlformats.org/officeDocument/2006/relationships/control" Target="activeX/activeX433.xml"/><Relationship Id="rId604" Type="http://schemas.openxmlformats.org/officeDocument/2006/relationships/control" Target="activeX/activeX444.xml"/><Relationship Id="rId243" Type="http://schemas.openxmlformats.org/officeDocument/2006/relationships/control" Target="activeX/activeX175.xml"/><Relationship Id="rId450" Type="http://schemas.openxmlformats.org/officeDocument/2006/relationships/control" Target="activeX/activeX330.xml"/><Relationship Id="rId688" Type="http://schemas.openxmlformats.org/officeDocument/2006/relationships/control" Target="activeX/activeX508.xml"/><Relationship Id="rId38" Type="http://schemas.openxmlformats.org/officeDocument/2006/relationships/control" Target="activeX/activeX23.xml"/><Relationship Id="rId103" Type="http://schemas.openxmlformats.org/officeDocument/2006/relationships/control" Target="activeX/activeX70.xml"/><Relationship Id="rId310" Type="http://schemas.openxmlformats.org/officeDocument/2006/relationships/control" Target="activeX/activeX224.xml"/><Relationship Id="rId548" Type="http://schemas.openxmlformats.org/officeDocument/2006/relationships/image" Target="media/image138.wmf"/><Relationship Id="rId755" Type="http://schemas.openxmlformats.org/officeDocument/2006/relationships/control" Target="activeX/activeX563.xml"/><Relationship Id="rId91" Type="http://schemas.openxmlformats.org/officeDocument/2006/relationships/control" Target="activeX/activeX62.xml"/><Relationship Id="rId187" Type="http://schemas.openxmlformats.org/officeDocument/2006/relationships/control" Target="activeX/activeX133.xml"/><Relationship Id="rId394" Type="http://schemas.openxmlformats.org/officeDocument/2006/relationships/control" Target="activeX/activeX288.xml"/><Relationship Id="rId408" Type="http://schemas.openxmlformats.org/officeDocument/2006/relationships/control" Target="activeX/activeX298.xml"/><Relationship Id="rId615" Type="http://schemas.openxmlformats.org/officeDocument/2006/relationships/control" Target="activeX/activeX452.xml"/><Relationship Id="rId254" Type="http://schemas.openxmlformats.org/officeDocument/2006/relationships/control" Target="activeX/activeX183.xml"/><Relationship Id="rId699" Type="http://schemas.openxmlformats.org/officeDocument/2006/relationships/control" Target="activeX/activeX516.xml"/><Relationship Id="rId49" Type="http://schemas.openxmlformats.org/officeDocument/2006/relationships/image" Target="media/image12.wmf"/><Relationship Id="rId114" Type="http://schemas.openxmlformats.org/officeDocument/2006/relationships/control" Target="activeX/activeX78.xml"/><Relationship Id="rId461" Type="http://schemas.openxmlformats.org/officeDocument/2006/relationships/image" Target="media/image116.wmf"/><Relationship Id="rId559" Type="http://schemas.openxmlformats.org/officeDocument/2006/relationships/control" Target="activeX/activeX410.xml"/><Relationship Id="rId766" Type="http://schemas.openxmlformats.org/officeDocument/2006/relationships/control" Target="activeX/activeX573.xml"/><Relationship Id="rId198" Type="http://schemas.openxmlformats.org/officeDocument/2006/relationships/image" Target="media/image51.wmf"/><Relationship Id="rId321" Type="http://schemas.openxmlformats.org/officeDocument/2006/relationships/image" Target="media/image81.wmf"/><Relationship Id="rId419" Type="http://schemas.openxmlformats.org/officeDocument/2006/relationships/control" Target="activeX/activeX307.xml"/><Relationship Id="rId626" Type="http://schemas.openxmlformats.org/officeDocument/2006/relationships/image" Target="media/image157.wmf"/><Relationship Id="rId265" Type="http://schemas.openxmlformats.org/officeDocument/2006/relationships/control" Target="activeX/activeX191.xml"/><Relationship Id="rId472" Type="http://schemas.openxmlformats.org/officeDocument/2006/relationships/control" Target="activeX/activeX346.xml"/><Relationship Id="rId125" Type="http://schemas.openxmlformats.org/officeDocument/2006/relationships/control" Target="activeX/activeX87.xml"/><Relationship Id="rId332" Type="http://schemas.openxmlformats.org/officeDocument/2006/relationships/control" Target="activeX/activeX241.xml"/><Relationship Id="rId637" Type="http://schemas.openxmlformats.org/officeDocument/2006/relationships/control" Target="activeX/activeX469.xml"/><Relationship Id="rId276" Type="http://schemas.openxmlformats.org/officeDocument/2006/relationships/image" Target="media/image70.wmf"/><Relationship Id="rId483" Type="http://schemas.openxmlformats.org/officeDocument/2006/relationships/control" Target="activeX/activeX353.xml"/><Relationship Id="rId690" Type="http://schemas.openxmlformats.org/officeDocument/2006/relationships/control" Target="activeX/activeX509.xml"/><Relationship Id="rId704" Type="http://schemas.openxmlformats.org/officeDocument/2006/relationships/control" Target="activeX/activeX520.xml"/><Relationship Id="rId40" Type="http://schemas.openxmlformats.org/officeDocument/2006/relationships/control" Target="activeX/activeX25.xml"/><Relationship Id="rId136" Type="http://schemas.openxmlformats.org/officeDocument/2006/relationships/image" Target="media/image35.wmf"/><Relationship Id="rId343" Type="http://schemas.openxmlformats.org/officeDocument/2006/relationships/image" Target="media/image87.wmf"/><Relationship Id="rId550" Type="http://schemas.openxmlformats.org/officeDocument/2006/relationships/control" Target="activeX/activeX403.xml"/><Relationship Id="rId203" Type="http://schemas.openxmlformats.org/officeDocument/2006/relationships/control" Target="activeX/activeX145.xml"/><Relationship Id="rId648" Type="http://schemas.openxmlformats.org/officeDocument/2006/relationships/control" Target="activeX/activeX477.xml"/><Relationship Id="rId287" Type="http://schemas.openxmlformats.org/officeDocument/2006/relationships/control" Target="activeX/activeX208.xml"/><Relationship Id="rId410" Type="http://schemas.openxmlformats.org/officeDocument/2006/relationships/control" Target="activeX/activeX300.xml"/><Relationship Id="rId494" Type="http://schemas.openxmlformats.org/officeDocument/2006/relationships/image" Target="media/image125.wmf"/><Relationship Id="rId508" Type="http://schemas.openxmlformats.org/officeDocument/2006/relationships/control" Target="activeX/activeX372.xml"/><Relationship Id="rId715" Type="http://schemas.openxmlformats.org/officeDocument/2006/relationships/control" Target="activeX/activeX530.xml"/><Relationship Id="rId147" Type="http://schemas.openxmlformats.org/officeDocument/2006/relationships/control" Target="activeX/activeX103.xml"/><Relationship Id="rId354" Type="http://schemas.openxmlformats.org/officeDocument/2006/relationships/control" Target="activeX/activeX257.xml"/><Relationship Id="rId51" Type="http://schemas.openxmlformats.org/officeDocument/2006/relationships/image" Target="media/image13.wmf"/><Relationship Id="rId561" Type="http://schemas.openxmlformats.org/officeDocument/2006/relationships/control" Target="activeX/activeX412.xml"/><Relationship Id="rId659" Type="http://schemas.openxmlformats.org/officeDocument/2006/relationships/control" Target="activeX/activeX485.xml"/><Relationship Id="rId214" Type="http://schemas.openxmlformats.org/officeDocument/2006/relationships/image" Target="media/image55.wmf"/><Relationship Id="rId298" Type="http://schemas.openxmlformats.org/officeDocument/2006/relationships/image" Target="media/image75.wmf"/><Relationship Id="rId421" Type="http://schemas.openxmlformats.org/officeDocument/2006/relationships/control" Target="activeX/activeX308.xml"/><Relationship Id="rId519" Type="http://schemas.openxmlformats.org/officeDocument/2006/relationships/control" Target="activeX/activeX380.xml"/><Relationship Id="rId158" Type="http://schemas.openxmlformats.org/officeDocument/2006/relationships/control" Target="activeX/activeX112.xml"/><Relationship Id="rId726" Type="http://schemas.openxmlformats.org/officeDocument/2006/relationships/control" Target="activeX/activeX539.xml"/><Relationship Id="rId62" Type="http://schemas.openxmlformats.org/officeDocument/2006/relationships/control" Target="activeX/activeX41.xml"/><Relationship Id="rId365" Type="http://schemas.openxmlformats.org/officeDocument/2006/relationships/control" Target="activeX/activeX265.xml"/><Relationship Id="rId572" Type="http://schemas.openxmlformats.org/officeDocument/2006/relationships/control" Target="activeX/activeX420.xml"/><Relationship Id="rId225" Type="http://schemas.openxmlformats.org/officeDocument/2006/relationships/control" Target="activeX/activeX161.xml"/><Relationship Id="rId432" Type="http://schemas.openxmlformats.org/officeDocument/2006/relationships/control" Target="activeX/activeX316.xml"/><Relationship Id="rId737" Type="http://schemas.openxmlformats.org/officeDocument/2006/relationships/control" Target="activeX/activeX549.xml"/><Relationship Id="rId73" Type="http://schemas.openxmlformats.org/officeDocument/2006/relationships/image" Target="media/image19.wmf"/><Relationship Id="rId169" Type="http://schemas.openxmlformats.org/officeDocument/2006/relationships/image" Target="media/image43.wmf"/><Relationship Id="rId376" Type="http://schemas.openxmlformats.org/officeDocument/2006/relationships/control" Target="activeX/activeX273.xml"/><Relationship Id="rId583" Type="http://schemas.openxmlformats.org/officeDocument/2006/relationships/control" Target="activeX/activeX428.xml"/><Relationship Id="rId4" Type="http://schemas.openxmlformats.org/officeDocument/2006/relationships/webSettings" Target="webSettings.xml"/><Relationship Id="rId236" Type="http://schemas.openxmlformats.org/officeDocument/2006/relationships/image" Target="media/image60.wmf"/><Relationship Id="rId443" Type="http://schemas.openxmlformats.org/officeDocument/2006/relationships/control" Target="activeX/activeX325.xml"/><Relationship Id="rId650" Type="http://schemas.openxmlformats.org/officeDocument/2006/relationships/image" Target="media/image162.wmf"/><Relationship Id="rId303" Type="http://schemas.openxmlformats.org/officeDocument/2006/relationships/control" Target="activeX/activeX219.xml"/><Relationship Id="rId748" Type="http://schemas.openxmlformats.org/officeDocument/2006/relationships/control" Target="activeX/activeX55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_rels/activeX202.xml.rels><?xml version="1.0" encoding="UTF-8" standalone="yes"?>
<Relationships xmlns="http://schemas.openxmlformats.org/package/2006/relationships"><Relationship Id="rId1" Type="http://schemas.microsoft.com/office/2006/relationships/activeXControlBinary" Target="activeX202.bin"/></Relationships>
</file>

<file path=word/activeX/_rels/activeX203.xml.rels><?xml version="1.0" encoding="UTF-8" standalone="yes"?>
<Relationships xmlns="http://schemas.openxmlformats.org/package/2006/relationships"><Relationship Id="rId1" Type="http://schemas.microsoft.com/office/2006/relationships/activeXControlBinary" Target="activeX203.bin"/></Relationships>
</file>

<file path=word/activeX/_rels/activeX204.xml.rels><?xml version="1.0" encoding="UTF-8" standalone="yes"?>
<Relationships xmlns="http://schemas.openxmlformats.org/package/2006/relationships"><Relationship Id="rId1" Type="http://schemas.microsoft.com/office/2006/relationships/activeXControlBinary" Target="activeX204.bin"/></Relationships>
</file>

<file path=word/activeX/_rels/activeX205.xml.rels><?xml version="1.0" encoding="UTF-8" standalone="yes"?>
<Relationships xmlns="http://schemas.openxmlformats.org/package/2006/relationships"><Relationship Id="rId1" Type="http://schemas.microsoft.com/office/2006/relationships/activeXControlBinary" Target="activeX205.bin"/></Relationships>
</file>

<file path=word/activeX/_rels/activeX206.xml.rels><?xml version="1.0" encoding="UTF-8" standalone="yes"?>
<Relationships xmlns="http://schemas.openxmlformats.org/package/2006/relationships"><Relationship Id="rId1" Type="http://schemas.microsoft.com/office/2006/relationships/activeXControlBinary" Target="activeX206.bin"/></Relationships>
</file>

<file path=word/activeX/_rels/activeX207.xml.rels><?xml version="1.0" encoding="UTF-8" standalone="yes"?>
<Relationships xmlns="http://schemas.openxmlformats.org/package/2006/relationships"><Relationship Id="rId1" Type="http://schemas.microsoft.com/office/2006/relationships/activeXControlBinary" Target="activeX207.bin"/></Relationships>
</file>

<file path=word/activeX/_rels/activeX208.xml.rels><?xml version="1.0" encoding="UTF-8" standalone="yes"?>
<Relationships xmlns="http://schemas.openxmlformats.org/package/2006/relationships"><Relationship Id="rId1" Type="http://schemas.microsoft.com/office/2006/relationships/activeXControlBinary" Target="activeX208.bin"/></Relationships>
</file>

<file path=word/activeX/_rels/activeX209.xml.rels><?xml version="1.0" encoding="UTF-8" standalone="yes"?>
<Relationships xmlns="http://schemas.openxmlformats.org/package/2006/relationships"><Relationship Id="rId1" Type="http://schemas.microsoft.com/office/2006/relationships/activeXControlBinary" Target="activeX209.bin"/></Relationships>
</file>

<file path=word/activeX/_rels/activeX210.xml.rels><?xml version="1.0" encoding="UTF-8" standalone="yes"?>
<Relationships xmlns="http://schemas.openxmlformats.org/package/2006/relationships"><Relationship Id="rId1" Type="http://schemas.microsoft.com/office/2006/relationships/activeXControlBinary" Target="activeX210.bin"/></Relationships>
</file>

<file path=word/activeX/_rels/activeX211.xml.rels><?xml version="1.0" encoding="UTF-8" standalone="yes"?>
<Relationships xmlns="http://schemas.openxmlformats.org/package/2006/relationships"><Relationship Id="rId1" Type="http://schemas.microsoft.com/office/2006/relationships/activeXControlBinary" Target="activeX211.bin"/></Relationships>
</file>

<file path=word/activeX/_rels/activeX212.xml.rels><?xml version="1.0" encoding="UTF-8" standalone="yes"?>
<Relationships xmlns="http://schemas.openxmlformats.org/package/2006/relationships"><Relationship Id="rId1" Type="http://schemas.microsoft.com/office/2006/relationships/activeXControlBinary" Target="activeX212.bin"/></Relationships>
</file>

<file path=word/activeX/_rels/activeX213.xml.rels><?xml version="1.0" encoding="UTF-8" standalone="yes"?>
<Relationships xmlns="http://schemas.openxmlformats.org/package/2006/relationships"><Relationship Id="rId1" Type="http://schemas.microsoft.com/office/2006/relationships/activeXControlBinary" Target="activeX213.bin"/></Relationships>
</file>

<file path=word/activeX/_rels/activeX214.xml.rels><?xml version="1.0" encoding="UTF-8" standalone="yes"?>
<Relationships xmlns="http://schemas.openxmlformats.org/package/2006/relationships"><Relationship Id="rId1" Type="http://schemas.microsoft.com/office/2006/relationships/activeXControlBinary" Target="activeX214.bin"/></Relationships>
</file>

<file path=word/activeX/_rels/activeX215.xml.rels><?xml version="1.0" encoding="UTF-8" standalone="yes"?>
<Relationships xmlns="http://schemas.openxmlformats.org/package/2006/relationships"><Relationship Id="rId1" Type="http://schemas.microsoft.com/office/2006/relationships/activeXControlBinary" Target="activeX215.bin"/></Relationships>
</file>

<file path=word/activeX/_rels/activeX216.xml.rels><?xml version="1.0" encoding="UTF-8" standalone="yes"?>
<Relationships xmlns="http://schemas.openxmlformats.org/package/2006/relationships"><Relationship Id="rId1" Type="http://schemas.microsoft.com/office/2006/relationships/activeXControlBinary" Target="activeX216.bin"/></Relationships>
</file>

<file path=word/activeX/_rels/activeX217.xml.rels><?xml version="1.0" encoding="UTF-8" standalone="yes"?>
<Relationships xmlns="http://schemas.openxmlformats.org/package/2006/relationships"><Relationship Id="rId1" Type="http://schemas.microsoft.com/office/2006/relationships/activeXControlBinary" Target="activeX217.bin"/></Relationships>
</file>

<file path=word/activeX/_rels/activeX218.xml.rels><?xml version="1.0" encoding="UTF-8" standalone="yes"?>
<Relationships xmlns="http://schemas.openxmlformats.org/package/2006/relationships"><Relationship Id="rId1" Type="http://schemas.microsoft.com/office/2006/relationships/activeXControlBinary" Target="activeX218.bin"/></Relationships>
</file>

<file path=word/activeX/_rels/activeX219.xml.rels><?xml version="1.0" encoding="UTF-8" standalone="yes"?>
<Relationships xmlns="http://schemas.openxmlformats.org/package/2006/relationships"><Relationship Id="rId1" Type="http://schemas.microsoft.com/office/2006/relationships/activeXControlBinary" Target="activeX219.bin"/></Relationships>
</file>

<file path=word/activeX/_rels/activeX220.xml.rels><?xml version="1.0" encoding="UTF-8" standalone="yes"?>
<Relationships xmlns="http://schemas.openxmlformats.org/package/2006/relationships"><Relationship Id="rId1" Type="http://schemas.microsoft.com/office/2006/relationships/activeXControlBinary" Target="activeX220.bin"/></Relationships>
</file>

<file path=word/activeX/_rels/activeX221.xml.rels><?xml version="1.0" encoding="UTF-8" standalone="yes"?>
<Relationships xmlns="http://schemas.openxmlformats.org/package/2006/relationships"><Relationship Id="rId1" Type="http://schemas.microsoft.com/office/2006/relationships/activeXControlBinary" Target="activeX221.bin"/></Relationships>
</file>

<file path=word/activeX/_rels/activeX222.xml.rels><?xml version="1.0" encoding="UTF-8" standalone="yes"?>
<Relationships xmlns="http://schemas.openxmlformats.org/package/2006/relationships"><Relationship Id="rId1" Type="http://schemas.microsoft.com/office/2006/relationships/activeXControlBinary" Target="activeX222.bin"/></Relationships>
</file>

<file path=word/activeX/_rels/activeX223.xml.rels><?xml version="1.0" encoding="UTF-8" standalone="yes"?>
<Relationships xmlns="http://schemas.openxmlformats.org/package/2006/relationships"><Relationship Id="rId1" Type="http://schemas.microsoft.com/office/2006/relationships/activeXControlBinary" Target="activeX223.bin"/></Relationships>
</file>

<file path=word/activeX/_rels/activeX224.xml.rels><?xml version="1.0" encoding="UTF-8" standalone="yes"?>
<Relationships xmlns="http://schemas.openxmlformats.org/package/2006/relationships"><Relationship Id="rId1" Type="http://schemas.microsoft.com/office/2006/relationships/activeXControlBinary" Target="activeX224.bin"/></Relationships>
</file>

<file path=word/activeX/_rels/activeX225.xml.rels><?xml version="1.0" encoding="UTF-8" standalone="yes"?>
<Relationships xmlns="http://schemas.openxmlformats.org/package/2006/relationships"><Relationship Id="rId1" Type="http://schemas.microsoft.com/office/2006/relationships/activeXControlBinary" Target="activeX225.bin"/></Relationships>
</file>

<file path=word/activeX/_rels/activeX226.xml.rels><?xml version="1.0" encoding="UTF-8" standalone="yes"?>
<Relationships xmlns="http://schemas.openxmlformats.org/package/2006/relationships"><Relationship Id="rId1" Type="http://schemas.microsoft.com/office/2006/relationships/activeXControlBinary" Target="activeX226.bin"/></Relationships>
</file>

<file path=word/activeX/_rels/activeX227.xml.rels><?xml version="1.0" encoding="UTF-8" standalone="yes"?>
<Relationships xmlns="http://schemas.openxmlformats.org/package/2006/relationships"><Relationship Id="rId1" Type="http://schemas.microsoft.com/office/2006/relationships/activeXControlBinary" Target="activeX227.bin"/></Relationships>
</file>

<file path=word/activeX/_rels/activeX228.xml.rels><?xml version="1.0" encoding="UTF-8" standalone="yes"?>
<Relationships xmlns="http://schemas.openxmlformats.org/package/2006/relationships"><Relationship Id="rId1" Type="http://schemas.microsoft.com/office/2006/relationships/activeXControlBinary" Target="activeX228.bin"/></Relationships>
</file>

<file path=word/activeX/_rels/activeX229.xml.rels><?xml version="1.0" encoding="UTF-8" standalone="yes"?>
<Relationships xmlns="http://schemas.openxmlformats.org/package/2006/relationships"><Relationship Id="rId1" Type="http://schemas.microsoft.com/office/2006/relationships/activeXControlBinary" Target="activeX229.bin"/></Relationships>
</file>

<file path=word/activeX/_rels/activeX230.xml.rels><?xml version="1.0" encoding="UTF-8" standalone="yes"?>
<Relationships xmlns="http://schemas.openxmlformats.org/package/2006/relationships"><Relationship Id="rId1" Type="http://schemas.microsoft.com/office/2006/relationships/activeXControlBinary" Target="activeX230.bin"/></Relationships>
</file>

<file path=word/activeX/_rels/activeX231.xml.rels><?xml version="1.0" encoding="UTF-8" standalone="yes"?>
<Relationships xmlns="http://schemas.openxmlformats.org/package/2006/relationships"><Relationship Id="rId1" Type="http://schemas.microsoft.com/office/2006/relationships/activeXControlBinary" Target="activeX231.bin"/></Relationships>
</file>

<file path=word/activeX/_rels/activeX232.xml.rels><?xml version="1.0" encoding="UTF-8" standalone="yes"?>
<Relationships xmlns="http://schemas.openxmlformats.org/package/2006/relationships"><Relationship Id="rId1" Type="http://schemas.microsoft.com/office/2006/relationships/activeXControlBinary" Target="activeX232.bin"/></Relationships>
</file>

<file path=word/activeX/_rels/activeX233.xml.rels><?xml version="1.0" encoding="UTF-8" standalone="yes"?>
<Relationships xmlns="http://schemas.openxmlformats.org/package/2006/relationships"><Relationship Id="rId1" Type="http://schemas.microsoft.com/office/2006/relationships/activeXControlBinary" Target="activeX233.bin"/></Relationships>
</file>

<file path=word/activeX/_rels/activeX234.xml.rels><?xml version="1.0" encoding="UTF-8" standalone="yes"?>
<Relationships xmlns="http://schemas.openxmlformats.org/package/2006/relationships"><Relationship Id="rId1" Type="http://schemas.microsoft.com/office/2006/relationships/activeXControlBinary" Target="activeX234.bin"/></Relationships>
</file>

<file path=word/activeX/_rels/activeX235.xml.rels><?xml version="1.0" encoding="UTF-8" standalone="yes"?>
<Relationships xmlns="http://schemas.openxmlformats.org/package/2006/relationships"><Relationship Id="rId1" Type="http://schemas.microsoft.com/office/2006/relationships/activeXControlBinary" Target="activeX235.bin"/></Relationships>
</file>

<file path=word/activeX/_rels/activeX236.xml.rels><?xml version="1.0" encoding="UTF-8" standalone="yes"?>
<Relationships xmlns="http://schemas.openxmlformats.org/package/2006/relationships"><Relationship Id="rId1" Type="http://schemas.microsoft.com/office/2006/relationships/activeXControlBinary" Target="activeX236.bin"/></Relationships>
</file>

<file path=word/activeX/_rels/activeX237.xml.rels><?xml version="1.0" encoding="UTF-8" standalone="yes"?>
<Relationships xmlns="http://schemas.openxmlformats.org/package/2006/relationships"><Relationship Id="rId1" Type="http://schemas.microsoft.com/office/2006/relationships/activeXControlBinary" Target="activeX237.bin"/></Relationships>
</file>

<file path=word/activeX/_rels/activeX238.xml.rels><?xml version="1.0" encoding="UTF-8" standalone="yes"?>
<Relationships xmlns="http://schemas.openxmlformats.org/package/2006/relationships"><Relationship Id="rId1" Type="http://schemas.microsoft.com/office/2006/relationships/activeXControlBinary" Target="activeX238.bin"/></Relationships>
</file>

<file path=word/activeX/_rels/activeX239.xml.rels><?xml version="1.0" encoding="UTF-8" standalone="yes"?>
<Relationships xmlns="http://schemas.openxmlformats.org/package/2006/relationships"><Relationship Id="rId1" Type="http://schemas.microsoft.com/office/2006/relationships/activeXControlBinary" Target="activeX239.bin"/></Relationships>
</file>

<file path=word/activeX/_rels/activeX240.xml.rels><?xml version="1.0" encoding="UTF-8" standalone="yes"?>
<Relationships xmlns="http://schemas.openxmlformats.org/package/2006/relationships"><Relationship Id="rId1" Type="http://schemas.microsoft.com/office/2006/relationships/activeXControlBinary" Target="activeX240.bin"/></Relationships>
</file>

<file path=word/activeX/_rels/activeX241.xml.rels><?xml version="1.0" encoding="UTF-8" standalone="yes"?>
<Relationships xmlns="http://schemas.openxmlformats.org/package/2006/relationships"><Relationship Id="rId1" Type="http://schemas.microsoft.com/office/2006/relationships/activeXControlBinary" Target="activeX241.bin"/></Relationships>
</file>

<file path=word/activeX/_rels/activeX242.xml.rels><?xml version="1.0" encoding="UTF-8" standalone="yes"?>
<Relationships xmlns="http://schemas.openxmlformats.org/package/2006/relationships"><Relationship Id="rId1" Type="http://schemas.microsoft.com/office/2006/relationships/activeXControlBinary" Target="activeX242.bin"/></Relationships>
</file>

<file path=word/activeX/_rels/activeX243.xml.rels><?xml version="1.0" encoding="UTF-8" standalone="yes"?>
<Relationships xmlns="http://schemas.openxmlformats.org/package/2006/relationships"><Relationship Id="rId1" Type="http://schemas.microsoft.com/office/2006/relationships/activeXControlBinary" Target="activeX243.bin"/></Relationships>
</file>

<file path=word/activeX/_rels/activeX244.xml.rels><?xml version="1.0" encoding="UTF-8" standalone="yes"?>
<Relationships xmlns="http://schemas.openxmlformats.org/package/2006/relationships"><Relationship Id="rId1" Type="http://schemas.microsoft.com/office/2006/relationships/activeXControlBinary" Target="activeX244.bin"/></Relationships>
</file>

<file path=word/activeX/_rels/activeX245.xml.rels><?xml version="1.0" encoding="UTF-8" standalone="yes"?>
<Relationships xmlns="http://schemas.openxmlformats.org/package/2006/relationships"><Relationship Id="rId1" Type="http://schemas.microsoft.com/office/2006/relationships/activeXControlBinary" Target="activeX245.bin"/></Relationships>
</file>

<file path=word/activeX/_rels/activeX246.xml.rels><?xml version="1.0" encoding="UTF-8" standalone="yes"?>
<Relationships xmlns="http://schemas.openxmlformats.org/package/2006/relationships"><Relationship Id="rId1" Type="http://schemas.microsoft.com/office/2006/relationships/activeXControlBinary" Target="activeX246.bin"/></Relationships>
</file>

<file path=word/activeX/_rels/activeX247.xml.rels><?xml version="1.0" encoding="UTF-8" standalone="yes"?>
<Relationships xmlns="http://schemas.openxmlformats.org/package/2006/relationships"><Relationship Id="rId1" Type="http://schemas.microsoft.com/office/2006/relationships/activeXControlBinary" Target="activeX247.bin"/></Relationships>
</file>

<file path=word/activeX/_rels/activeX248.xml.rels><?xml version="1.0" encoding="UTF-8" standalone="yes"?>
<Relationships xmlns="http://schemas.openxmlformats.org/package/2006/relationships"><Relationship Id="rId1" Type="http://schemas.microsoft.com/office/2006/relationships/activeXControlBinary" Target="activeX248.bin"/></Relationships>
</file>

<file path=word/activeX/_rels/activeX249.xml.rels><?xml version="1.0" encoding="UTF-8" standalone="yes"?>
<Relationships xmlns="http://schemas.openxmlformats.org/package/2006/relationships"><Relationship Id="rId1" Type="http://schemas.microsoft.com/office/2006/relationships/activeXControlBinary" Target="activeX249.bin"/></Relationships>
</file>

<file path=word/activeX/_rels/activeX250.xml.rels><?xml version="1.0" encoding="UTF-8" standalone="yes"?>
<Relationships xmlns="http://schemas.openxmlformats.org/package/2006/relationships"><Relationship Id="rId1" Type="http://schemas.microsoft.com/office/2006/relationships/activeXControlBinary" Target="activeX250.bin"/></Relationships>
</file>

<file path=word/activeX/_rels/activeX251.xml.rels><?xml version="1.0" encoding="UTF-8" standalone="yes"?>
<Relationships xmlns="http://schemas.openxmlformats.org/package/2006/relationships"><Relationship Id="rId1" Type="http://schemas.microsoft.com/office/2006/relationships/activeXControlBinary" Target="activeX251.bin"/></Relationships>
</file>

<file path=word/activeX/_rels/activeX252.xml.rels><?xml version="1.0" encoding="UTF-8" standalone="yes"?>
<Relationships xmlns="http://schemas.openxmlformats.org/package/2006/relationships"><Relationship Id="rId1" Type="http://schemas.microsoft.com/office/2006/relationships/activeXControlBinary" Target="activeX252.bin"/></Relationships>
</file>

<file path=word/activeX/_rels/activeX253.xml.rels><?xml version="1.0" encoding="UTF-8" standalone="yes"?>
<Relationships xmlns="http://schemas.openxmlformats.org/package/2006/relationships"><Relationship Id="rId1" Type="http://schemas.microsoft.com/office/2006/relationships/activeXControlBinary" Target="activeX253.bin"/></Relationships>
</file>

<file path=word/activeX/_rels/activeX254.xml.rels><?xml version="1.0" encoding="UTF-8" standalone="yes"?>
<Relationships xmlns="http://schemas.openxmlformats.org/package/2006/relationships"><Relationship Id="rId1" Type="http://schemas.microsoft.com/office/2006/relationships/activeXControlBinary" Target="activeX254.bin"/></Relationships>
</file>

<file path=word/activeX/_rels/activeX255.xml.rels><?xml version="1.0" encoding="UTF-8" standalone="yes"?>
<Relationships xmlns="http://schemas.openxmlformats.org/package/2006/relationships"><Relationship Id="rId1" Type="http://schemas.microsoft.com/office/2006/relationships/activeXControlBinary" Target="activeX255.bin"/></Relationships>
</file>

<file path=word/activeX/_rels/activeX256.xml.rels><?xml version="1.0" encoding="UTF-8" standalone="yes"?>
<Relationships xmlns="http://schemas.openxmlformats.org/package/2006/relationships"><Relationship Id="rId1" Type="http://schemas.microsoft.com/office/2006/relationships/activeXControlBinary" Target="activeX256.bin"/></Relationships>
</file>

<file path=word/activeX/_rels/activeX257.xml.rels><?xml version="1.0" encoding="UTF-8" standalone="yes"?>
<Relationships xmlns="http://schemas.openxmlformats.org/package/2006/relationships"><Relationship Id="rId1" Type="http://schemas.microsoft.com/office/2006/relationships/activeXControlBinary" Target="activeX257.bin"/></Relationships>
</file>

<file path=word/activeX/_rels/activeX258.xml.rels><?xml version="1.0" encoding="UTF-8" standalone="yes"?>
<Relationships xmlns="http://schemas.openxmlformats.org/package/2006/relationships"><Relationship Id="rId1" Type="http://schemas.microsoft.com/office/2006/relationships/activeXControlBinary" Target="activeX258.bin"/></Relationships>
</file>

<file path=word/activeX/_rels/activeX259.xml.rels><?xml version="1.0" encoding="UTF-8" standalone="yes"?>
<Relationships xmlns="http://schemas.openxmlformats.org/package/2006/relationships"><Relationship Id="rId1" Type="http://schemas.microsoft.com/office/2006/relationships/activeXControlBinary" Target="activeX259.bin"/></Relationships>
</file>

<file path=word/activeX/_rels/activeX260.xml.rels><?xml version="1.0" encoding="UTF-8" standalone="yes"?>
<Relationships xmlns="http://schemas.openxmlformats.org/package/2006/relationships"><Relationship Id="rId1" Type="http://schemas.microsoft.com/office/2006/relationships/activeXControlBinary" Target="activeX260.bin"/></Relationships>
</file>

<file path=word/activeX/_rels/activeX261.xml.rels><?xml version="1.0" encoding="UTF-8" standalone="yes"?>
<Relationships xmlns="http://schemas.openxmlformats.org/package/2006/relationships"><Relationship Id="rId1" Type="http://schemas.microsoft.com/office/2006/relationships/activeXControlBinary" Target="activeX261.bin"/></Relationships>
</file>

<file path=word/activeX/_rels/activeX262.xml.rels><?xml version="1.0" encoding="UTF-8" standalone="yes"?>
<Relationships xmlns="http://schemas.openxmlformats.org/package/2006/relationships"><Relationship Id="rId1" Type="http://schemas.microsoft.com/office/2006/relationships/activeXControlBinary" Target="activeX262.bin"/></Relationships>
</file>

<file path=word/activeX/_rels/activeX263.xml.rels><?xml version="1.0" encoding="UTF-8" standalone="yes"?>
<Relationships xmlns="http://schemas.openxmlformats.org/package/2006/relationships"><Relationship Id="rId1" Type="http://schemas.microsoft.com/office/2006/relationships/activeXControlBinary" Target="activeX263.bin"/></Relationships>
</file>

<file path=word/activeX/_rels/activeX264.xml.rels><?xml version="1.0" encoding="UTF-8" standalone="yes"?>
<Relationships xmlns="http://schemas.openxmlformats.org/package/2006/relationships"><Relationship Id="rId1" Type="http://schemas.microsoft.com/office/2006/relationships/activeXControlBinary" Target="activeX264.bin"/></Relationships>
</file>

<file path=word/activeX/_rels/activeX265.xml.rels><?xml version="1.0" encoding="UTF-8" standalone="yes"?>
<Relationships xmlns="http://schemas.openxmlformats.org/package/2006/relationships"><Relationship Id="rId1" Type="http://schemas.microsoft.com/office/2006/relationships/activeXControlBinary" Target="activeX265.bin"/></Relationships>
</file>

<file path=word/activeX/_rels/activeX266.xml.rels><?xml version="1.0" encoding="UTF-8" standalone="yes"?>
<Relationships xmlns="http://schemas.openxmlformats.org/package/2006/relationships"><Relationship Id="rId1" Type="http://schemas.microsoft.com/office/2006/relationships/activeXControlBinary" Target="activeX266.bin"/></Relationships>
</file>

<file path=word/activeX/_rels/activeX267.xml.rels><?xml version="1.0" encoding="UTF-8" standalone="yes"?>
<Relationships xmlns="http://schemas.openxmlformats.org/package/2006/relationships"><Relationship Id="rId1" Type="http://schemas.microsoft.com/office/2006/relationships/activeXControlBinary" Target="activeX267.bin"/></Relationships>
</file>

<file path=word/activeX/_rels/activeX268.xml.rels><?xml version="1.0" encoding="UTF-8" standalone="yes"?>
<Relationships xmlns="http://schemas.openxmlformats.org/package/2006/relationships"><Relationship Id="rId1" Type="http://schemas.microsoft.com/office/2006/relationships/activeXControlBinary" Target="activeX268.bin"/></Relationships>
</file>

<file path=word/activeX/_rels/activeX269.xml.rels><?xml version="1.0" encoding="UTF-8" standalone="yes"?>
<Relationships xmlns="http://schemas.openxmlformats.org/package/2006/relationships"><Relationship Id="rId1" Type="http://schemas.microsoft.com/office/2006/relationships/activeXControlBinary" Target="activeX269.bin"/></Relationships>
</file>

<file path=word/activeX/_rels/activeX270.xml.rels><?xml version="1.0" encoding="UTF-8" standalone="yes"?>
<Relationships xmlns="http://schemas.openxmlformats.org/package/2006/relationships"><Relationship Id="rId1" Type="http://schemas.microsoft.com/office/2006/relationships/activeXControlBinary" Target="activeX270.bin"/></Relationships>
</file>

<file path=word/activeX/_rels/activeX271.xml.rels><?xml version="1.0" encoding="UTF-8" standalone="yes"?>
<Relationships xmlns="http://schemas.openxmlformats.org/package/2006/relationships"><Relationship Id="rId1" Type="http://schemas.microsoft.com/office/2006/relationships/activeXControlBinary" Target="activeX271.bin"/></Relationships>
</file>

<file path=word/activeX/_rels/activeX272.xml.rels><?xml version="1.0" encoding="UTF-8" standalone="yes"?>
<Relationships xmlns="http://schemas.openxmlformats.org/package/2006/relationships"><Relationship Id="rId1" Type="http://schemas.microsoft.com/office/2006/relationships/activeXControlBinary" Target="activeX272.bin"/></Relationships>
</file>

<file path=word/activeX/_rels/activeX273.xml.rels><?xml version="1.0" encoding="UTF-8" standalone="yes"?>
<Relationships xmlns="http://schemas.openxmlformats.org/package/2006/relationships"><Relationship Id="rId1" Type="http://schemas.microsoft.com/office/2006/relationships/activeXControlBinary" Target="activeX273.bin"/></Relationships>
</file>

<file path=word/activeX/_rels/activeX274.xml.rels><?xml version="1.0" encoding="UTF-8" standalone="yes"?>
<Relationships xmlns="http://schemas.openxmlformats.org/package/2006/relationships"><Relationship Id="rId1" Type="http://schemas.microsoft.com/office/2006/relationships/activeXControlBinary" Target="activeX274.bin"/></Relationships>
</file>

<file path=word/activeX/_rels/activeX275.xml.rels><?xml version="1.0" encoding="UTF-8" standalone="yes"?>
<Relationships xmlns="http://schemas.openxmlformats.org/package/2006/relationships"><Relationship Id="rId1" Type="http://schemas.microsoft.com/office/2006/relationships/activeXControlBinary" Target="activeX275.bin"/></Relationships>
</file>

<file path=word/activeX/_rels/activeX276.xml.rels><?xml version="1.0" encoding="UTF-8" standalone="yes"?>
<Relationships xmlns="http://schemas.openxmlformats.org/package/2006/relationships"><Relationship Id="rId1" Type="http://schemas.microsoft.com/office/2006/relationships/activeXControlBinary" Target="activeX276.bin"/></Relationships>
</file>

<file path=word/activeX/_rels/activeX277.xml.rels><?xml version="1.0" encoding="UTF-8" standalone="yes"?>
<Relationships xmlns="http://schemas.openxmlformats.org/package/2006/relationships"><Relationship Id="rId1" Type="http://schemas.microsoft.com/office/2006/relationships/activeXControlBinary" Target="activeX277.bin"/></Relationships>
</file>

<file path=word/activeX/_rels/activeX278.xml.rels><?xml version="1.0" encoding="UTF-8" standalone="yes"?>
<Relationships xmlns="http://schemas.openxmlformats.org/package/2006/relationships"><Relationship Id="rId1" Type="http://schemas.microsoft.com/office/2006/relationships/activeXControlBinary" Target="activeX278.bin"/></Relationships>
</file>

<file path=word/activeX/_rels/activeX279.xml.rels><?xml version="1.0" encoding="UTF-8" standalone="yes"?>
<Relationships xmlns="http://schemas.openxmlformats.org/package/2006/relationships"><Relationship Id="rId1" Type="http://schemas.microsoft.com/office/2006/relationships/activeXControlBinary" Target="activeX279.bin"/></Relationships>
</file>

<file path=word/activeX/_rels/activeX280.xml.rels><?xml version="1.0" encoding="UTF-8" standalone="yes"?>
<Relationships xmlns="http://schemas.openxmlformats.org/package/2006/relationships"><Relationship Id="rId1" Type="http://schemas.microsoft.com/office/2006/relationships/activeXControlBinary" Target="activeX280.bin"/></Relationships>
</file>

<file path=word/activeX/_rels/activeX281.xml.rels><?xml version="1.0" encoding="UTF-8" standalone="yes"?>
<Relationships xmlns="http://schemas.openxmlformats.org/package/2006/relationships"><Relationship Id="rId1" Type="http://schemas.microsoft.com/office/2006/relationships/activeXControlBinary" Target="activeX281.bin"/></Relationships>
</file>

<file path=word/activeX/_rels/activeX282.xml.rels><?xml version="1.0" encoding="UTF-8" standalone="yes"?>
<Relationships xmlns="http://schemas.openxmlformats.org/package/2006/relationships"><Relationship Id="rId1" Type="http://schemas.microsoft.com/office/2006/relationships/activeXControlBinary" Target="activeX282.bin"/></Relationships>
</file>

<file path=word/activeX/_rels/activeX283.xml.rels><?xml version="1.0" encoding="UTF-8" standalone="yes"?>
<Relationships xmlns="http://schemas.openxmlformats.org/package/2006/relationships"><Relationship Id="rId1" Type="http://schemas.microsoft.com/office/2006/relationships/activeXControlBinary" Target="activeX283.bin"/></Relationships>
</file>

<file path=word/activeX/_rels/activeX284.xml.rels><?xml version="1.0" encoding="UTF-8" standalone="yes"?>
<Relationships xmlns="http://schemas.openxmlformats.org/package/2006/relationships"><Relationship Id="rId1" Type="http://schemas.microsoft.com/office/2006/relationships/activeXControlBinary" Target="activeX284.bin"/></Relationships>
</file>

<file path=word/activeX/_rels/activeX285.xml.rels><?xml version="1.0" encoding="UTF-8" standalone="yes"?>
<Relationships xmlns="http://schemas.openxmlformats.org/package/2006/relationships"><Relationship Id="rId1" Type="http://schemas.microsoft.com/office/2006/relationships/activeXControlBinary" Target="activeX285.bin"/></Relationships>
</file>

<file path=word/activeX/_rels/activeX286.xml.rels><?xml version="1.0" encoding="UTF-8" standalone="yes"?>
<Relationships xmlns="http://schemas.openxmlformats.org/package/2006/relationships"><Relationship Id="rId1" Type="http://schemas.microsoft.com/office/2006/relationships/activeXControlBinary" Target="activeX286.bin"/></Relationships>
</file>

<file path=word/activeX/_rels/activeX287.xml.rels><?xml version="1.0" encoding="UTF-8" standalone="yes"?>
<Relationships xmlns="http://schemas.openxmlformats.org/package/2006/relationships"><Relationship Id="rId1" Type="http://schemas.microsoft.com/office/2006/relationships/activeXControlBinary" Target="activeX287.bin"/></Relationships>
</file>

<file path=word/activeX/_rels/activeX288.xml.rels><?xml version="1.0" encoding="UTF-8" standalone="yes"?>
<Relationships xmlns="http://schemas.openxmlformats.org/package/2006/relationships"><Relationship Id="rId1" Type="http://schemas.microsoft.com/office/2006/relationships/activeXControlBinary" Target="activeX288.bin"/></Relationships>
</file>

<file path=word/activeX/_rels/activeX289.xml.rels><?xml version="1.0" encoding="UTF-8" standalone="yes"?>
<Relationships xmlns="http://schemas.openxmlformats.org/package/2006/relationships"><Relationship Id="rId1" Type="http://schemas.microsoft.com/office/2006/relationships/activeXControlBinary" Target="activeX289.bin"/></Relationships>
</file>

<file path=word/activeX/_rels/activeX290.xml.rels><?xml version="1.0" encoding="UTF-8" standalone="yes"?>
<Relationships xmlns="http://schemas.openxmlformats.org/package/2006/relationships"><Relationship Id="rId1" Type="http://schemas.microsoft.com/office/2006/relationships/activeXControlBinary" Target="activeX290.bin"/></Relationships>
</file>

<file path=word/activeX/_rels/activeX291.xml.rels><?xml version="1.0" encoding="UTF-8" standalone="yes"?>
<Relationships xmlns="http://schemas.openxmlformats.org/package/2006/relationships"><Relationship Id="rId1" Type="http://schemas.microsoft.com/office/2006/relationships/activeXControlBinary" Target="activeX291.bin"/></Relationships>
</file>

<file path=word/activeX/_rels/activeX292.xml.rels><?xml version="1.0" encoding="UTF-8" standalone="yes"?>
<Relationships xmlns="http://schemas.openxmlformats.org/package/2006/relationships"><Relationship Id="rId1" Type="http://schemas.microsoft.com/office/2006/relationships/activeXControlBinary" Target="activeX292.bin"/></Relationships>
</file>

<file path=word/activeX/_rels/activeX293.xml.rels><?xml version="1.0" encoding="UTF-8" standalone="yes"?>
<Relationships xmlns="http://schemas.openxmlformats.org/package/2006/relationships"><Relationship Id="rId1" Type="http://schemas.microsoft.com/office/2006/relationships/activeXControlBinary" Target="activeX293.bin"/></Relationships>
</file>

<file path=word/activeX/_rels/activeX294.xml.rels><?xml version="1.0" encoding="UTF-8" standalone="yes"?>
<Relationships xmlns="http://schemas.openxmlformats.org/package/2006/relationships"><Relationship Id="rId1" Type="http://schemas.microsoft.com/office/2006/relationships/activeXControlBinary" Target="activeX294.bin"/></Relationships>
</file>

<file path=word/activeX/_rels/activeX295.xml.rels><?xml version="1.0" encoding="UTF-8" standalone="yes"?>
<Relationships xmlns="http://schemas.openxmlformats.org/package/2006/relationships"><Relationship Id="rId1" Type="http://schemas.microsoft.com/office/2006/relationships/activeXControlBinary" Target="activeX295.bin"/></Relationships>
</file>

<file path=word/activeX/_rels/activeX296.xml.rels><?xml version="1.0" encoding="UTF-8" standalone="yes"?>
<Relationships xmlns="http://schemas.openxmlformats.org/package/2006/relationships"><Relationship Id="rId1" Type="http://schemas.microsoft.com/office/2006/relationships/activeXControlBinary" Target="activeX296.bin"/></Relationships>
</file>

<file path=word/activeX/_rels/activeX297.xml.rels><?xml version="1.0" encoding="UTF-8" standalone="yes"?>
<Relationships xmlns="http://schemas.openxmlformats.org/package/2006/relationships"><Relationship Id="rId1" Type="http://schemas.microsoft.com/office/2006/relationships/activeXControlBinary" Target="activeX297.bin"/></Relationships>
</file>

<file path=word/activeX/_rels/activeX298.xml.rels><?xml version="1.0" encoding="UTF-8" standalone="yes"?>
<Relationships xmlns="http://schemas.openxmlformats.org/package/2006/relationships"><Relationship Id="rId1" Type="http://schemas.microsoft.com/office/2006/relationships/activeXControlBinary" Target="activeX298.bin"/></Relationships>
</file>

<file path=word/activeX/_rels/activeX299.xml.rels><?xml version="1.0" encoding="UTF-8" standalone="yes"?>
<Relationships xmlns="http://schemas.openxmlformats.org/package/2006/relationships"><Relationship Id="rId1" Type="http://schemas.microsoft.com/office/2006/relationships/activeXControlBinary" Target="activeX299.bin"/></Relationships>
</file>

<file path=word/activeX/_rels/activeX300.xml.rels><?xml version="1.0" encoding="UTF-8" standalone="yes"?>
<Relationships xmlns="http://schemas.openxmlformats.org/package/2006/relationships"><Relationship Id="rId1" Type="http://schemas.microsoft.com/office/2006/relationships/activeXControlBinary" Target="activeX300.bin"/></Relationships>
</file>

<file path=word/activeX/_rels/activeX301.xml.rels><?xml version="1.0" encoding="UTF-8" standalone="yes"?>
<Relationships xmlns="http://schemas.openxmlformats.org/package/2006/relationships"><Relationship Id="rId1" Type="http://schemas.microsoft.com/office/2006/relationships/activeXControlBinary" Target="activeX301.bin"/></Relationships>
</file>

<file path=word/activeX/_rels/activeX302.xml.rels><?xml version="1.0" encoding="UTF-8" standalone="yes"?>
<Relationships xmlns="http://schemas.openxmlformats.org/package/2006/relationships"><Relationship Id="rId1" Type="http://schemas.microsoft.com/office/2006/relationships/activeXControlBinary" Target="activeX302.bin"/></Relationships>
</file>

<file path=word/activeX/_rels/activeX303.xml.rels><?xml version="1.0" encoding="UTF-8" standalone="yes"?>
<Relationships xmlns="http://schemas.openxmlformats.org/package/2006/relationships"><Relationship Id="rId1" Type="http://schemas.microsoft.com/office/2006/relationships/activeXControlBinary" Target="activeX303.bin"/></Relationships>
</file>

<file path=word/activeX/_rels/activeX304.xml.rels><?xml version="1.0" encoding="UTF-8" standalone="yes"?>
<Relationships xmlns="http://schemas.openxmlformats.org/package/2006/relationships"><Relationship Id="rId1" Type="http://schemas.microsoft.com/office/2006/relationships/activeXControlBinary" Target="activeX304.bin"/></Relationships>
</file>

<file path=word/activeX/_rels/activeX305.xml.rels><?xml version="1.0" encoding="UTF-8" standalone="yes"?>
<Relationships xmlns="http://schemas.openxmlformats.org/package/2006/relationships"><Relationship Id="rId1" Type="http://schemas.microsoft.com/office/2006/relationships/activeXControlBinary" Target="activeX305.bin"/></Relationships>
</file>

<file path=word/activeX/_rels/activeX306.xml.rels><?xml version="1.0" encoding="UTF-8" standalone="yes"?>
<Relationships xmlns="http://schemas.openxmlformats.org/package/2006/relationships"><Relationship Id="rId1" Type="http://schemas.microsoft.com/office/2006/relationships/activeXControlBinary" Target="activeX306.bin"/></Relationships>
</file>

<file path=word/activeX/_rels/activeX307.xml.rels><?xml version="1.0" encoding="UTF-8" standalone="yes"?>
<Relationships xmlns="http://schemas.openxmlformats.org/package/2006/relationships"><Relationship Id="rId1" Type="http://schemas.microsoft.com/office/2006/relationships/activeXControlBinary" Target="activeX307.bin"/></Relationships>
</file>

<file path=word/activeX/_rels/activeX308.xml.rels><?xml version="1.0" encoding="UTF-8" standalone="yes"?>
<Relationships xmlns="http://schemas.openxmlformats.org/package/2006/relationships"><Relationship Id="rId1" Type="http://schemas.microsoft.com/office/2006/relationships/activeXControlBinary" Target="activeX308.bin"/></Relationships>
</file>

<file path=word/activeX/_rels/activeX309.xml.rels><?xml version="1.0" encoding="UTF-8" standalone="yes"?>
<Relationships xmlns="http://schemas.openxmlformats.org/package/2006/relationships"><Relationship Id="rId1" Type="http://schemas.microsoft.com/office/2006/relationships/activeXControlBinary" Target="activeX309.bin"/></Relationships>
</file>

<file path=word/activeX/_rels/activeX310.xml.rels><?xml version="1.0" encoding="UTF-8" standalone="yes"?>
<Relationships xmlns="http://schemas.openxmlformats.org/package/2006/relationships"><Relationship Id="rId1" Type="http://schemas.microsoft.com/office/2006/relationships/activeXControlBinary" Target="activeX310.bin"/></Relationships>
</file>

<file path=word/activeX/_rels/activeX311.xml.rels><?xml version="1.0" encoding="UTF-8" standalone="yes"?>
<Relationships xmlns="http://schemas.openxmlformats.org/package/2006/relationships"><Relationship Id="rId1" Type="http://schemas.microsoft.com/office/2006/relationships/activeXControlBinary" Target="activeX311.bin"/></Relationships>
</file>

<file path=word/activeX/_rels/activeX312.xml.rels><?xml version="1.0" encoding="UTF-8" standalone="yes"?>
<Relationships xmlns="http://schemas.openxmlformats.org/package/2006/relationships"><Relationship Id="rId1" Type="http://schemas.microsoft.com/office/2006/relationships/activeXControlBinary" Target="activeX312.bin"/></Relationships>
</file>

<file path=word/activeX/_rels/activeX313.xml.rels><?xml version="1.0" encoding="UTF-8" standalone="yes"?>
<Relationships xmlns="http://schemas.openxmlformats.org/package/2006/relationships"><Relationship Id="rId1" Type="http://schemas.microsoft.com/office/2006/relationships/activeXControlBinary" Target="activeX313.bin"/></Relationships>
</file>

<file path=word/activeX/_rels/activeX314.xml.rels><?xml version="1.0" encoding="UTF-8" standalone="yes"?>
<Relationships xmlns="http://schemas.openxmlformats.org/package/2006/relationships"><Relationship Id="rId1" Type="http://schemas.microsoft.com/office/2006/relationships/activeXControlBinary" Target="activeX314.bin"/></Relationships>
</file>

<file path=word/activeX/_rels/activeX315.xml.rels><?xml version="1.0" encoding="UTF-8" standalone="yes"?>
<Relationships xmlns="http://schemas.openxmlformats.org/package/2006/relationships"><Relationship Id="rId1" Type="http://schemas.microsoft.com/office/2006/relationships/activeXControlBinary" Target="activeX315.bin"/></Relationships>
</file>

<file path=word/activeX/_rels/activeX316.xml.rels><?xml version="1.0" encoding="UTF-8" standalone="yes"?>
<Relationships xmlns="http://schemas.openxmlformats.org/package/2006/relationships"><Relationship Id="rId1" Type="http://schemas.microsoft.com/office/2006/relationships/activeXControlBinary" Target="activeX316.bin"/></Relationships>
</file>

<file path=word/activeX/_rels/activeX317.xml.rels><?xml version="1.0" encoding="UTF-8" standalone="yes"?>
<Relationships xmlns="http://schemas.openxmlformats.org/package/2006/relationships"><Relationship Id="rId1" Type="http://schemas.microsoft.com/office/2006/relationships/activeXControlBinary" Target="activeX317.bin"/></Relationships>
</file>

<file path=word/activeX/_rels/activeX318.xml.rels><?xml version="1.0" encoding="UTF-8" standalone="yes"?>
<Relationships xmlns="http://schemas.openxmlformats.org/package/2006/relationships"><Relationship Id="rId1" Type="http://schemas.microsoft.com/office/2006/relationships/activeXControlBinary" Target="activeX318.bin"/></Relationships>
</file>

<file path=word/activeX/_rels/activeX319.xml.rels><?xml version="1.0" encoding="UTF-8" standalone="yes"?>
<Relationships xmlns="http://schemas.openxmlformats.org/package/2006/relationships"><Relationship Id="rId1" Type="http://schemas.microsoft.com/office/2006/relationships/activeXControlBinary" Target="activeX319.bin"/></Relationships>
</file>

<file path=word/activeX/_rels/activeX320.xml.rels><?xml version="1.0" encoding="UTF-8" standalone="yes"?>
<Relationships xmlns="http://schemas.openxmlformats.org/package/2006/relationships"><Relationship Id="rId1" Type="http://schemas.microsoft.com/office/2006/relationships/activeXControlBinary" Target="activeX320.bin"/></Relationships>
</file>

<file path=word/activeX/_rels/activeX321.xml.rels><?xml version="1.0" encoding="UTF-8" standalone="yes"?>
<Relationships xmlns="http://schemas.openxmlformats.org/package/2006/relationships"><Relationship Id="rId1" Type="http://schemas.microsoft.com/office/2006/relationships/activeXControlBinary" Target="activeX321.bin"/></Relationships>
</file>

<file path=word/activeX/_rels/activeX322.xml.rels><?xml version="1.0" encoding="UTF-8" standalone="yes"?>
<Relationships xmlns="http://schemas.openxmlformats.org/package/2006/relationships"><Relationship Id="rId1" Type="http://schemas.microsoft.com/office/2006/relationships/activeXControlBinary" Target="activeX322.bin"/></Relationships>
</file>

<file path=word/activeX/_rels/activeX323.xml.rels><?xml version="1.0" encoding="UTF-8" standalone="yes"?>
<Relationships xmlns="http://schemas.openxmlformats.org/package/2006/relationships"><Relationship Id="rId1" Type="http://schemas.microsoft.com/office/2006/relationships/activeXControlBinary" Target="activeX323.bin"/></Relationships>
</file>

<file path=word/activeX/_rels/activeX324.xml.rels><?xml version="1.0" encoding="UTF-8" standalone="yes"?>
<Relationships xmlns="http://schemas.openxmlformats.org/package/2006/relationships"><Relationship Id="rId1" Type="http://schemas.microsoft.com/office/2006/relationships/activeXControlBinary" Target="activeX324.bin"/></Relationships>
</file>

<file path=word/activeX/_rels/activeX325.xml.rels><?xml version="1.0" encoding="UTF-8" standalone="yes"?>
<Relationships xmlns="http://schemas.openxmlformats.org/package/2006/relationships"><Relationship Id="rId1" Type="http://schemas.microsoft.com/office/2006/relationships/activeXControlBinary" Target="activeX325.bin"/></Relationships>
</file>

<file path=word/activeX/_rels/activeX326.xml.rels><?xml version="1.0" encoding="UTF-8" standalone="yes"?>
<Relationships xmlns="http://schemas.openxmlformats.org/package/2006/relationships"><Relationship Id="rId1" Type="http://schemas.microsoft.com/office/2006/relationships/activeXControlBinary" Target="activeX326.bin"/></Relationships>
</file>

<file path=word/activeX/_rels/activeX327.xml.rels><?xml version="1.0" encoding="UTF-8" standalone="yes"?>
<Relationships xmlns="http://schemas.openxmlformats.org/package/2006/relationships"><Relationship Id="rId1" Type="http://schemas.microsoft.com/office/2006/relationships/activeXControlBinary" Target="activeX327.bin"/></Relationships>
</file>

<file path=word/activeX/_rels/activeX328.xml.rels><?xml version="1.0" encoding="UTF-8" standalone="yes"?>
<Relationships xmlns="http://schemas.openxmlformats.org/package/2006/relationships"><Relationship Id="rId1" Type="http://schemas.microsoft.com/office/2006/relationships/activeXControlBinary" Target="activeX328.bin"/></Relationships>
</file>

<file path=word/activeX/_rels/activeX329.xml.rels><?xml version="1.0" encoding="UTF-8" standalone="yes"?>
<Relationships xmlns="http://schemas.openxmlformats.org/package/2006/relationships"><Relationship Id="rId1" Type="http://schemas.microsoft.com/office/2006/relationships/activeXControlBinary" Target="activeX329.bin"/></Relationships>
</file>

<file path=word/activeX/_rels/activeX330.xml.rels><?xml version="1.0" encoding="UTF-8" standalone="yes"?>
<Relationships xmlns="http://schemas.openxmlformats.org/package/2006/relationships"><Relationship Id="rId1" Type="http://schemas.microsoft.com/office/2006/relationships/activeXControlBinary" Target="activeX330.bin"/></Relationships>
</file>

<file path=word/activeX/_rels/activeX331.xml.rels><?xml version="1.0" encoding="UTF-8" standalone="yes"?>
<Relationships xmlns="http://schemas.openxmlformats.org/package/2006/relationships"><Relationship Id="rId1" Type="http://schemas.microsoft.com/office/2006/relationships/activeXControlBinary" Target="activeX331.bin"/></Relationships>
</file>

<file path=word/activeX/_rels/activeX332.xml.rels><?xml version="1.0" encoding="UTF-8" standalone="yes"?>
<Relationships xmlns="http://schemas.openxmlformats.org/package/2006/relationships"><Relationship Id="rId1" Type="http://schemas.microsoft.com/office/2006/relationships/activeXControlBinary" Target="activeX332.bin"/></Relationships>
</file>

<file path=word/activeX/_rels/activeX333.xml.rels><?xml version="1.0" encoding="UTF-8" standalone="yes"?>
<Relationships xmlns="http://schemas.openxmlformats.org/package/2006/relationships"><Relationship Id="rId1" Type="http://schemas.microsoft.com/office/2006/relationships/activeXControlBinary" Target="activeX333.bin"/></Relationships>
</file>

<file path=word/activeX/_rels/activeX334.xml.rels><?xml version="1.0" encoding="UTF-8" standalone="yes"?>
<Relationships xmlns="http://schemas.openxmlformats.org/package/2006/relationships"><Relationship Id="rId1" Type="http://schemas.microsoft.com/office/2006/relationships/activeXControlBinary" Target="activeX334.bin"/></Relationships>
</file>

<file path=word/activeX/_rels/activeX335.xml.rels><?xml version="1.0" encoding="UTF-8" standalone="yes"?>
<Relationships xmlns="http://schemas.openxmlformats.org/package/2006/relationships"><Relationship Id="rId1" Type="http://schemas.microsoft.com/office/2006/relationships/activeXControlBinary" Target="activeX335.bin"/></Relationships>
</file>

<file path=word/activeX/_rels/activeX336.xml.rels><?xml version="1.0" encoding="UTF-8" standalone="yes"?>
<Relationships xmlns="http://schemas.openxmlformats.org/package/2006/relationships"><Relationship Id="rId1" Type="http://schemas.microsoft.com/office/2006/relationships/activeXControlBinary" Target="activeX336.bin"/></Relationships>
</file>

<file path=word/activeX/_rels/activeX337.xml.rels><?xml version="1.0" encoding="UTF-8" standalone="yes"?>
<Relationships xmlns="http://schemas.openxmlformats.org/package/2006/relationships"><Relationship Id="rId1" Type="http://schemas.microsoft.com/office/2006/relationships/activeXControlBinary" Target="activeX337.bin"/></Relationships>
</file>

<file path=word/activeX/_rels/activeX338.xml.rels><?xml version="1.0" encoding="UTF-8" standalone="yes"?>
<Relationships xmlns="http://schemas.openxmlformats.org/package/2006/relationships"><Relationship Id="rId1" Type="http://schemas.microsoft.com/office/2006/relationships/activeXControlBinary" Target="activeX338.bin"/></Relationships>
</file>

<file path=word/activeX/_rels/activeX339.xml.rels><?xml version="1.0" encoding="UTF-8" standalone="yes"?>
<Relationships xmlns="http://schemas.openxmlformats.org/package/2006/relationships"><Relationship Id="rId1" Type="http://schemas.microsoft.com/office/2006/relationships/activeXControlBinary" Target="activeX339.bin"/></Relationships>
</file>

<file path=word/activeX/_rels/activeX340.xml.rels><?xml version="1.0" encoding="UTF-8" standalone="yes"?>
<Relationships xmlns="http://schemas.openxmlformats.org/package/2006/relationships"><Relationship Id="rId1" Type="http://schemas.microsoft.com/office/2006/relationships/activeXControlBinary" Target="activeX340.bin"/></Relationships>
</file>

<file path=word/activeX/_rels/activeX341.xml.rels><?xml version="1.0" encoding="UTF-8" standalone="yes"?>
<Relationships xmlns="http://schemas.openxmlformats.org/package/2006/relationships"><Relationship Id="rId1" Type="http://schemas.microsoft.com/office/2006/relationships/activeXControlBinary" Target="activeX341.bin"/></Relationships>
</file>

<file path=word/activeX/_rels/activeX342.xml.rels><?xml version="1.0" encoding="UTF-8" standalone="yes"?>
<Relationships xmlns="http://schemas.openxmlformats.org/package/2006/relationships"><Relationship Id="rId1" Type="http://schemas.microsoft.com/office/2006/relationships/activeXControlBinary" Target="activeX342.bin"/></Relationships>
</file>

<file path=word/activeX/_rels/activeX343.xml.rels><?xml version="1.0" encoding="UTF-8" standalone="yes"?>
<Relationships xmlns="http://schemas.openxmlformats.org/package/2006/relationships"><Relationship Id="rId1" Type="http://schemas.microsoft.com/office/2006/relationships/activeXControlBinary" Target="activeX343.bin"/></Relationships>
</file>

<file path=word/activeX/_rels/activeX344.xml.rels><?xml version="1.0" encoding="UTF-8" standalone="yes"?>
<Relationships xmlns="http://schemas.openxmlformats.org/package/2006/relationships"><Relationship Id="rId1" Type="http://schemas.microsoft.com/office/2006/relationships/activeXControlBinary" Target="activeX344.bin"/></Relationships>
</file>

<file path=word/activeX/_rels/activeX345.xml.rels><?xml version="1.0" encoding="UTF-8" standalone="yes"?>
<Relationships xmlns="http://schemas.openxmlformats.org/package/2006/relationships"><Relationship Id="rId1" Type="http://schemas.microsoft.com/office/2006/relationships/activeXControlBinary" Target="activeX345.bin"/></Relationships>
</file>

<file path=word/activeX/_rels/activeX346.xml.rels><?xml version="1.0" encoding="UTF-8" standalone="yes"?>
<Relationships xmlns="http://schemas.openxmlformats.org/package/2006/relationships"><Relationship Id="rId1" Type="http://schemas.microsoft.com/office/2006/relationships/activeXControlBinary" Target="activeX346.bin"/></Relationships>
</file>

<file path=word/activeX/_rels/activeX347.xml.rels><?xml version="1.0" encoding="UTF-8" standalone="yes"?>
<Relationships xmlns="http://schemas.openxmlformats.org/package/2006/relationships"><Relationship Id="rId1" Type="http://schemas.microsoft.com/office/2006/relationships/activeXControlBinary" Target="activeX347.bin"/></Relationships>
</file>

<file path=word/activeX/_rels/activeX348.xml.rels><?xml version="1.0" encoding="UTF-8" standalone="yes"?>
<Relationships xmlns="http://schemas.openxmlformats.org/package/2006/relationships"><Relationship Id="rId1" Type="http://schemas.microsoft.com/office/2006/relationships/activeXControlBinary" Target="activeX348.bin"/></Relationships>
</file>

<file path=word/activeX/_rels/activeX349.xml.rels><?xml version="1.0" encoding="UTF-8" standalone="yes"?>
<Relationships xmlns="http://schemas.openxmlformats.org/package/2006/relationships"><Relationship Id="rId1" Type="http://schemas.microsoft.com/office/2006/relationships/activeXControlBinary" Target="activeX349.bin"/></Relationships>
</file>

<file path=word/activeX/_rels/activeX350.xml.rels><?xml version="1.0" encoding="UTF-8" standalone="yes"?>
<Relationships xmlns="http://schemas.openxmlformats.org/package/2006/relationships"><Relationship Id="rId1" Type="http://schemas.microsoft.com/office/2006/relationships/activeXControlBinary" Target="activeX350.bin"/></Relationships>
</file>

<file path=word/activeX/_rels/activeX351.xml.rels><?xml version="1.0" encoding="UTF-8" standalone="yes"?>
<Relationships xmlns="http://schemas.openxmlformats.org/package/2006/relationships"><Relationship Id="rId1" Type="http://schemas.microsoft.com/office/2006/relationships/activeXControlBinary" Target="activeX351.bin"/></Relationships>
</file>

<file path=word/activeX/_rels/activeX352.xml.rels><?xml version="1.0" encoding="UTF-8" standalone="yes"?>
<Relationships xmlns="http://schemas.openxmlformats.org/package/2006/relationships"><Relationship Id="rId1" Type="http://schemas.microsoft.com/office/2006/relationships/activeXControlBinary" Target="activeX352.bin"/></Relationships>
</file>

<file path=word/activeX/_rels/activeX353.xml.rels><?xml version="1.0" encoding="UTF-8" standalone="yes"?>
<Relationships xmlns="http://schemas.openxmlformats.org/package/2006/relationships"><Relationship Id="rId1" Type="http://schemas.microsoft.com/office/2006/relationships/activeXControlBinary" Target="activeX353.bin"/></Relationships>
</file>

<file path=word/activeX/_rels/activeX354.xml.rels><?xml version="1.0" encoding="UTF-8" standalone="yes"?>
<Relationships xmlns="http://schemas.openxmlformats.org/package/2006/relationships"><Relationship Id="rId1" Type="http://schemas.microsoft.com/office/2006/relationships/activeXControlBinary" Target="activeX354.bin"/></Relationships>
</file>

<file path=word/activeX/_rels/activeX355.xml.rels><?xml version="1.0" encoding="UTF-8" standalone="yes"?>
<Relationships xmlns="http://schemas.openxmlformats.org/package/2006/relationships"><Relationship Id="rId1" Type="http://schemas.microsoft.com/office/2006/relationships/activeXControlBinary" Target="activeX355.bin"/></Relationships>
</file>

<file path=word/activeX/_rels/activeX356.xml.rels><?xml version="1.0" encoding="UTF-8" standalone="yes"?>
<Relationships xmlns="http://schemas.openxmlformats.org/package/2006/relationships"><Relationship Id="rId1" Type="http://schemas.microsoft.com/office/2006/relationships/activeXControlBinary" Target="activeX356.bin"/></Relationships>
</file>

<file path=word/activeX/_rels/activeX357.xml.rels><?xml version="1.0" encoding="UTF-8" standalone="yes"?>
<Relationships xmlns="http://schemas.openxmlformats.org/package/2006/relationships"><Relationship Id="rId1" Type="http://schemas.microsoft.com/office/2006/relationships/activeXControlBinary" Target="activeX357.bin"/></Relationships>
</file>

<file path=word/activeX/_rels/activeX358.xml.rels><?xml version="1.0" encoding="UTF-8" standalone="yes"?>
<Relationships xmlns="http://schemas.openxmlformats.org/package/2006/relationships"><Relationship Id="rId1" Type="http://schemas.microsoft.com/office/2006/relationships/activeXControlBinary" Target="activeX358.bin"/></Relationships>
</file>

<file path=word/activeX/_rels/activeX359.xml.rels><?xml version="1.0" encoding="UTF-8" standalone="yes"?>
<Relationships xmlns="http://schemas.openxmlformats.org/package/2006/relationships"><Relationship Id="rId1" Type="http://schemas.microsoft.com/office/2006/relationships/activeXControlBinary" Target="activeX359.bin"/></Relationships>
</file>

<file path=word/activeX/_rels/activeX360.xml.rels><?xml version="1.0" encoding="UTF-8" standalone="yes"?>
<Relationships xmlns="http://schemas.openxmlformats.org/package/2006/relationships"><Relationship Id="rId1" Type="http://schemas.microsoft.com/office/2006/relationships/activeXControlBinary" Target="activeX360.bin"/></Relationships>
</file>

<file path=word/activeX/_rels/activeX361.xml.rels><?xml version="1.0" encoding="UTF-8" standalone="yes"?>
<Relationships xmlns="http://schemas.openxmlformats.org/package/2006/relationships"><Relationship Id="rId1" Type="http://schemas.microsoft.com/office/2006/relationships/activeXControlBinary" Target="activeX361.bin"/></Relationships>
</file>

<file path=word/activeX/_rels/activeX362.xml.rels><?xml version="1.0" encoding="UTF-8" standalone="yes"?>
<Relationships xmlns="http://schemas.openxmlformats.org/package/2006/relationships"><Relationship Id="rId1" Type="http://schemas.microsoft.com/office/2006/relationships/activeXControlBinary" Target="activeX362.bin"/></Relationships>
</file>

<file path=word/activeX/_rels/activeX363.xml.rels><?xml version="1.0" encoding="UTF-8" standalone="yes"?>
<Relationships xmlns="http://schemas.openxmlformats.org/package/2006/relationships"><Relationship Id="rId1" Type="http://schemas.microsoft.com/office/2006/relationships/activeXControlBinary" Target="activeX363.bin"/></Relationships>
</file>

<file path=word/activeX/_rels/activeX364.xml.rels><?xml version="1.0" encoding="UTF-8" standalone="yes"?>
<Relationships xmlns="http://schemas.openxmlformats.org/package/2006/relationships"><Relationship Id="rId1" Type="http://schemas.microsoft.com/office/2006/relationships/activeXControlBinary" Target="activeX364.bin"/></Relationships>
</file>

<file path=word/activeX/_rels/activeX365.xml.rels><?xml version="1.0" encoding="UTF-8" standalone="yes"?>
<Relationships xmlns="http://schemas.openxmlformats.org/package/2006/relationships"><Relationship Id="rId1" Type="http://schemas.microsoft.com/office/2006/relationships/activeXControlBinary" Target="activeX365.bin"/></Relationships>
</file>

<file path=word/activeX/_rels/activeX366.xml.rels><?xml version="1.0" encoding="UTF-8" standalone="yes"?>
<Relationships xmlns="http://schemas.openxmlformats.org/package/2006/relationships"><Relationship Id="rId1" Type="http://schemas.microsoft.com/office/2006/relationships/activeXControlBinary" Target="activeX366.bin"/></Relationships>
</file>

<file path=word/activeX/_rels/activeX367.xml.rels><?xml version="1.0" encoding="UTF-8" standalone="yes"?>
<Relationships xmlns="http://schemas.openxmlformats.org/package/2006/relationships"><Relationship Id="rId1" Type="http://schemas.microsoft.com/office/2006/relationships/activeXControlBinary" Target="activeX367.bin"/></Relationships>
</file>

<file path=word/activeX/_rels/activeX368.xml.rels><?xml version="1.0" encoding="UTF-8" standalone="yes"?>
<Relationships xmlns="http://schemas.openxmlformats.org/package/2006/relationships"><Relationship Id="rId1" Type="http://schemas.microsoft.com/office/2006/relationships/activeXControlBinary" Target="activeX368.bin"/></Relationships>
</file>

<file path=word/activeX/_rels/activeX369.xml.rels><?xml version="1.0" encoding="UTF-8" standalone="yes"?>
<Relationships xmlns="http://schemas.openxmlformats.org/package/2006/relationships"><Relationship Id="rId1" Type="http://schemas.microsoft.com/office/2006/relationships/activeXControlBinary" Target="activeX369.bin"/></Relationships>
</file>

<file path=word/activeX/_rels/activeX370.xml.rels><?xml version="1.0" encoding="UTF-8" standalone="yes"?>
<Relationships xmlns="http://schemas.openxmlformats.org/package/2006/relationships"><Relationship Id="rId1" Type="http://schemas.microsoft.com/office/2006/relationships/activeXControlBinary" Target="activeX370.bin"/></Relationships>
</file>

<file path=word/activeX/_rels/activeX371.xml.rels><?xml version="1.0" encoding="UTF-8" standalone="yes"?>
<Relationships xmlns="http://schemas.openxmlformats.org/package/2006/relationships"><Relationship Id="rId1" Type="http://schemas.microsoft.com/office/2006/relationships/activeXControlBinary" Target="activeX371.bin"/></Relationships>
</file>

<file path=word/activeX/_rels/activeX372.xml.rels><?xml version="1.0" encoding="UTF-8" standalone="yes"?>
<Relationships xmlns="http://schemas.openxmlformats.org/package/2006/relationships"><Relationship Id="rId1" Type="http://schemas.microsoft.com/office/2006/relationships/activeXControlBinary" Target="activeX372.bin"/></Relationships>
</file>

<file path=word/activeX/_rels/activeX373.xml.rels><?xml version="1.0" encoding="UTF-8" standalone="yes"?>
<Relationships xmlns="http://schemas.openxmlformats.org/package/2006/relationships"><Relationship Id="rId1" Type="http://schemas.microsoft.com/office/2006/relationships/activeXControlBinary" Target="activeX373.bin"/></Relationships>
</file>

<file path=word/activeX/_rels/activeX374.xml.rels><?xml version="1.0" encoding="UTF-8" standalone="yes"?>
<Relationships xmlns="http://schemas.openxmlformats.org/package/2006/relationships"><Relationship Id="rId1" Type="http://schemas.microsoft.com/office/2006/relationships/activeXControlBinary" Target="activeX374.bin"/></Relationships>
</file>

<file path=word/activeX/_rels/activeX375.xml.rels><?xml version="1.0" encoding="UTF-8" standalone="yes"?>
<Relationships xmlns="http://schemas.openxmlformats.org/package/2006/relationships"><Relationship Id="rId1" Type="http://schemas.microsoft.com/office/2006/relationships/activeXControlBinary" Target="activeX375.bin"/></Relationships>
</file>

<file path=word/activeX/_rels/activeX376.xml.rels><?xml version="1.0" encoding="UTF-8" standalone="yes"?>
<Relationships xmlns="http://schemas.openxmlformats.org/package/2006/relationships"><Relationship Id="rId1" Type="http://schemas.microsoft.com/office/2006/relationships/activeXControlBinary" Target="activeX376.bin"/></Relationships>
</file>

<file path=word/activeX/_rels/activeX377.xml.rels><?xml version="1.0" encoding="UTF-8" standalone="yes"?>
<Relationships xmlns="http://schemas.openxmlformats.org/package/2006/relationships"><Relationship Id="rId1" Type="http://schemas.microsoft.com/office/2006/relationships/activeXControlBinary" Target="activeX377.bin"/></Relationships>
</file>

<file path=word/activeX/_rels/activeX378.xml.rels><?xml version="1.0" encoding="UTF-8" standalone="yes"?>
<Relationships xmlns="http://schemas.openxmlformats.org/package/2006/relationships"><Relationship Id="rId1" Type="http://schemas.microsoft.com/office/2006/relationships/activeXControlBinary" Target="activeX378.bin"/></Relationships>
</file>

<file path=word/activeX/_rels/activeX379.xml.rels><?xml version="1.0" encoding="UTF-8" standalone="yes"?>
<Relationships xmlns="http://schemas.openxmlformats.org/package/2006/relationships"><Relationship Id="rId1" Type="http://schemas.microsoft.com/office/2006/relationships/activeXControlBinary" Target="activeX379.bin"/></Relationships>
</file>

<file path=word/activeX/_rels/activeX380.xml.rels><?xml version="1.0" encoding="UTF-8" standalone="yes"?>
<Relationships xmlns="http://schemas.openxmlformats.org/package/2006/relationships"><Relationship Id="rId1" Type="http://schemas.microsoft.com/office/2006/relationships/activeXControlBinary" Target="activeX380.bin"/></Relationships>
</file>

<file path=word/activeX/_rels/activeX381.xml.rels><?xml version="1.0" encoding="UTF-8" standalone="yes"?>
<Relationships xmlns="http://schemas.openxmlformats.org/package/2006/relationships"><Relationship Id="rId1" Type="http://schemas.microsoft.com/office/2006/relationships/activeXControlBinary" Target="activeX381.bin"/></Relationships>
</file>

<file path=word/activeX/_rels/activeX382.xml.rels><?xml version="1.0" encoding="UTF-8" standalone="yes"?>
<Relationships xmlns="http://schemas.openxmlformats.org/package/2006/relationships"><Relationship Id="rId1" Type="http://schemas.microsoft.com/office/2006/relationships/activeXControlBinary" Target="activeX382.bin"/></Relationships>
</file>

<file path=word/activeX/_rels/activeX383.xml.rels><?xml version="1.0" encoding="UTF-8" standalone="yes"?>
<Relationships xmlns="http://schemas.openxmlformats.org/package/2006/relationships"><Relationship Id="rId1" Type="http://schemas.microsoft.com/office/2006/relationships/activeXControlBinary" Target="activeX383.bin"/></Relationships>
</file>

<file path=word/activeX/_rels/activeX384.xml.rels><?xml version="1.0" encoding="UTF-8" standalone="yes"?>
<Relationships xmlns="http://schemas.openxmlformats.org/package/2006/relationships"><Relationship Id="rId1" Type="http://schemas.microsoft.com/office/2006/relationships/activeXControlBinary" Target="activeX384.bin"/></Relationships>
</file>

<file path=word/activeX/_rels/activeX385.xml.rels><?xml version="1.0" encoding="UTF-8" standalone="yes"?>
<Relationships xmlns="http://schemas.openxmlformats.org/package/2006/relationships"><Relationship Id="rId1" Type="http://schemas.microsoft.com/office/2006/relationships/activeXControlBinary" Target="activeX385.bin"/></Relationships>
</file>

<file path=word/activeX/_rels/activeX386.xml.rels><?xml version="1.0" encoding="UTF-8" standalone="yes"?>
<Relationships xmlns="http://schemas.openxmlformats.org/package/2006/relationships"><Relationship Id="rId1" Type="http://schemas.microsoft.com/office/2006/relationships/activeXControlBinary" Target="activeX386.bin"/></Relationships>
</file>

<file path=word/activeX/_rels/activeX387.xml.rels><?xml version="1.0" encoding="UTF-8" standalone="yes"?>
<Relationships xmlns="http://schemas.openxmlformats.org/package/2006/relationships"><Relationship Id="rId1" Type="http://schemas.microsoft.com/office/2006/relationships/activeXControlBinary" Target="activeX387.bin"/></Relationships>
</file>

<file path=word/activeX/_rels/activeX388.xml.rels><?xml version="1.0" encoding="UTF-8" standalone="yes"?>
<Relationships xmlns="http://schemas.openxmlformats.org/package/2006/relationships"><Relationship Id="rId1" Type="http://schemas.microsoft.com/office/2006/relationships/activeXControlBinary" Target="activeX388.bin"/></Relationships>
</file>

<file path=word/activeX/_rels/activeX389.xml.rels><?xml version="1.0" encoding="UTF-8" standalone="yes"?>
<Relationships xmlns="http://schemas.openxmlformats.org/package/2006/relationships"><Relationship Id="rId1" Type="http://schemas.microsoft.com/office/2006/relationships/activeXControlBinary" Target="activeX389.bin"/></Relationships>
</file>

<file path=word/activeX/_rels/activeX390.xml.rels><?xml version="1.0" encoding="UTF-8" standalone="yes"?>
<Relationships xmlns="http://schemas.openxmlformats.org/package/2006/relationships"><Relationship Id="rId1" Type="http://schemas.microsoft.com/office/2006/relationships/activeXControlBinary" Target="activeX390.bin"/></Relationships>
</file>

<file path=word/activeX/_rels/activeX391.xml.rels><?xml version="1.0" encoding="UTF-8" standalone="yes"?>
<Relationships xmlns="http://schemas.openxmlformats.org/package/2006/relationships"><Relationship Id="rId1" Type="http://schemas.microsoft.com/office/2006/relationships/activeXControlBinary" Target="activeX391.bin"/></Relationships>
</file>

<file path=word/activeX/_rels/activeX392.xml.rels><?xml version="1.0" encoding="UTF-8" standalone="yes"?>
<Relationships xmlns="http://schemas.openxmlformats.org/package/2006/relationships"><Relationship Id="rId1" Type="http://schemas.microsoft.com/office/2006/relationships/activeXControlBinary" Target="activeX392.bin"/></Relationships>
</file>

<file path=word/activeX/_rels/activeX393.xml.rels><?xml version="1.0" encoding="UTF-8" standalone="yes"?>
<Relationships xmlns="http://schemas.openxmlformats.org/package/2006/relationships"><Relationship Id="rId1" Type="http://schemas.microsoft.com/office/2006/relationships/activeXControlBinary" Target="activeX393.bin"/></Relationships>
</file>

<file path=word/activeX/_rels/activeX394.xml.rels><?xml version="1.0" encoding="UTF-8" standalone="yes"?>
<Relationships xmlns="http://schemas.openxmlformats.org/package/2006/relationships"><Relationship Id="rId1" Type="http://schemas.microsoft.com/office/2006/relationships/activeXControlBinary" Target="activeX394.bin"/></Relationships>
</file>

<file path=word/activeX/_rels/activeX395.xml.rels><?xml version="1.0" encoding="UTF-8" standalone="yes"?>
<Relationships xmlns="http://schemas.openxmlformats.org/package/2006/relationships"><Relationship Id="rId1" Type="http://schemas.microsoft.com/office/2006/relationships/activeXControlBinary" Target="activeX395.bin"/></Relationships>
</file>

<file path=word/activeX/_rels/activeX396.xml.rels><?xml version="1.0" encoding="UTF-8" standalone="yes"?>
<Relationships xmlns="http://schemas.openxmlformats.org/package/2006/relationships"><Relationship Id="rId1" Type="http://schemas.microsoft.com/office/2006/relationships/activeXControlBinary" Target="activeX396.bin"/></Relationships>
</file>

<file path=word/activeX/_rels/activeX397.xml.rels><?xml version="1.0" encoding="UTF-8" standalone="yes"?>
<Relationships xmlns="http://schemas.openxmlformats.org/package/2006/relationships"><Relationship Id="rId1" Type="http://schemas.microsoft.com/office/2006/relationships/activeXControlBinary" Target="activeX397.bin"/></Relationships>
</file>

<file path=word/activeX/_rels/activeX398.xml.rels><?xml version="1.0" encoding="UTF-8" standalone="yes"?>
<Relationships xmlns="http://schemas.openxmlformats.org/package/2006/relationships"><Relationship Id="rId1" Type="http://schemas.microsoft.com/office/2006/relationships/activeXControlBinary" Target="activeX398.bin"/></Relationships>
</file>

<file path=word/activeX/_rels/activeX399.xml.rels><?xml version="1.0" encoding="UTF-8" standalone="yes"?>
<Relationships xmlns="http://schemas.openxmlformats.org/package/2006/relationships"><Relationship Id="rId1" Type="http://schemas.microsoft.com/office/2006/relationships/activeXControlBinary" Target="activeX399.bin"/></Relationships>
</file>

<file path=word/activeX/_rels/activeX400.xml.rels><?xml version="1.0" encoding="UTF-8" standalone="yes"?>
<Relationships xmlns="http://schemas.openxmlformats.org/package/2006/relationships"><Relationship Id="rId1" Type="http://schemas.microsoft.com/office/2006/relationships/activeXControlBinary" Target="activeX400.bin"/></Relationships>
</file>

<file path=word/activeX/_rels/activeX401.xml.rels><?xml version="1.0" encoding="UTF-8" standalone="yes"?>
<Relationships xmlns="http://schemas.openxmlformats.org/package/2006/relationships"><Relationship Id="rId1" Type="http://schemas.microsoft.com/office/2006/relationships/activeXControlBinary" Target="activeX401.bin"/></Relationships>
</file>

<file path=word/activeX/_rels/activeX402.xml.rels><?xml version="1.0" encoding="UTF-8" standalone="yes"?>
<Relationships xmlns="http://schemas.openxmlformats.org/package/2006/relationships"><Relationship Id="rId1" Type="http://schemas.microsoft.com/office/2006/relationships/activeXControlBinary" Target="activeX402.bin"/></Relationships>
</file>

<file path=word/activeX/_rels/activeX403.xml.rels><?xml version="1.0" encoding="UTF-8" standalone="yes"?>
<Relationships xmlns="http://schemas.openxmlformats.org/package/2006/relationships"><Relationship Id="rId1" Type="http://schemas.microsoft.com/office/2006/relationships/activeXControlBinary" Target="activeX403.bin"/></Relationships>
</file>

<file path=word/activeX/_rels/activeX404.xml.rels><?xml version="1.0" encoding="UTF-8" standalone="yes"?>
<Relationships xmlns="http://schemas.openxmlformats.org/package/2006/relationships"><Relationship Id="rId1" Type="http://schemas.microsoft.com/office/2006/relationships/activeXControlBinary" Target="activeX404.bin"/></Relationships>
</file>

<file path=word/activeX/_rels/activeX405.xml.rels><?xml version="1.0" encoding="UTF-8" standalone="yes"?>
<Relationships xmlns="http://schemas.openxmlformats.org/package/2006/relationships"><Relationship Id="rId1" Type="http://schemas.microsoft.com/office/2006/relationships/activeXControlBinary" Target="activeX405.bin"/></Relationships>
</file>

<file path=word/activeX/_rels/activeX406.xml.rels><?xml version="1.0" encoding="UTF-8" standalone="yes"?>
<Relationships xmlns="http://schemas.openxmlformats.org/package/2006/relationships"><Relationship Id="rId1" Type="http://schemas.microsoft.com/office/2006/relationships/activeXControlBinary" Target="activeX406.bin"/></Relationships>
</file>

<file path=word/activeX/_rels/activeX407.xml.rels><?xml version="1.0" encoding="UTF-8" standalone="yes"?>
<Relationships xmlns="http://schemas.openxmlformats.org/package/2006/relationships"><Relationship Id="rId1" Type="http://schemas.microsoft.com/office/2006/relationships/activeXControlBinary" Target="activeX407.bin"/></Relationships>
</file>

<file path=word/activeX/_rels/activeX408.xml.rels><?xml version="1.0" encoding="UTF-8" standalone="yes"?>
<Relationships xmlns="http://schemas.openxmlformats.org/package/2006/relationships"><Relationship Id="rId1" Type="http://schemas.microsoft.com/office/2006/relationships/activeXControlBinary" Target="activeX408.bin"/></Relationships>
</file>

<file path=word/activeX/_rels/activeX409.xml.rels><?xml version="1.0" encoding="UTF-8" standalone="yes"?>
<Relationships xmlns="http://schemas.openxmlformats.org/package/2006/relationships"><Relationship Id="rId1" Type="http://schemas.microsoft.com/office/2006/relationships/activeXControlBinary" Target="activeX409.bin"/></Relationships>
</file>

<file path=word/activeX/_rels/activeX410.xml.rels><?xml version="1.0" encoding="UTF-8" standalone="yes"?>
<Relationships xmlns="http://schemas.openxmlformats.org/package/2006/relationships"><Relationship Id="rId1" Type="http://schemas.microsoft.com/office/2006/relationships/activeXControlBinary" Target="activeX410.bin"/></Relationships>
</file>

<file path=word/activeX/_rels/activeX411.xml.rels><?xml version="1.0" encoding="UTF-8" standalone="yes"?>
<Relationships xmlns="http://schemas.openxmlformats.org/package/2006/relationships"><Relationship Id="rId1" Type="http://schemas.microsoft.com/office/2006/relationships/activeXControlBinary" Target="activeX411.bin"/></Relationships>
</file>

<file path=word/activeX/_rels/activeX412.xml.rels><?xml version="1.0" encoding="UTF-8" standalone="yes"?>
<Relationships xmlns="http://schemas.openxmlformats.org/package/2006/relationships"><Relationship Id="rId1" Type="http://schemas.microsoft.com/office/2006/relationships/activeXControlBinary" Target="activeX412.bin"/></Relationships>
</file>

<file path=word/activeX/_rels/activeX413.xml.rels><?xml version="1.0" encoding="UTF-8" standalone="yes"?>
<Relationships xmlns="http://schemas.openxmlformats.org/package/2006/relationships"><Relationship Id="rId1" Type="http://schemas.microsoft.com/office/2006/relationships/activeXControlBinary" Target="activeX413.bin"/></Relationships>
</file>

<file path=word/activeX/_rels/activeX414.xml.rels><?xml version="1.0" encoding="UTF-8" standalone="yes"?>
<Relationships xmlns="http://schemas.openxmlformats.org/package/2006/relationships"><Relationship Id="rId1" Type="http://schemas.microsoft.com/office/2006/relationships/activeXControlBinary" Target="activeX414.bin"/></Relationships>
</file>

<file path=word/activeX/_rels/activeX415.xml.rels><?xml version="1.0" encoding="UTF-8" standalone="yes"?>
<Relationships xmlns="http://schemas.openxmlformats.org/package/2006/relationships"><Relationship Id="rId1" Type="http://schemas.microsoft.com/office/2006/relationships/activeXControlBinary" Target="activeX415.bin"/></Relationships>
</file>

<file path=word/activeX/_rels/activeX416.xml.rels><?xml version="1.0" encoding="UTF-8" standalone="yes"?>
<Relationships xmlns="http://schemas.openxmlformats.org/package/2006/relationships"><Relationship Id="rId1" Type="http://schemas.microsoft.com/office/2006/relationships/activeXControlBinary" Target="activeX416.bin"/></Relationships>
</file>

<file path=word/activeX/_rels/activeX417.xml.rels><?xml version="1.0" encoding="UTF-8" standalone="yes"?>
<Relationships xmlns="http://schemas.openxmlformats.org/package/2006/relationships"><Relationship Id="rId1" Type="http://schemas.microsoft.com/office/2006/relationships/activeXControlBinary" Target="activeX417.bin"/></Relationships>
</file>

<file path=word/activeX/_rels/activeX418.xml.rels><?xml version="1.0" encoding="UTF-8" standalone="yes"?>
<Relationships xmlns="http://schemas.openxmlformats.org/package/2006/relationships"><Relationship Id="rId1" Type="http://schemas.microsoft.com/office/2006/relationships/activeXControlBinary" Target="activeX418.bin"/></Relationships>
</file>

<file path=word/activeX/_rels/activeX419.xml.rels><?xml version="1.0" encoding="UTF-8" standalone="yes"?>
<Relationships xmlns="http://schemas.openxmlformats.org/package/2006/relationships"><Relationship Id="rId1" Type="http://schemas.microsoft.com/office/2006/relationships/activeXControlBinary" Target="activeX419.bin"/></Relationships>
</file>

<file path=word/activeX/_rels/activeX420.xml.rels><?xml version="1.0" encoding="UTF-8" standalone="yes"?>
<Relationships xmlns="http://schemas.openxmlformats.org/package/2006/relationships"><Relationship Id="rId1" Type="http://schemas.microsoft.com/office/2006/relationships/activeXControlBinary" Target="activeX420.bin"/></Relationships>
</file>

<file path=word/activeX/_rels/activeX421.xml.rels><?xml version="1.0" encoding="UTF-8" standalone="yes"?>
<Relationships xmlns="http://schemas.openxmlformats.org/package/2006/relationships"><Relationship Id="rId1" Type="http://schemas.microsoft.com/office/2006/relationships/activeXControlBinary" Target="activeX421.bin"/></Relationships>
</file>

<file path=word/activeX/_rels/activeX422.xml.rels><?xml version="1.0" encoding="UTF-8" standalone="yes"?>
<Relationships xmlns="http://schemas.openxmlformats.org/package/2006/relationships"><Relationship Id="rId1" Type="http://schemas.microsoft.com/office/2006/relationships/activeXControlBinary" Target="activeX422.bin"/></Relationships>
</file>

<file path=word/activeX/_rels/activeX423.xml.rels><?xml version="1.0" encoding="UTF-8" standalone="yes"?>
<Relationships xmlns="http://schemas.openxmlformats.org/package/2006/relationships"><Relationship Id="rId1" Type="http://schemas.microsoft.com/office/2006/relationships/activeXControlBinary" Target="activeX423.bin"/></Relationships>
</file>

<file path=word/activeX/_rels/activeX424.xml.rels><?xml version="1.0" encoding="UTF-8" standalone="yes"?>
<Relationships xmlns="http://schemas.openxmlformats.org/package/2006/relationships"><Relationship Id="rId1" Type="http://schemas.microsoft.com/office/2006/relationships/activeXControlBinary" Target="activeX424.bin"/></Relationships>
</file>

<file path=word/activeX/_rels/activeX425.xml.rels><?xml version="1.0" encoding="UTF-8" standalone="yes"?>
<Relationships xmlns="http://schemas.openxmlformats.org/package/2006/relationships"><Relationship Id="rId1" Type="http://schemas.microsoft.com/office/2006/relationships/activeXControlBinary" Target="activeX425.bin"/></Relationships>
</file>

<file path=word/activeX/_rels/activeX426.xml.rels><?xml version="1.0" encoding="UTF-8" standalone="yes"?>
<Relationships xmlns="http://schemas.openxmlformats.org/package/2006/relationships"><Relationship Id="rId1" Type="http://schemas.microsoft.com/office/2006/relationships/activeXControlBinary" Target="activeX426.bin"/></Relationships>
</file>

<file path=word/activeX/_rels/activeX427.xml.rels><?xml version="1.0" encoding="UTF-8" standalone="yes"?>
<Relationships xmlns="http://schemas.openxmlformats.org/package/2006/relationships"><Relationship Id="rId1" Type="http://schemas.microsoft.com/office/2006/relationships/activeXControlBinary" Target="activeX427.bin"/></Relationships>
</file>

<file path=word/activeX/_rels/activeX428.xml.rels><?xml version="1.0" encoding="UTF-8" standalone="yes"?>
<Relationships xmlns="http://schemas.openxmlformats.org/package/2006/relationships"><Relationship Id="rId1" Type="http://schemas.microsoft.com/office/2006/relationships/activeXControlBinary" Target="activeX428.bin"/></Relationships>
</file>

<file path=word/activeX/_rels/activeX429.xml.rels><?xml version="1.0" encoding="UTF-8" standalone="yes"?>
<Relationships xmlns="http://schemas.openxmlformats.org/package/2006/relationships"><Relationship Id="rId1" Type="http://schemas.microsoft.com/office/2006/relationships/activeXControlBinary" Target="activeX429.bin"/></Relationships>
</file>

<file path=word/activeX/_rels/activeX430.xml.rels><?xml version="1.0" encoding="UTF-8" standalone="yes"?>
<Relationships xmlns="http://schemas.openxmlformats.org/package/2006/relationships"><Relationship Id="rId1" Type="http://schemas.microsoft.com/office/2006/relationships/activeXControlBinary" Target="activeX430.bin"/></Relationships>
</file>

<file path=word/activeX/_rels/activeX431.xml.rels><?xml version="1.0" encoding="UTF-8" standalone="yes"?>
<Relationships xmlns="http://schemas.openxmlformats.org/package/2006/relationships"><Relationship Id="rId1" Type="http://schemas.microsoft.com/office/2006/relationships/activeXControlBinary" Target="activeX431.bin"/></Relationships>
</file>

<file path=word/activeX/_rels/activeX432.xml.rels><?xml version="1.0" encoding="UTF-8" standalone="yes"?>
<Relationships xmlns="http://schemas.openxmlformats.org/package/2006/relationships"><Relationship Id="rId1" Type="http://schemas.microsoft.com/office/2006/relationships/activeXControlBinary" Target="activeX432.bin"/></Relationships>
</file>

<file path=word/activeX/_rels/activeX433.xml.rels><?xml version="1.0" encoding="UTF-8" standalone="yes"?>
<Relationships xmlns="http://schemas.openxmlformats.org/package/2006/relationships"><Relationship Id="rId1" Type="http://schemas.microsoft.com/office/2006/relationships/activeXControlBinary" Target="activeX433.bin"/></Relationships>
</file>

<file path=word/activeX/_rels/activeX434.xml.rels><?xml version="1.0" encoding="UTF-8" standalone="yes"?>
<Relationships xmlns="http://schemas.openxmlformats.org/package/2006/relationships"><Relationship Id="rId1" Type="http://schemas.microsoft.com/office/2006/relationships/activeXControlBinary" Target="activeX434.bin"/></Relationships>
</file>

<file path=word/activeX/_rels/activeX435.xml.rels><?xml version="1.0" encoding="UTF-8" standalone="yes"?>
<Relationships xmlns="http://schemas.openxmlformats.org/package/2006/relationships"><Relationship Id="rId1" Type="http://schemas.microsoft.com/office/2006/relationships/activeXControlBinary" Target="activeX435.bin"/></Relationships>
</file>

<file path=word/activeX/_rels/activeX436.xml.rels><?xml version="1.0" encoding="UTF-8" standalone="yes"?>
<Relationships xmlns="http://schemas.openxmlformats.org/package/2006/relationships"><Relationship Id="rId1" Type="http://schemas.microsoft.com/office/2006/relationships/activeXControlBinary" Target="activeX436.bin"/></Relationships>
</file>

<file path=word/activeX/_rels/activeX437.xml.rels><?xml version="1.0" encoding="UTF-8" standalone="yes"?>
<Relationships xmlns="http://schemas.openxmlformats.org/package/2006/relationships"><Relationship Id="rId1" Type="http://schemas.microsoft.com/office/2006/relationships/activeXControlBinary" Target="activeX437.bin"/></Relationships>
</file>

<file path=word/activeX/_rels/activeX438.xml.rels><?xml version="1.0" encoding="UTF-8" standalone="yes"?>
<Relationships xmlns="http://schemas.openxmlformats.org/package/2006/relationships"><Relationship Id="rId1" Type="http://schemas.microsoft.com/office/2006/relationships/activeXControlBinary" Target="activeX438.bin"/></Relationships>
</file>

<file path=word/activeX/_rels/activeX439.xml.rels><?xml version="1.0" encoding="UTF-8" standalone="yes"?>
<Relationships xmlns="http://schemas.openxmlformats.org/package/2006/relationships"><Relationship Id="rId1" Type="http://schemas.microsoft.com/office/2006/relationships/activeXControlBinary" Target="activeX439.bin"/></Relationships>
</file>

<file path=word/activeX/_rels/activeX440.xml.rels><?xml version="1.0" encoding="UTF-8" standalone="yes"?>
<Relationships xmlns="http://schemas.openxmlformats.org/package/2006/relationships"><Relationship Id="rId1" Type="http://schemas.microsoft.com/office/2006/relationships/activeXControlBinary" Target="activeX440.bin"/></Relationships>
</file>

<file path=word/activeX/_rels/activeX441.xml.rels><?xml version="1.0" encoding="UTF-8" standalone="yes"?>
<Relationships xmlns="http://schemas.openxmlformats.org/package/2006/relationships"><Relationship Id="rId1" Type="http://schemas.microsoft.com/office/2006/relationships/activeXControlBinary" Target="activeX441.bin"/></Relationships>
</file>

<file path=word/activeX/_rels/activeX442.xml.rels><?xml version="1.0" encoding="UTF-8" standalone="yes"?>
<Relationships xmlns="http://schemas.openxmlformats.org/package/2006/relationships"><Relationship Id="rId1" Type="http://schemas.microsoft.com/office/2006/relationships/activeXControlBinary" Target="activeX442.bin"/></Relationships>
</file>

<file path=word/activeX/_rels/activeX443.xml.rels><?xml version="1.0" encoding="UTF-8" standalone="yes"?>
<Relationships xmlns="http://schemas.openxmlformats.org/package/2006/relationships"><Relationship Id="rId1" Type="http://schemas.microsoft.com/office/2006/relationships/activeXControlBinary" Target="activeX443.bin"/></Relationships>
</file>

<file path=word/activeX/_rels/activeX444.xml.rels><?xml version="1.0" encoding="UTF-8" standalone="yes"?>
<Relationships xmlns="http://schemas.openxmlformats.org/package/2006/relationships"><Relationship Id="rId1" Type="http://schemas.microsoft.com/office/2006/relationships/activeXControlBinary" Target="activeX444.bin"/></Relationships>
</file>

<file path=word/activeX/_rels/activeX445.xml.rels><?xml version="1.0" encoding="UTF-8" standalone="yes"?>
<Relationships xmlns="http://schemas.openxmlformats.org/package/2006/relationships"><Relationship Id="rId1" Type="http://schemas.microsoft.com/office/2006/relationships/activeXControlBinary" Target="activeX445.bin"/></Relationships>
</file>

<file path=word/activeX/_rels/activeX446.xml.rels><?xml version="1.0" encoding="UTF-8" standalone="yes"?>
<Relationships xmlns="http://schemas.openxmlformats.org/package/2006/relationships"><Relationship Id="rId1" Type="http://schemas.microsoft.com/office/2006/relationships/activeXControlBinary" Target="activeX446.bin"/></Relationships>
</file>

<file path=word/activeX/_rels/activeX447.xml.rels><?xml version="1.0" encoding="UTF-8" standalone="yes"?>
<Relationships xmlns="http://schemas.openxmlformats.org/package/2006/relationships"><Relationship Id="rId1" Type="http://schemas.microsoft.com/office/2006/relationships/activeXControlBinary" Target="activeX447.bin"/></Relationships>
</file>

<file path=word/activeX/_rels/activeX448.xml.rels><?xml version="1.0" encoding="UTF-8" standalone="yes"?>
<Relationships xmlns="http://schemas.openxmlformats.org/package/2006/relationships"><Relationship Id="rId1" Type="http://schemas.microsoft.com/office/2006/relationships/activeXControlBinary" Target="activeX448.bin"/></Relationships>
</file>

<file path=word/activeX/_rels/activeX449.xml.rels><?xml version="1.0" encoding="UTF-8" standalone="yes"?>
<Relationships xmlns="http://schemas.openxmlformats.org/package/2006/relationships"><Relationship Id="rId1" Type="http://schemas.microsoft.com/office/2006/relationships/activeXControlBinary" Target="activeX449.bin"/></Relationships>
</file>

<file path=word/activeX/_rels/activeX450.xml.rels><?xml version="1.0" encoding="UTF-8" standalone="yes"?>
<Relationships xmlns="http://schemas.openxmlformats.org/package/2006/relationships"><Relationship Id="rId1" Type="http://schemas.microsoft.com/office/2006/relationships/activeXControlBinary" Target="activeX450.bin"/></Relationships>
</file>

<file path=word/activeX/_rels/activeX451.xml.rels><?xml version="1.0" encoding="UTF-8" standalone="yes"?>
<Relationships xmlns="http://schemas.openxmlformats.org/package/2006/relationships"><Relationship Id="rId1" Type="http://schemas.microsoft.com/office/2006/relationships/activeXControlBinary" Target="activeX451.bin"/></Relationships>
</file>

<file path=word/activeX/_rels/activeX452.xml.rels><?xml version="1.0" encoding="UTF-8" standalone="yes"?>
<Relationships xmlns="http://schemas.openxmlformats.org/package/2006/relationships"><Relationship Id="rId1" Type="http://schemas.microsoft.com/office/2006/relationships/activeXControlBinary" Target="activeX452.bin"/></Relationships>
</file>

<file path=word/activeX/_rels/activeX453.xml.rels><?xml version="1.0" encoding="UTF-8" standalone="yes"?>
<Relationships xmlns="http://schemas.openxmlformats.org/package/2006/relationships"><Relationship Id="rId1" Type="http://schemas.microsoft.com/office/2006/relationships/activeXControlBinary" Target="activeX453.bin"/></Relationships>
</file>

<file path=word/activeX/_rels/activeX454.xml.rels><?xml version="1.0" encoding="UTF-8" standalone="yes"?>
<Relationships xmlns="http://schemas.openxmlformats.org/package/2006/relationships"><Relationship Id="rId1" Type="http://schemas.microsoft.com/office/2006/relationships/activeXControlBinary" Target="activeX454.bin"/></Relationships>
</file>

<file path=word/activeX/_rels/activeX455.xml.rels><?xml version="1.0" encoding="UTF-8" standalone="yes"?>
<Relationships xmlns="http://schemas.openxmlformats.org/package/2006/relationships"><Relationship Id="rId1" Type="http://schemas.microsoft.com/office/2006/relationships/activeXControlBinary" Target="activeX455.bin"/></Relationships>
</file>

<file path=word/activeX/_rels/activeX456.xml.rels><?xml version="1.0" encoding="UTF-8" standalone="yes"?>
<Relationships xmlns="http://schemas.openxmlformats.org/package/2006/relationships"><Relationship Id="rId1" Type="http://schemas.microsoft.com/office/2006/relationships/activeXControlBinary" Target="activeX456.bin"/></Relationships>
</file>

<file path=word/activeX/_rels/activeX457.xml.rels><?xml version="1.0" encoding="UTF-8" standalone="yes"?>
<Relationships xmlns="http://schemas.openxmlformats.org/package/2006/relationships"><Relationship Id="rId1" Type="http://schemas.microsoft.com/office/2006/relationships/activeXControlBinary" Target="activeX457.bin"/></Relationships>
</file>

<file path=word/activeX/_rels/activeX458.xml.rels><?xml version="1.0" encoding="UTF-8" standalone="yes"?>
<Relationships xmlns="http://schemas.openxmlformats.org/package/2006/relationships"><Relationship Id="rId1" Type="http://schemas.microsoft.com/office/2006/relationships/activeXControlBinary" Target="activeX458.bin"/></Relationships>
</file>

<file path=word/activeX/_rels/activeX459.xml.rels><?xml version="1.0" encoding="UTF-8" standalone="yes"?>
<Relationships xmlns="http://schemas.openxmlformats.org/package/2006/relationships"><Relationship Id="rId1" Type="http://schemas.microsoft.com/office/2006/relationships/activeXControlBinary" Target="activeX459.bin"/></Relationships>
</file>

<file path=word/activeX/_rels/activeX460.xml.rels><?xml version="1.0" encoding="UTF-8" standalone="yes"?>
<Relationships xmlns="http://schemas.openxmlformats.org/package/2006/relationships"><Relationship Id="rId1" Type="http://schemas.microsoft.com/office/2006/relationships/activeXControlBinary" Target="activeX460.bin"/></Relationships>
</file>

<file path=word/activeX/_rels/activeX461.xml.rels><?xml version="1.0" encoding="UTF-8" standalone="yes"?>
<Relationships xmlns="http://schemas.openxmlformats.org/package/2006/relationships"><Relationship Id="rId1" Type="http://schemas.microsoft.com/office/2006/relationships/activeXControlBinary" Target="activeX461.bin"/></Relationships>
</file>

<file path=word/activeX/_rels/activeX462.xml.rels><?xml version="1.0" encoding="UTF-8" standalone="yes"?>
<Relationships xmlns="http://schemas.openxmlformats.org/package/2006/relationships"><Relationship Id="rId1" Type="http://schemas.microsoft.com/office/2006/relationships/activeXControlBinary" Target="activeX462.bin"/></Relationships>
</file>

<file path=word/activeX/_rels/activeX463.xml.rels><?xml version="1.0" encoding="UTF-8" standalone="yes"?>
<Relationships xmlns="http://schemas.openxmlformats.org/package/2006/relationships"><Relationship Id="rId1" Type="http://schemas.microsoft.com/office/2006/relationships/activeXControlBinary" Target="activeX463.bin"/></Relationships>
</file>

<file path=word/activeX/_rels/activeX464.xml.rels><?xml version="1.0" encoding="UTF-8" standalone="yes"?>
<Relationships xmlns="http://schemas.openxmlformats.org/package/2006/relationships"><Relationship Id="rId1" Type="http://schemas.microsoft.com/office/2006/relationships/activeXControlBinary" Target="activeX464.bin"/></Relationships>
</file>

<file path=word/activeX/_rels/activeX465.xml.rels><?xml version="1.0" encoding="UTF-8" standalone="yes"?>
<Relationships xmlns="http://schemas.openxmlformats.org/package/2006/relationships"><Relationship Id="rId1" Type="http://schemas.microsoft.com/office/2006/relationships/activeXControlBinary" Target="activeX465.bin"/></Relationships>
</file>

<file path=word/activeX/_rels/activeX466.xml.rels><?xml version="1.0" encoding="UTF-8" standalone="yes"?>
<Relationships xmlns="http://schemas.openxmlformats.org/package/2006/relationships"><Relationship Id="rId1" Type="http://schemas.microsoft.com/office/2006/relationships/activeXControlBinary" Target="activeX466.bin"/></Relationships>
</file>

<file path=word/activeX/_rels/activeX467.xml.rels><?xml version="1.0" encoding="UTF-8" standalone="yes"?>
<Relationships xmlns="http://schemas.openxmlformats.org/package/2006/relationships"><Relationship Id="rId1" Type="http://schemas.microsoft.com/office/2006/relationships/activeXControlBinary" Target="activeX467.bin"/></Relationships>
</file>

<file path=word/activeX/_rels/activeX468.xml.rels><?xml version="1.0" encoding="UTF-8" standalone="yes"?>
<Relationships xmlns="http://schemas.openxmlformats.org/package/2006/relationships"><Relationship Id="rId1" Type="http://schemas.microsoft.com/office/2006/relationships/activeXControlBinary" Target="activeX468.bin"/></Relationships>
</file>

<file path=word/activeX/_rels/activeX469.xml.rels><?xml version="1.0" encoding="UTF-8" standalone="yes"?>
<Relationships xmlns="http://schemas.openxmlformats.org/package/2006/relationships"><Relationship Id="rId1" Type="http://schemas.microsoft.com/office/2006/relationships/activeXControlBinary" Target="activeX469.bin"/></Relationships>
</file>

<file path=word/activeX/_rels/activeX470.xml.rels><?xml version="1.0" encoding="UTF-8" standalone="yes"?>
<Relationships xmlns="http://schemas.openxmlformats.org/package/2006/relationships"><Relationship Id="rId1" Type="http://schemas.microsoft.com/office/2006/relationships/activeXControlBinary" Target="activeX470.bin"/></Relationships>
</file>

<file path=word/activeX/_rels/activeX471.xml.rels><?xml version="1.0" encoding="UTF-8" standalone="yes"?>
<Relationships xmlns="http://schemas.openxmlformats.org/package/2006/relationships"><Relationship Id="rId1" Type="http://schemas.microsoft.com/office/2006/relationships/activeXControlBinary" Target="activeX471.bin"/></Relationships>
</file>

<file path=word/activeX/_rels/activeX472.xml.rels><?xml version="1.0" encoding="UTF-8" standalone="yes"?>
<Relationships xmlns="http://schemas.openxmlformats.org/package/2006/relationships"><Relationship Id="rId1" Type="http://schemas.microsoft.com/office/2006/relationships/activeXControlBinary" Target="activeX472.bin"/></Relationships>
</file>

<file path=word/activeX/_rels/activeX473.xml.rels><?xml version="1.0" encoding="UTF-8" standalone="yes"?>
<Relationships xmlns="http://schemas.openxmlformats.org/package/2006/relationships"><Relationship Id="rId1" Type="http://schemas.microsoft.com/office/2006/relationships/activeXControlBinary" Target="activeX473.bin"/></Relationships>
</file>

<file path=word/activeX/_rels/activeX474.xml.rels><?xml version="1.0" encoding="UTF-8" standalone="yes"?>
<Relationships xmlns="http://schemas.openxmlformats.org/package/2006/relationships"><Relationship Id="rId1" Type="http://schemas.microsoft.com/office/2006/relationships/activeXControlBinary" Target="activeX474.bin"/></Relationships>
</file>

<file path=word/activeX/_rels/activeX475.xml.rels><?xml version="1.0" encoding="UTF-8" standalone="yes"?>
<Relationships xmlns="http://schemas.openxmlformats.org/package/2006/relationships"><Relationship Id="rId1" Type="http://schemas.microsoft.com/office/2006/relationships/activeXControlBinary" Target="activeX475.bin"/></Relationships>
</file>

<file path=word/activeX/_rels/activeX476.xml.rels><?xml version="1.0" encoding="UTF-8" standalone="yes"?>
<Relationships xmlns="http://schemas.openxmlformats.org/package/2006/relationships"><Relationship Id="rId1" Type="http://schemas.microsoft.com/office/2006/relationships/activeXControlBinary" Target="activeX476.bin"/></Relationships>
</file>

<file path=word/activeX/_rels/activeX477.xml.rels><?xml version="1.0" encoding="UTF-8" standalone="yes"?>
<Relationships xmlns="http://schemas.openxmlformats.org/package/2006/relationships"><Relationship Id="rId1" Type="http://schemas.microsoft.com/office/2006/relationships/activeXControlBinary" Target="activeX477.bin"/></Relationships>
</file>

<file path=word/activeX/_rels/activeX478.xml.rels><?xml version="1.0" encoding="UTF-8" standalone="yes"?>
<Relationships xmlns="http://schemas.openxmlformats.org/package/2006/relationships"><Relationship Id="rId1" Type="http://schemas.microsoft.com/office/2006/relationships/activeXControlBinary" Target="activeX478.bin"/></Relationships>
</file>

<file path=word/activeX/_rels/activeX479.xml.rels><?xml version="1.0" encoding="UTF-8" standalone="yes"?>
<Relationships xmlns="http://schemas.openxmlformats.org/package/2006/relationships"><Relationship Id="rId1" Type="http://schemas.microsoft.com/office/2006/relationships/activeXControlBinary" Target="activeX479.bin"/></Relationships>
</file>

<file path=word/activeX/_rels/activeX480.xml.rels><?xml version="1.0" encoding="UTF-8" standalone="yes"?>
<Relationships xmlns="http://schemas.openxmlformats.org/package/2006/relationships"><Relationship Id="rId1" Type="http://schemas.microsoft.com/office/2006/relationships/activeXControlBinary" Target="activeX480.bin"/></Relationships>
</file>

<file path=word/activeX/_rels/activeX481.xml.rels><?xml version="1.0" encoding="UTF-8" standalone="yes"?>
<Relationships xmlns="http://schemas.openxmlformats.org/package/2006/relationships"><Relationship Id="rId1" Type="http://schemas.microsoft.com/office/2006/relationships/activeXControlBinary" Target="activeX481.bin"/></Relationships>
</file>

<file path=word/activeX/_rels/activeX482.xml.rels><?xml version="1.0" encoding="UTF-8" standalone="yes"?>
<Relationships xmlns="http://schemas.openxmlformats.org/package/2006/relationships"><Relationship Id="rId1" Type="http://schemas.microsoft.com/office/2006/relationships/activeXControlBinary" Target="activeX482.bin"/></Relationships>
</file>

<file path=word/activeX/_rels/activeX483.xml.rels><?xml version="1.0" encoding="UTF-8" standalone="yes"?>
<Relationships xmlns="http://schemas.openxmlformats.org/package/2006/relationships"><Relationship Id="rId1" Type="http://schemas.microsoft.com/office/2006/relationships/activeXControlBinary" Target="activeX483.bin"/></Relationships>
</file>

<file path=word/activeX/_rels/activeX484.xml.rels><?xml version="1.0" encoding="UTF-8" standalone="yes"?>
<Relationships xmlns="http://schemas.openxmlformats.org/package/2006/relationships"><Relationship Id="rId1" Type="http://schemas.microsoft.com/office/2006/relationships/activeXControlBinary" Target="activeX484.bin"/></Relationships>
</file>

<file path=word/activeX/_rels/activeX485.xml.rels><?xml version="1.0" encoding="UTF-8" standalone="yes"?>
<Relationships xmlns="http://schemas.openxmlformats.org/package/2006/relationships"><Relationship Id="rId1" Type="http://schemas.microsoft.com/office/2006/relationships/activeXControlBinary" Target="activeX485.bin"/></Relationships>
</file>

<file path=word/activeX/_rels/activeX486.xml.rels><?xml version="1.0" encoding="UTF-8" standalone="yes"?>
<Relationships xmlns="http://schemas.openxmlformats.org/package/2006/relationships"><Relationship Id="rId1" Type="http://schemas.microsoft.com/office/2006/relationships/activeXControlBinary" Target="activeX486.bin"/></Relationships>
</file>

<file path=word/activeX/_rels/activeX487.xml.rels><?xml version="1.0" encoding="UTF-8" standalone="yes"?>
<Relationships xmlns="http://schemas.openxmlformats.org/package/2006/relationships"><Relationship Id="rId1" Type="http://schemas.microsoft.com/office/2006/relationships/activeXControlBinary" Target="activeX487.bin"/></Relationships>
</file>

<file path=word/activeX/_rels/activeX488.xml.rels><?xml version="1.0" encoding="UTF-8" standalone="yes"?>
<Relationships xmlns="http://schemas.openxmlformats.org/package/2006/relationships"><Relationship Id="rId1" Type="http://schemas.microsoft.com/office/2006/relationships/activeXControlBinary" Target="activeX488.bin"/></Relationships>
</file>

<file path=word/activeX/_rels/activeX489.xml.rels><?xml version="1.0" encoding="UTF-8" standalone="yes"?>
<Relationships xmlns="http://schemas.openxmlformats.org/package/2006/relationships"><Relationship Id="rId1" Type="http://schemas.microsoft.com/office/2006/relationships/activeXControlBinary" Target="activeX489.bin"/></Relationships>
</file>

<file path=word/activeX/_rels/activeX490.xml.rels><?xml version="1.0" encoding="UTF-8" standalone="yes"?>
<Relationships xmlns="http://schemas.openxmlformats.org/package/2006/relationships"><Relationship Id="rId1" Type="http://schemas.microsoft.com/office/2006/relationships/activeXControlBinary" Target="activeX490.bin"/></Relationships>
</file>

<file path=word/activeX/_rels/activeX491.xml.rels><?xml version="1.0" encoding="UTF-8" standalone="yes"?>
<Relationships xmlns="http://schemas.openxmlformats.org/package/2006/relationships"><Relationship Id="rId1" Type="http://schemas.microsoft.com/office/2006/relationships/activeXControlBinary" Target="activeX491.bin"/></Relationships>
</file>

<file path=word/activeX/_rels/activeX492.xml.rels><?xml version="1.0" encoding="UTF-8" standalone="yes"?>
<Relationships xmlns="http://schemas.openxmlformats.org/package/2006/relationships"><Relationship Id="rId1" Type="http://schemas.microsoft.com/office/2006/relationships/activeXControlBinary" Target="activeX492.bin"/></Relationships>
</file>

<file path=word/activeX/_rels/activeX493.xml.rels><?xml version="1.0" encoding="UTF-8" standalone="yes"?>
<Relationships xmlns="http://schemas.openxmlformats.org/package/2006/relationships"><Relationship Id="rId1" Type="http://schemas.microsoft.com/office/2006/relationships/activeXControlBinary" Target="activeX493.bin"/></Relationships>
</file>

<file path=word/activeX/_rels/activeX494.xml.rels><?xml version="1.0" encoding="UTF-8" standalone="yes"?>
<Relationships xmlns="http://schemas.openxmlformats.org/package/2006/relationships"><Relationship Id="rId1" Type="http://schemas.microsoft.com/office/2006/relationships/activeXControlBinary" Target="activeX494.bin"/></Relationships>
</file>

<file path=word/activeX/_rels/activeX495.xml.rels><?xml version="1.0" encoding="UTF-8" standalone="yes"?>
<Relationships xmlns="http://schemas.openxmlformats.org/package/2006/relationships"><Relationship Id="rId1" Type="http://schemas.microsoft.com/office/2006/relationships/activeXControlBinary" Target="activeX495.bin"/></Relationships>
</file>

<file path=word/activeX/_rels/activeX496.xml.rels><?xml version="1.0" encoding="UTF-8" standalone="yes"?>
<Relationships xmlns="http://schemas.openxmlformats.org/package/2006/relationships"><Relationship Id="rId1" Type="http://schemas.microsoft.com/office/2006/relationships/activeXControlBinary" Target="activeX496.bin"/></Relationships>
</file>

<file path=word/activeX/_rels/activeX497.xml.rels><?xml version="1.0" encoding="UTF-8" standalone="yes"?>
<Relationships xmlns="http://schemas.openxmlformats.org/package/2006/relationships"><Relationship Id="rId1" Type="http://schemas.microsoft.com/office/2006/relationships/activeXControlBinary" Target="activeX497.bin"/></Relationships>
</file>

<file path=word/activeX/_rels/activeX498.xml.rels><?xml version="1.0" encoding="UTF-8" standalone="yes"?>
<Relationships xmlns="http://schemas.openxmlformats.org/package/2006/relationships"><Relationship Id="rId1" Type="http://schemas.microsoft.com/office/2006/relationships/activeXControlBinary" Target="activeX498.bin"/></Relationships>
</file>

<file path=word/activeX/_rels/activeX499.xml.rels><?xml version="1.0" encoding="UTF-8" standalone="yes"?>
<Relationships xmlns="http://schemas.openxmlformats.org/package/2006/relationships"><Relationship Id="rId1" Type="http://schemas.microsoft.com/office/2006/relationships/activeXControlBinary" Target="activeX499.bin"/></Relationships>
</file>

<file path=word/activeX/_rels/activeX500.xml.rels><?xml version="1.0" encoding="UTF-8" standalone="yes"?>
<Relationships xmlns="http://schemas.openxmlformats.org/package/2006/relationships"><Relationship Id="rId1" Type="http://schemas.microsoft.com/office/2006/relationships/activeXControlBinary" Target="activeX500.bin"/></Relationships>
</file>

<file path=word/activeX/_rels/activeX501.xml.rels><?xml version="1.0" encoding="UTF-8" standalone="yes"?>
<Relationships xmlns="http://schemas.openxmlformats.org/package/2006/relationships"><Relationship Id="rId1" Type="http://schemas.microsoft.com/office/2006/relationships/activeXControlBinary" Target="activeX501.bin"/></Relationships>
</file>

<file path=word/activeX/_rels/activeX502.xml.rels><?xml version="1.0" encoding="UTF-8" standalone="yes"?>
<Relationships xmlns="http://schemas.openxmlformats.org/package/2006/relationships"><Relationship Id="rId1" Type="http://schemas.microsoft.com/office/2006/relationships/activeXControlBinary" Target="activeX502.bin"/></Relationships>
</file>

<file path=word/activeX/_rels/activeX503.xml.rels><?xml version="1.0" encoding="UTF-8" standalone="yes"?>
<Relationships xmlns="http://schemas.openxmlformats.org/package/2006/relationships"><Relationship Id="rId1" Type="http://schemas.microsoft.com/office/2006/relationships/activeXControlBinary" Target="activeX503.bin"/></Relationships>
</file>

<file path=word/activeX/_rels/activeX504.xml.rels><?xml version="1.0" encoding="UTF-8" standalone="yes"?>
<Relationships xmlns="http://schemas.openxmlformats.org/package/2006/relationships"><Relationship Id="rId1" Type="http://schemas.microsoft.com/office/2006/relationships/activeXControlBinary" Target="activeX504.bin"/></Relationships>
</file>

<file path=word/activeX/_rels/activeX505.xml.rels><?xml version="1.0" encoding="UTF-8" standalone="yes"?>
<Relationships xmlns="http://schemas.openxmlformats.org/package/2006/relationships"><Relationship Id="rId1" Type="http://schemas.microsoft.com/office/2006/relationships/activeXControlBinary" Target="activeX505.bin"/></Relationships>
</file>

<file path=word/activeX/_rels/activeX506.xml.rels><?xml version="1.0" encoding="UTF-8" standalone="yes"?>
<Relationships xmlns="http://schemas.openxmlformats.org/package/2006/relationships"><Relationship Id="rId1" Type="http://schemas.microsoft.com/office/2006/relationships/activeXControlBinary" Target="activeX506.bin"/></Relationships>
</file>

<file path=word/activeX/_rels/activeX507.xml.rels><?xml version="1.0" encoding="UTF-8" standalone="yes"?>
<Relationships xmlns="http://schemas.openxmlformats.org/package/2006/relationships"><Relationship Id="rId1" Type="http://schemas.microsoft.com/office/2006/relationships/activeXControlBinary" Target="activeX507.bin"/></Relationships>
</file>

<file path=word/activeX/_rels/activeX508.xml.rels><?xml version="1.0" encoding="UTF-8" standalone="yes"?>
<Relationships xmlns="http://schemas.openxmlformats.org/package/2006/relationships"><Relationship Id="rId1" Type="http://schemas.microsoft.com/office/2006/relationships/activeXControlBinary" Target="activeX508.bin"/></Relationships>
</file>

<file path=word/activeX/_rels/activeX509.xml.rels><?xml version="1.0" encoding="UTF-8" standalone="yes"?>
<Relationships xmlns="http://schemas.openxmlformats.org/package/2006/relationships"><Relationship Id="rId1" Type="http://schemas.microsoft.com/office/2006/relationships/activeXControlBinary" Target="activeX509.bin"/></Relationships>
</file>

<file path=word/activeX/_rels/activeX510.xml.rels><?xml version="1.0" encoding="UTF-8" standalone="yes"?>
<Relationships xmlns="http://schemas.openxmlformats.org/package/2006/relationships"><Relationship Id="rId1" Type="http://schemas.microsoft.com/office/2006/relationships/activeXControlBinary" Target="activeX510.bin"/></Relationships>
</file>

<file path=word/activeX/_rels/activeX511.xml.rels><?xml version="1.0" encoding="UTF-8" standalone="yes"?>
<Relationships xmlns="http://schemas.openxmlformats.org/package/2006/relationships"><Relationship Id="rId1" Type="http://schemas.microsoft.com/office/2006/relationships/activeXControlBinary" Target="activeX511.bin"/></Relationships>
</file>

<file path=word/activeX/_rels/activeX512.xml.rels><?xml version="1.0" encoding="UTF-8" standalone="yes"?>
<Relationships xmlns="http://schemas.openxmlformats.org/package/2006/relationships"><Relationship Id="rId1" Type="http://schemas.microsoft.com/office/2006/relationships/activeXControlBinary" Target="activeX512.bin"/></Relationships>
</file>

<file path=word/activeX/_rels/activeX513.xml.rels><?xml version="1.0" encoding="UTF-8" standalone="yes"?>
<Relationships xmlns="http://schemas.openxmlformats.org/package/2006/relationships"><Relationship Id="rId1" Type="http://schemas.microsoft.com/office/2006/relationships/activeXControlBinary" Target="activeX513.bin"/></Relationships>
</file>

<file path=word/activeX/_rels/activeX514.xml.rels><?xml version="1.0" encoding="UTF-8" standalone="yes"?>
<Relationships xmlns="http://schemas.openxmlformats.org/package/2006/relationships"><Relationship Id="rId1" Type="http://schemas.microsoft.com/office/2006/relationships/activeXControlBinary" Target="activeX514.bin"/></Relationships>
</file>

<file path=word/activeX/_rels/activeX515.xml.rels><?xml version="1.0" encoding="UTF-8" standalone="yes"?>
<Relationships xmlns="http://schemas.openxmlformats.org/package/2006/relationships"><Relationship Id="rId1" Type="http://schemas.microsoft.com/office/2006/relationships/activeXControlBinary" Target="activeX515.bin"/></Relationships>
</file>

<file path=word/activeX/_rels/activeX516.xml.rels><?xml version="1.0" encoding="UTF-8" standalone="yes"?>
<Relationships xmlns="http://schemas.openxmlformats.org/package/2006/relationships"><Relationship Id="rId1" Type="http://schemas.microsoft.com/office/2006/relationships/activeXControlBinary" Target="activeX516.bin"/></Relationships>
</file>

<file path=word/activeX/_rels/activeX517.xml.rels><?xml version="1.0" encoding="UTF-8" standalone="yes"?>
<Relationships xmlns="http://schemas.openxmlformats.org/package/2006/relationships"><Relationship Id="rId1" Type="http://schemas.microsoft.com/office/2006/relationships/activeXControlBinary" Target="activeX517.bin"/></Relationships>
</file>

<file path=word/activeX/_rels/activeX518.xml.rels><?xml version="1.0" encoding="UTF-8" standalone="yes"?>
<Relationships xmlns="http://schemas.openxmlformats.org/package/2006/relationships"><Relationship Id="rId1" Type="http://schemas.microsoft.com/office/2006/relationships/activeXControlBinary" Target="activeX518.bin"/></Relationships>
</file>

<file path=word/activeX/_rels/activeX519.xml.rels><?xml version="1.0" encoding="UTF-8" standalone="yes"?>
<Relationships xmlns="http://schemas.openxmlformats.org/package/2006/relationships"><Relationship Id="rId1" Type="http://schemas.microsoft.com/office/2006/relationships/activeXControlBinary" Target="activeX519.bin"/></Relationships>
</file>

<file path=word/activeX/_rels/activeX520.xml.rels><?xml version="1.0" encoding="UTF-8" standalone="yes"?>
<Relationships xmlns="http://schemas.openxmlformats.org/package/2006/relationships"><Relationship Id="rId1" Type="http://schemas.microsoft.com/office/2006/relationships/activeXControlBinary" Target="activeX520.bin"/></Relationships>
</file>

<file path=word/activeX/_rels/activeX521.xml.rels><?xml version="1.0" encoding="UTF-8" standalone="yes"?>
<Relationships xmlns="http://schemas.openxmlformats.org/package/2006/relationships"><Relationship Id="rId1" Type="http://schemas.microsoft.com/office/2006/relationships/activeXControlBinary" Target="activeX521.bin"/></Relationships>
</file>

<file path=word/activeX/_rels/activeX522.xml.rels><?xml version="1.0" encoding="UTF-8" standalone="yes"?>
<Relationships xmlns="http://schemas.openxmlformats.org/package/2006/relationships"><Relationship Id="rId1" Type="http://schemas.microsoft.com/office/2006/relationships/activeXControlBinary" Target="activeX522.bin"/></Relationships>
</file>

<file path=word/activeX/_rels/activeX523.xml.rels><?xml version="1.0" encoding="UTF-8" standalone="yes"?>
<Relationships xmlns="http://schemas.openxmlformats.org/package/2006/relationships"><Relationship Id="rId1" Type="http://schemas.microsoft.com/office/2006/relationships/activeXControlBinary" Target="activeX523.bin"/></Relationships>
</file>

<file path=word/activeX/_rels/activeX524.xml.rels><?xml version="1.0" encoding="UTF-8" standalone="yes"?>
<Relationships xmlns="http://schemas.openxmlformats.org/package/2006/relationships"><Relationship Id="rId1" Type="http://schemas.microsoft.com/office/2006/relationships/activeXControlBinary" Target="activeX524.bin"/></Relationships>
</file>

<file path=word/activeX/_rels/activeX525.xml.rels><?xml version="1.0" encoding="UTF-8" standalone="yes"?>
<Relationships xmlns="http://schemas.openxmlformats.org/package/2006/relationships"><Relationship Id="rId1" Type="http://schemas.microsoft.com/office/2006/relationships/activeXControlBinary" Target="activeX525.bin"/></Relationships>
</file>

<file path=word/activeX/_rels/activeX526.xml.rels><?xml version="1.0" encoding="UTF-8" standalone="yes"?>
<Relationships xmlns="http://schemas.openxmlformats.org/package/2006/relationships"><Relationship Id="rId1" Type="http://schemas.microsoft.com/office/2006/relationships/activeXControlBinary" Target="activeX526.bin"/></Relationships>
</file>

<file path=word/activeX/_rels/activeX527.xml.rels><?xml version="1.0" encoding="UTF-8" standalone="yes"?>
<Relationships xmlns="http://schemas.openxmlformats.org/package/2006/relationships"><Relationship Id="rId1" Type="http://schemas.microsoft.com/office/2006/relationships/activeXControlBinary" Target="activeX527.bin"/></Relationships>
</file>

<file path=word/activeX/_rels/activeX528.xml.rels><?xml version="1.0" encoding="UTF-8" standalone="yes"?>
<Relationships xmlns="http://schemas.openxmlformats.org/package/2006/relationships"><Relationship Id="rId1" Type="http://schemas.microsoft.com/office/2006/relationships/activeXControlBinary" Target="activeX528.bin"/></Relationships>
</file>

<file path=word/activeX/_rels/activeX529.xml.rels><?xml version="1.0" encoding="UTF-8" standalone="yes"?>
<Relationships xmlns="http://schemas.openxmlformats.org/package/2006/relationships"><Relationship Id="rId1" Type="http://schemas.microsoft.com/office/2006/relationships/activeXControlBinary" Target="activeX529.bin"/></Relationships>
</file>

<file path=word/activeX/_rels/activeX530.xml.rels><?xml version="1.0" encoding="UTF-8" standalone="yes"?>
<Relationships xmlns="http://schemas.openxmlformats.org/package/2006/relationships"><Relationship Id="rId1" Type="http://schemas.microsoft.com/office/2006/relationships/activeXControlBinary" Target="activeX530.bin"/></Relationships>
</file>

<file path=word/activeX/_rels/activeX531.xml.rels><?xml version="1.0" encoding="UTF-8" standalone="yes"?>
<Relationships xmlns="http://schemas.openxmlformats.org/package/2006/relationships"><Relationship Id="rId1" Type="http://schemas.microsoft.com/office/2006/relationships/activeXControlBinary" Target="activeX531.bin"/></Relationships>
</file>

<file path=word/activeX/_rels/activeX532.xml.rels><?xml version="1.0" encoding="UTF-8" standalone="yes"?>
<Relationships xmlns="http://schemas.openxmlformats.org/package/2006/relationships"><Relationship Id="rId1" Type="http://schemas.microsoft.com/office/2006/relationships/activeXControlBinary" Target="activeX532.bin"/></Relationships>
</file>

<file path=word/activeX/_rels/activeX533.xml.rels><?xml version="1.0" encoding="UTF-8" standalone="yes"?>
<Relationships xmlns="http://schemas.openxmlformats.org/package/2006/relationships"><Relationship Id="rId1" Type="http://schemas.microsoft.com/office/2006/relationships/activeXControlBinary" Target="activeX533.bin"/></Relationships>
</file>

<file path=word/activeX/_rels/activeX534.xml.rels><?xml version="1.0" encoding="UTF-8" standalone="yes"?>
<Relationships xmlns="http://schemas.openxmlformats.org/package/2006/relationships"><Relationship Id="rId1" Type="http://schemas.microsoft.com/office/2006/relationships/activeXControlBinary" Target="activeX534.bin"/></Relationships>
</file>

<file path=word/activeX/_rels/activeX535.xml.rels><?xml version="1.0" encoding="UTF-8" standalone="yes"?>
<Relationships xmlns="http://schemas.openxmlformats.org/package/2006/relationships"><Relationship Id="rId1" Type="http://schemas.microsoft.com/office/2006/relationships/activeXControlBinary" Target="activeX535.bin"/></Relationships>
</file>

<file path=word/activeX/_rels/activeX536.xml.rels><?xml version="1.0" encoding="UTF-8" standalone="yes"?>
<Relationships xmlns="http://schemas.openxmlformats.org/package/2006/relationships"><Relationship Id="rId1" Type="http://schemas.microsoft.com/office/2006/relationships/activeXControlBinary" Target="activeX536.bin"/></Relationships>
</file>

<file path=word/activeX/_rels/activeX537.xml.rels><?xml version="1.0" encoding="UTF-8" standalone="yes"?>
<Relationships xmlns="http://schemas.openxmlformats.org/package/2006/relationships"><Relationship Id="rId1" Type="http://schemas.microsoft.com/office/2006/relationships/activeXControlBinary" Target="activeX537.bin"/></Relationships>
</file>

<file path=word/activeX/_rels/activeX538.xml.rels><?xml version="1.0" encoding="UTF-8" standalone="yes"?>
<Relationships xmlns="http://schemas.openxmlformats.org/package/2006/relationships"><Relationship Id="rId1" Type="http://schemas.microsoft.com/office/2006/relationships/activeXControlBinary" Target="activeX538.bin"/></Relationships>
</file>

<file path=word/activeX/_rels/activeX539.xml.rels><?xml version="1.0" encoding="UTF-8" standalone="yes"?>
<Relationships xmlns="http://schemas.openxmlformats.org/package/2006/relationships"><Relationship Id="rId1" Type="http://schemas.microsoft.com/office/2006/relationships/activeXControlBinary" Target="activeX539.bin"/></Relationships>
</file>

<file path=word/activeX/_rels/activeX540.xml.rels><?xml version="1.0" encoding="UTF-8" standalone="yes"?>
<Relationships xmlns="http://schemas.openxmlformats.org/package/2006/relationships"><Relationship Id="rId1" Type="http://schemas.microsoft.com/office/2006/relationships/activeXControlBinary" Target="activeX540.bin"/></Relationships>
</file>

<file path=word/activeX/_rels/activeX541.xml.rels><?xml version="1.0" encoding="UTF-8" standalone="yes"?>
<Relationships xmlns="http://schemas.openxmlformats.org/package/2006/relationships"><Relationship Id="rId1" Type="http://schemas.microsoft.com/office/2006/relationships/activeXControlBinary" Target="activeX541.bin"/></Relationships>
</file>

<file path=word/activeX/_rels/activeX542.xml.rels><?xml version="1.0" encoding="UTF-8" standalone="yes"?>
<Relationships xmlns="http://schemas.openxmlformats.org/package/2006/relationships"><Relationship Id="rId1" Type="http://schemas.microsoft.com/office/2006/relationships/activeXControlBinary" Target="activeX542.bin"/></Relationships>
</file>

<file path=word/activeX/_rels/activeX543.xml.rels><?xml version="1.0" encoding="UTF-8" standalone="yes"?>
<Relationships xmlns="http://schemas.openxmlformats.org/package/2006/relationships"><Relationship Id="rId1" Type="http://schemas.microsoft.com/office/2006/relationships/activeXControlBinary" Target="activeX543.bin"/></Relationships>
</file>

<file path=word/activeX/_rels/activeX544.xml.rels><?xml version="1.0" encoding="UTF-8" standalone="yes"?>
<Relationships xmlns="http://schemas.openxmlformats.org/package/2006/relationships"><Relationship Id="rId1" Type="http://schemas.microsoft.com/office/2006/relationships/activeXControlBinary" Target="activeX544.bin"/></Relationships>
</file>

<file path=word/activeX/_rels/activeX545.xml.rels><?xml version="1.0" encoding="UTF-8" standalone="yes"?>
<Relationships xmlns="http://schemas.openxmlformats.org/package/2006/relationships"><Relationship Id="rId1" Type="http://schemas.microsoft.com/office/2006/relationships/activeXControlBinary" Target="activeX545.bin"/></Relationships>
</file>

<file path=word/activeX/_rels/activeX546.xml.rels><?xml version="1.0" encoding="UTF-8" standalone="yes"?>
<Relationships xmlns="http://schemas.openxmlformats.org/package/2006/relationships"><Relationship Id="rId1" Type="http://schemas.microsoft.com/office/2006/relationships/activeXControlBinary" Target="activeX546.bin"/></Relationships>
</file>

<file path=word/activeX/_rels/activeX547.xml.rels><?xml version="1.0" encoding="UTF-8" standalone="yes"?>
<Relationships xmlns="http://schemas.openxmlformats.org/package/2006/relationships"><Relationship Id="rId1" Type="http://schemas.microsoft.com/office/2006/relationships/activeXControlBinary" Target="activeX547.bin"/></Relationships>
</file>

<file path=word/activeX/_rels/activeX548.xml.rels><?xml version="1.0" encoding="UTF-8" standalone="yes"?>
<Relationships xmlns="http://schemas.openxmlformats.org/package/2006/relationships"><Relationship Id="rId1" Type="http://schemas.microsoft.com/office/2006/relationships/activeXControlBinary" Target="activeX548.bin"/></Relationships>
</file>

<file path=word/activeX/_rels/activeX549.xml.rels><?xml version="1.0" encoding="UTF-8" standalone="yes"?>
<Relationships xmlns="http://schemas.openxmlformats.org/package/2006/relationships"><Relationship Id="rId1" Type="http://schemas.microsoft.com/office/2006/relationships/activeXControlBinary" Target="activeX549.bin"/></Relationships>
</file>

<file path=word/activeX/_rels/activeX550.xml.rels><?xml version="1.0" encoding="UTF-8" standalone="yes"?>
<Relationships xmlns="http://schemas.openxmlformats.org/package/2006/relationships"><Relationship Id="rId1" Type="http://schemas.microsoft.com/office/2006/relationships/activeXControlBinary" Target="activeX550.bin"/></Relationships>
</file>

<file path=word/activeX/_rels/activeX551.xml.rels><?xml version="1.0" encoding="UTF-8" standalone="yes"?>
<Relationships xmlns="http://schemas.openxmlformats.org/package/2006/relationships"><Relationship Id="rId1" Type="http://schemas.microsoft.com/office/2006/relationships/activeXControlBinary" Target="activeX551.bin"/></Relationships>
</file>

<file path=word/activeX/_rels/activeX552.xml.rels><?xml version="1.0" encoding="UTF-8" standalone="yes"?>
<Relationships xmlns="http://schemas.openxmlformats.org/package/2006/relationships"><Relationship Id="rId1" Type="http://schemas.microsoft.com/office/2006/relationships/activeXControlBinary" Target="activeX552.bin"/></Relationships>
</file>

<file path=word/activeX/_rels/activeX553.xml.rels><?xml version="1.0" encoding="UTF-8" standalone="yes"?>
<Relationships xmlns="http://schemas.openxmlformats.org/package/2006/relationships"><Relationship Id="rId1" Type="http://schemas.microsoft.com/office/2006/relationships/activeXControlBinary" Target="activeX553.bin"/></Relationships>
</file>

<file path=word/activeX/_rels/activeX554.xml.rels><?xml version="1.0" encoding="UTF-8" standalone="yes"?>
<Relationships xmlns="http://schemas.openxmlformats.org/package/2006/relationships"><Relationship Id="rId1" Type="http://schemas.microsoft.com/office/2006/relationships/activeXControlBinary" Target="activeX554.bin"/></Relationships>
</file>

<file path=word/activeX/_rels/activeX555.xml.rels><?xml version="1.0" encoding="UTF-8" standalone="yes"?>
<Relationships xmlns="http://schemas.openxmlformats.org/package/2006/relationships"><Relationship Id="rId1" Type="http://schemas.microsoft.com/office/2006/relationships/activeXControlBinary" Target="activeX555.bin"/></Relationships>
</file>

<file path=word/activeX/_rels/activeX556.xml.rels><?xml version="1.0" encoding="UTF-8" standalone="yes"?>
<Relationships xmlns="http://schemas.openxmlformats.org/package/2006/relationships"><Relationship Id="rId1" Type="http://schemas.microsoft.com/office/2006/relationships/activeXControlBinary" Target="activeX556.bin"/></Relationships>
</file>

<file path=word/activeX/_rels/activeX557.xml.rels><?xml version="1.0" encoding="UTF-8" standalone="yes"?>
<Relationships xmlns="http://schemas.openxmlformats.org/package/2006/relationships"><Relationship Id="rId1" Type="http://schemas.microsoft.com/office/2006/relationships/activeXControlBinary" Target="activeX557.bin"/></Relationships>
</file>

<file path=word/activeX/_rels/activeX558.xml.rels><?xml version="1.0" encoding="UTF-8" standalone="yes"?>
<Relationships xmlns="http://schemas.openxmlformats.org/package/2006/relationships"><Relationship Id="rId1" Type="http://schemas.microsoft.com/office/2006/relationships/activeXControlBinary" Target="activeX558.bin"/></Relationships>
</file>

<file path=word/activeX/_rels/activeX559.xml.rels><?xml version="1.0" encoding="UTF-8" standalone="yes"?>
<Relationships xmlns="http://schemas.openxmlformats.org/package/2006/relationships"><Relationship Id="rId1" Type="http://schemas.microsoft.com/office/2006/relationships/activeXControlBinary" Target="activeX559.bin"/></Relationships>
</file>

<file path=word/activeX/_rels/activeX560.xml.rels><?xml version="1.0" encoding="UTF-8" standalone="yes"?>
<Relationships xmlns="http://schemas.openxmlformats.org/package/2006/relationships"><Relationship Id="rId1" Type="http://schemas.microsoft.com/office/2006/relationships/activeXControlBinary" Target="activeX560.bin"/></Relationships>
</file>

<file path=word/activeX/_rels/activeX561.xml.rels><?xml version="1.0" encoding="UTF-8" standalone="yes"?>
<Relationships xmlns="http://schemas.openxmlformats.org/package/2006/relationships"><Relationship Id="rId1" Type="http://schemas.microsoft.com/office/2006/relationships/activeXControlBinary" Target="activeX561.bin"/></Relationships>
</file>

<file path=word/activeX/_rels/activeX562.xml.rels><?xml version="1.0" encoding="UTF-8" standalone="yes"?>
<Relationships xmlns="http://schemas.openxmlformats.org/package/2006/relationships"><Relationship Id="rId1" Type="http://schemas.microsoft.com/office/2006/relationships/activeXControlBinary" Target="activeX562.bin"/></Relationships>
</file>

<file path=word/activeX/_rels/activeX563.xml.rels><?xml version="1.0" encoding="UTF-8" standalone="yes"?>
<Relationships xmlns="http://schemas.openxmlformats.org/package/2006/relationships"><Relationship Id="rId1" Type="http://schemas.microsoft.com/office/2006/relationships/activeXControlBinary" Target="activeX563.bin"/></Relationships>
</file>

<file path=word/activeX/_rels/activeX564.xml.rels><?xml version="1.0" encoding="UTF-8" standalone="yes"?>
<Relationships xmlns="http://schemas.openxmlformats.org/package/2006/relationships"><Relationship Id="rId1" Type="http://schemas.microsoft.com/office/2006/relationships/activeXControlBinary" Target="activeX564.bin"/></Relationships>
</file>

<file path=word/activeX/_rels/activeX565.xml.rels><?xml version="1.0" encoding="UTF-8" standalone="yes"?>
<Relationships xmlns="http://schemas.openxmlformats.org/package/2006/relationships"><Relationship Id="rId1" Type="http://schemas.microsoft.com/office/2006/relationships/activeXControlBinary" Target="activeX565.bin"/></Relationships>
</file>

<file path=word/activeX/_rels/activeX566.xml.rels><?xml version="1.0" encoding="UTF-8" standalone="yes"?>
<Relationships xmlns="http://schemas.openxmlformats.org/package/2006/relationships"><Relationship Id="rId1" Type="http://schemas.microsoft.com/office/2006/relationships/activeXControlBinary" Target="activeX566.bin"/></Relationships>
</file>

<file path=word/activeX/_rels/activeX567.xml.rels><?xml version="1.0" encoding="UTF-8" standalone="yes"?>
<Relationships xmlns="http://schemas.openxmlformats.org/package/2006/relationships"><Relationship Id="rId1" Type="http://schemas.microsoft.com/office/2006/relationships/activeXControlBinary" Target="activeX567.bin"/></Relationships>
</file>

<file path=word/activeX/_rels/activeX568.xml.rels><?xml version="1.0" encoding="UTF-8" standalone="yes"?>
<Relationships xmlns="http://schemas.openxmlformats.org/package/2006/relationships"><Relationship Id="rId1" Type="http://schemas.microsoft.com/office/2006/relationships/activeXControlBinary" Target="activeX568.bin"/></Relationships>
</file>

<file path=word/activeX/_rels/activeX569.xml.rels><?xml version="1.0" encoding="UTF-8" standalone="yes"?>
<Relationships xmlns="http://schemas.openxmlformats.org/package/2006/relationships"><Relationship Id="rId1" Type="http://schemas.microsoft.com/office/2006/relationships/activeXControlBinary" Target="activeX569.bin"/></Relationships>
</file>

<file path=word/activeX/_rels/activeX570.xml.rels><?xml version="1.0" encoding="UTF-8" standalone="yes"?>
<Relationships xmlns="http://schemas.openxmlformats.org/package/2006/relationships"><Relationship Id="rId1" Type="http://schemas.microsoft.com/office/2006/relationships/activeXControlBinary" Target="activeX570.bin"/></Relationships>
</file>

<file path=word/activeX/_rels/activeX571.xml.rels><?xml version="1.0" encoding="UTF-8" standalone="yes"?>
<Relationships xmlns="http://schemas.openxmlformats.org/package/2006/relationships"><Relationship Id="rId1" Type="http://schemas.microsoft.com/office/2006/relationships/activeXControlBinary" Target="activeX571.bin"/></Relationships>
</file>

<file path=word/activeX/_rels/activeX572.xml.rels><?xml version="1.0" encoding="UTF-8" standalone="yes"?>
<Relationships xmlns="http://schemas.openxmlformats.org/package/2006/relationships"><Relationship Id="rId1" Type="http://schemas.microsoft.com/office/2006/relationships/activeXControlBinary" Target="activeX572.bin"/></Relationships>
</file>

<file path=word/activeX/_rels/activeX573.xml.rels><?xml version="1.0" encoding="UTF-8" standalone="yes"?>
<Relationships xmlns="http://schemas.openxmlformats.org/package/2006/relationships"><Relationship Id="rId1" Type="http://schemas.microsoft.com/office/2006/relationships/activeXControlBinary" Target="activeX573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0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0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1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2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2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3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3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4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4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5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6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6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7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7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8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9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9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0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0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2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3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3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4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4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5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5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6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6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7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8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8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9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9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0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0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2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3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3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4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5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5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6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6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7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8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8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9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9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0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0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2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3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3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4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5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5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6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6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</Pages>
  <Words>17452</Words>
  <Characters>99480</Characters>
  <Application>Microsoft Office Word</Application>
  <DocSecurity>0</DocSecurity>
  <Lines>829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nisman</dc:creator>
  <cp:keywords/>
  <cp:lastModifiedBy>Admin</cp:lastModifiedBy>
  <cp:revision>2</cp:revision>
  <cp:lastPrinted>2024-11-03T15:49:00Z</cp:lastPrinted>
  <dcterms:created xsi:type="dcterms:W3CDTF">2026-05-06T05:19:00Z</dcterms:created>
  <dcterms:modified xsi:type="dcterms:W3CDTF">2026-05-06T05:19:00Z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