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9D" w:rsidRPr="00B8724C" w:rsidRDefault="00D5549D" w:rsidP="00D5549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b/>
          <w:bCs/>
        </w:rPr>
        <w:t xml:space="preserve">МИНИСТЕРСТВО ОБРАЗОВАНИЯ И </w:t>
      </w:r>
      <w:r w:rsidRPr="00B8724C">
        <w:rPr>
          <w:b/>
          <w:bCs/>
          <w:caps/>
        </w:rPr>
        <w:t>наукиСамарской области</w:t>
      </w:r>
    </w:p>
    <w:p w:rsidR="00D5549D" w:rsidRPr="00B8724C" w:rsidRDefault="00D5549D" w:rsidP="00D5549D">
      <w:pPr>
        <w:ind w:left="1710"/>
        <w:jc w:val="center"/>
        <w:rPr>
          <w:b/>
          <w:bCs/>
          <w:sz w:val="10"/>
          <w:szCs w:val="10"/>
        </w:rPr>
      </w:pPr>
    </w:p>
    <w:p w:rsidR="00D5549D" w:rsidRPr="00B8724C" w:rsidRDefault="00D5549D" w:rsidP="00D5549D">
      <w:pPr>
        <w:ind w:left="1080"/>
        <w:jc w:val="center"/>
        <w:rPr>
          <w:b/>
          <w:bCs/>
        </w:rPr>
      </w:pPr>
      <w:r w:rsidRPr="00B8724C">
        <w:rPr>
          <w:b/>
          <w:bCs/>
          <w:caps/>
        </w:rPr>
        <w:t xml:space="preserve">государственное Бюджетное </w:t>
      </w:r>
      <w:r>
        <w:rPr>
          <w:b/>
          <w:bCs/>
          <w:caps/>
        </w:rPr>
        <w:t xml:space="preserve">профессиональное </w:t>
      </w:r>
      <w:r>
        <w:rPr>
          <w:b/>
          <w:bCs/>
          <w:caps/>
        </w:rPr>
        <w:br/>
      </w:r>
      <w:r w:rsidRPr="00B8724C">
        <w:rPr>
          <w:b/>
          <w:bCs/>
          <w:caps/>
        </w:rPr>
        <w:t xml:space="preserve">образовательное учреждение </w:t>
      </w:r>
      <w:r>
        <w:rPr>
          <w:b/>
          <w:bCs/>
          <w:caps/>
        </w:rPr>
        <w:t>самарской области</w:t>
      </w:r>
    </w:p>
    <w:p w:rsidR="00D5549D" w:rsidRPr="00B8724C" w:rsidRDefault="00D5549D" w:rsidP="00D5549D">
      <w:pPr>
        <w:ind w:left="1080"/>
        <w:jc w:val="center"/>
        <w:rPr>
          <w:b/>
          <w:bCs/>
          <w:sz w:val="10"/>
          <w:szCs w:val="10"/>
        </w:rPr>
      </w:pPr>
    </w:p>
    <w:p w:rsidR="00D5549D" w:rsidRPr="00B8724C" w:rsidRDefault="00D5549D" w:rsidP="00D5549D">
      <w:pPr>
        <w:ind w:left="1080"/>
        <w:jc w:val="center"/>
        <w:rPr>
          <w:b/>
          <w:bCs/>
        </w:rPr>
      </w:pPr>
      <w:r w:rsidRPr="00B8724C">
        <w:rPr>
          <w:b/>
          <w:bCs/>
        </w:rPr>
        <w:t>«ПОВОЛЖСКИЙ ГОСУДАРСТВЕННЫЙ КОЛЛЕДЖ»</w:t>
      </w:r>
    </w:p>
    <w:p w:rsidR="00D5549D" w:rsidRPr="00B8724C" w:rsidRDefault="00D5549D" w:rsidP="00D5549D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D5549D" w:rsidRPr="00B8724C" w:rsidRDefault="00D5549D" w:rsidP="00D5549D">
      <w:pPr>
        <w:jc w:val="right"/>
        <w:rPr>
          <w:sz w:val="28"/>
          <w:szCs w:val="28"/>
        </w:rPr>
      </w:pPr>
    </w:p>
    <w:p w:rsidR="00D5549D" w:rsidRPr="00B8724C" w:rsidRDefault="00D5549D" w:rsidP="00D5549D">
      <w:pPr>
        <w:rPr>
          <w:sz w:val="28"/>
          <w:szCs w:val="28"/>
        </w:rPr>
      </w:pPr>
    </w:p>
    <w:p w:rsidR="001668E9" w:rsidRPr="00CD0E88" w:rsidRDefault="001668E9" w:rsidP="001668E9">
      <w:pPr>
        <w:ind w:left="-240" w:firstLine="240"/>
        <w:jc w:val="center"/>
        <w:rPr>
          <w:b/>
          <w:sz w:val="28"/>
          <w:szCs w:val="28"/>
        </w:rPr>
      </w:pPr>
    </w:p>
    <w:p w:rsidR="00936406" w:rsidRPr="00CD0E88" w:rsidRDefault="00936406" w:rsidP="00936406">
      <w:pPr>
        <w:jc w:val="center"/>
        <w:rPr>
          <w:b/>
          <w:bCs/>
          <w:sz w:val="28"/>
          <w:szCs w:val="28"/>
        </w:rPr>
      </w:pPr>
    </w:p>
    <w:p w:rsidR="001668E9" w:rsidRPr="00CD0E88" w:rsidRDefault="001668E9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064280" w:rsidRPr="00CD0E88" w:rsidRDefault="00064280" w:rsidP="00936406">
      <w:pPr>
        <w:jc w:val="center"/>
        <w:rPr>
          <w:b/>
          <w:bCs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2C62CD">
      <w:pPr>
        <w:jc w:val="center"/>
        <w:rPr>
          <w:b/>
          <w:sz w:val="28"/>
          <w:szCs w:val="28"/>
        </w:rPr>
      </w:pPr>
      <w:bookmarkStart w:id="0" w:name="_Toc317155557"/>
      <w:bookmarkStart w:id="1" w:name="_Toc317155894"/>
      <w:bookmarkStart w:id="2" w:name="_Toc322198258"/>
      <w:bookmarkStart w:id="3" w:name="_Toc322198322"/>
      <w:bookmarkStart w:id="4" w:name="_Toc322198436"/>
      <w:bookmarkStart w:id="5" w:name="_Toc387751850"/>
      <w:r w:rsidRPr="00CD0E88">
        <w:rPr>
          <w:b/>
          <w:sz w:val="28"/>
          <w:szCs w:val="28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</w:p>
    <w:p w:rsidR="00F53FFA" w:rsidRPr="00CD0E88" w:rsidRDefault="00F53FFA" w:rsidP="002C62CD">
      <w:pPr>
        <w:jc w:val="center"/>
        <w:rPr>
          <w:b/>
          <w:sz w:val="28"/>
          <w:szCs w:val="28"/>
        </w:rPr>
      </w:pPr>
    </w:p>
    <w:p w:rsidR="000803FD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8744A" w:rsidRPr="00CD0E88" w:rsidRDefault="0028744A" w:rsidP="001904FF">
      <w:pPr>
        <w:jc w:val="center"/>
        <w:rPr>
          <w:b/>
          <w:sz w:val="28"/>
          <w:szCs w:val="28"/>
        </w:rPr>
      </w:pPr>
    </w:p>
    <w:p w:rsidR="00F53FFA" w:rsidRPr="00CD0E88" w:rsidRDefault="0028744A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ПРОИЗВОДСТВЕННОЙ ПРАКТИКИ </w:t>
      </w: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D05AD8" w:rsidRPr="00D05AD8" w:rsidRDefault="00176F55" w:rsidP="00D05AD8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 0</w:t>
      </w:r>
      <w:r w:rsidR="00E17BBA">
        <w:rPr>
          <w:b/>
          <w:sz w:val="28"/>
          <w:szCs w:val="28"/>
        </w:rPr>
        <w:t>2</w:t>
      </w:r>
      <w:r w:rsidRPr="00CD0E88">
        <w:rPr>
          <w:b/>
          <w:sz w:val="28"/>
          <w:szCs w:val="28"/>
        </w:rPr>
        <w:t xml:space="preserve">. </w:t>
      </w:r>
      <w:r w:rsidR="00E17BBA">
        <w:rPr>
          <w:b/>
          <w:sz w:val="28"/>
          <w:szCs w:val="28"/>
        </w:rPr>
        <w:t xml:space="preserve">Архивное дело в суде </w:t>
      </w:r>
    </w:p>
    <w:p w:rsidR="00176F55" w:rsidRPr="00CD0E88" w:rsidRDefault="00176F55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176F55" w:rsidRPr="00CD0E88" w:rsidRDefault="008D4AB2" w:rsidP="001904FF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40.02.0</w:t>
      </w:r>
      <w:r w:rsidR="00D05AD8">
        <w:rPr>
          <w:b/>
          <w:sz w:val="28"/>
          <w:szCs w:val="28"/>
        </w:rPr>
        <w:t>3</w:t>
      </w:r>
      <w:r w:rsidR="00494B4B" w:rsidRPr="00CD0E88">
        <w:rPr>
          <w:b/>
          <w:sz w:val="28"/>
          <w:szCs w:val="28"/>
        </w:rPr>
        <w:t>«</w:t>
      </w:r>
      <w:r w:rsidR="00176F55" w:rsidRPr="00CD0E88">
        <w:rPr>
          <w:b/>
          <w:sz w:val="28"/>
          <w:szCs w:val="28"/>
        </w:rPr>
        <w:t>Право</w:t>
      </w:r>
      <w:r w:rsidR="00D05AD8">
        <w:rPr>
          <w:b/>
          <w:sz w:val="28"/>
          <w:szCs w:val="28"/>
        </w:rPr>
        <w:t xml:space="preserve"> и судебное администрирование</w:t>
      </w:r>
      <w:r w:rsidR="00494B4B" w:rsidRPr="00CD0E88">
        <w:rPr>
          <w:b/>
          <w:sz w:val="28"/>
          <w:szCs w:val="28"/>
        </w:rPr>
        <w:t>»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8D4AB2" w:rsidP="00F70F3A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социально-экономический</w:t>
      </w:r>
      <w:r w:rsidR="00F70F3A" w:rsidRPr="00CD0E88">
        <w:rPr>
          <w:b/>
          <w:i/>
          <w:sz w:val="28"/>
          <w:szCs w:val="28"/>
        </w:rPr>
        <w:t xml:space="preserve"> профиль</w:t>
      </w: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064280" w:rsidRPr="00CD0E88" w:rsidRDefault="00064280" w:rsidP="001904FF">
      <w:pPr>
        <w:jc w:val="center"/>
        <w:rPr>
          <w:b/>
          <w:sz w:val="28"/>
          <w:szCs w:val="28"/>
        </w:rPr>
      </w:pP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F70F3A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ФОРМЫ ОБУЧЕНИЯ</w:t>
      </w:r>
    </w:p>
    <w:p w:rsidR="002B74C3" w:rsidRPr="00CD0E88" w:rsidRDefault="002B74C3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936406" w:rsidRPr="00CD0E88" w:rsidRDefault="00936406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CD0E88" w:rsidRPr="00CD0E88" w:rsidRDefault="00CD0E88" w:rsidP="001904FF">
      <w:pPr>
        <w:jc w:val="center"/>
        <w:rPr>
          <w:b/>
          <w:sz w:val="28"/>
          <w:szCs w:val="28"/>
        </w:rPr>
      </w:pPr>
    </w:p>
    <w:p w:rsidR="00F53FFA" w:rsidRPr="00CD0E88" w:rsidRDefault="00F53FFA" w:rsidP="001904FF">
      <w:pPr>
        <w:jc w:val="center"/>
        <w:rPr>
          <w:b/>
          <w:sz w:val="28"/>
          <w:szCs w:val="28"/>
        </w:rPr>
      </w:pPr>
    </w:p>
    <w:p w:rsidR="00F70F3A" w:rsidRPr="00CD0E88" w:rsidRDefault="00F70F3A" w:rsidP="00D5549D">
      <w:pPr>
        <w:rPr>
          <w:b/>
          <w:sz w:val="28"/>
          <w:szCs w:val="28"/>
        </w:r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F53FFA" w:rsidRPr="00CD0E88" w:rsidRDefault="002B74C3" w:rsidP="001904FF">
      <w:pPr>
        <w:jc w:val="center"/>
        <w:rPr>
          <w:b/>
          <w:sz w:val="28"/>
          <w:szCs w:val="28"/>
        </w:rPr>
      </w:pPr>
      <w:bookmarkStart w:id="6" w:name="_Toc317155558"/>
      <w:r w:rsidRPr="00CD0E88">
        <w:rPr>
          <w:b/>
          <w:sz w:val="28"/>
          <w:szCs w:val="28"/>
        </w:rPr>
        <w:t xml:space="preserve">Самара, </w:t>
      </w:r>
      <w:bookmarkEnd w:id="6"/>
      <w:r w:rsidR="008919EC">
        <w:rPr>
          <w:b/>
          <w:sz w:val="28"/>
          <w:szCs w:val="28"/>
        </w:rPr>
        <w:t>20</w:t>
      </w:r>
      <w:r w:rsidR="00236BAB">
        <w:rPr>
          <w:b/>
          <w:sz w:val="28"/>
          <w:szCs w:val="28"/>
        </w:rPr>
        <w:t>2</w:t>
      </w:r>
      <w:r w:rsidR="00DA4D19">
        <w:rPr>
          <w:b/>
          <w:sz w:val="28"/>
          <w:szCs w:val="28"/>
        </w:rPr>
        <w:t>3</w:t>
      </w:r>
      <w:bookmarkStart w:id="7" w:name="_GoBack"/>
      <w:bookmarkEnd w:id="7"/>
      <w:r w:rsidR="00EB450F" w:rsidRPr="00CD0E88">
        <w:rPr>
          <w:b/>
          <w:sz w:val="28"/>
          <w:szCs w:val="28"/>
        </w:rPr>
        <w:t>г</w:t>
      </w:r>
      <w:r w:rsidR="0097422A" w:rsidRPr="00CD0E88">
        <w:rPr>
          <w:b/>
          <w:sz w:val="28"/>
          <w:szCs w:val="28"/>
        </w:rPr>
        <w:t>.</w:t>
      </w:r>
    </w:p>
    <w:p w:rsidR="00D0184B" w:rsidRPr="00CD0E88" w:rsidRDefault="00D0184B" w:rsidP="001904FF">
      <w:pPr>
        <w:jc w:val="center"/>
        <w:rPr>
          <w:b/>
          <w:sz w:val="28"/>
          <w:szCs w:val="28"/>
        </w:rPr>
        <w:sectPr w:rsidR="00D0184B" w:rsidRPr="00CD0E88" w:rsidSect="00064280">
          <w:headerReference w:type="default" r:id="rId9"/>
          <w:footerReference w:type="even" r:id="rId10"/>
          <w:footerReference w:type="default" r:id="rId11"/>
          <w:type w:val="continuous"/>
          <w:pgSz w:w="11907" w:h="16839" w:code="9"/>
          <w:pgMar w:top="1021" w:right="851" w:bottom="737" w:left="851" w:header="454" w:footer="454" w:gutter="0"/>
          <w:cols w:space="720"/>
          <w:noEndnote/>
          <w:titlePg/>
          <w:docGrid w:linePitch="272"/>
        </w:sectPr>
      </w:pPr>
    </w:p>
    <w:p w:rsidR="00F70F3A" w:rsidRPr="00CD0E88" w:rsidRDefault="00F70F3A" w:rsidP="001904FF">
      <w:pPr>
        <w:jc w:val="center"/>
        <w:rPr>
          <w:b/>
          <w:sz w:val="28"/>
          <w:szCs w:val="28"/>
        </w:rPr>
      </w:pPr>
    </w:p>
    <w:p w:rsidR="00936406" w:rsidRPr="00CD0E88" w:rsidRDefault="001A2651" w:rsidP="008D4AB2">
      <w:pPr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ОДОБРЕНО</w:t>
      </w:r>
    </w:p>
    <w:p w:rsidR="00F70F3A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Предметно</w:t>
      </w:r>
      <w:r w:rsidR="00F70F3A" w:rsidRPr="00CD0E88">
        <w:rPr>
          <w:bCs/>
          <w:sz w:val="28"/>
          <w:szCs w:val="28"/>
          <w:lang w:eastAsia="en-US"/>
        </w:rPr>
        <w:t>-</w:t>
      </w:r>
      <w:r w:rsidRPr="00CD0E88">
        <w:rPr>
          <w:bCs/>
          <w:sz w:val="28"/>
          <w:szCs w:val="28"/>
          <w:lang w:eastAsia="en-US"/>
        </w:rPr>
        <w:t>цикловой</w:t>
      </w:r>
    </w:p>
    <w:p w:rsidR="00F70F3A" w:rsidRPr="00CD0E88" w:rsidRDefault="00F70F3A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(</w:t>
      </w:r>
      <w:r w:rsidR="00936406" w:rsidRPr="00CD0E88">
        <w:rPr>
          <w:bCs/>
          <w:sz w:val="28"/>
          <w:szCs w:val="28"/>
          <w:lang w:eastAsia="en-US"/>
        </w:rPr>
        <w:t>методической</w:t>
      </w:r>
      <w:r w:rsidRPr="00CD0E88">
        <w:rPr>
          <w:bCs/>
          <w:sz w:val="28"/>
          <w:szCs w:val="28"/>
          <w:lang w:eastAsia="en-US"/>
        </w:rPr>
        <w:t xml:space="preserve">) </w:t>
      </w:r>
      <w:r w:rsidR="001A2651" w:rsidRPr="00CD0E88">
        <w:rPr>
          <w:bCs/>
          <w:sz w:val="28"/>
          <w:szCs w:val="28"/>
          <w:lang w:eastAsia="en-US"/>
        </w:rPr>
        <w:t>комиссией</w:t>
      </w:r>
    </w:p>
    <w:p w:rsidR="00936406" w:rsidRPr="00CD0E88" w:rsidRDefault="008D4AB2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юридических</w:t>
      </w:r>
      <w:r w:rsidR="001A2651" w:rsidRPr="00CD0E88">
        <w:rPr>
          <w:bCs/>
          <w:sz w:val="28"/>
          <w:szCs w:val="28"/>
          <w:lang w:eastAsia="en-US"/>
        </w:rPr>
        <w:t xml:space="preserve"> дисциплин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Председатель</w:t>
      </w:r>
      <w:r w:rsidR="001A2651" w:rsidRPr="00CD0E88">
        <w:rPr>
          <w:bCs/>
          <w:sz w:val="28"/>
          <w:szCs w:val="28"/>
          <w:lang w:eastAsia="en-US"/>
        </w:rPr>
        <w:t xml:space="preserve"> ПЦМК</w:t>
      </w:r>
      <w:r w:rsidRPr="00CD0E88">
        <w:rPr>
          <w:bCs/>
          <w:sz w:val="28"/>
          <w:szCs w:val="28"/>
          <w:lang w:eastAsia="en-US"/>
        </w:rPr>
        <w:t>:</w:t>
      </w:r>
    </w:p>
    <w:p w:rsidR="00936406" w:rsidRPr="00CD0E88" w:rsidRDefault="00236BAB" w:rsidP="008D4AB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__________Э.Ф Шестерикова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  <w:r w:rsidRPr="00CD0E88">
        <w:rPr>
          <w:bCs/>
          <w:sz w:val="28"/>
          <w:szCs w:val="28"/>
          <w:lang w:eastAsia="en-US"/>
        </w:rPr>
        <w:t>___  __________20___</w:t>
      </w: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8D4AB2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widowControl/>
        <w:rPr>
          <w:bCs/>
          <w:sz w:val="28"/>
          <w:szCs w:val="28"/>
          <w:lang w:eastAsia="en-US"/>
        </w:rPr>
      </w:pPr>
    </w:p>
    <w:p w:rsidR="00936406" w:rsidRPr="00CD0E88" w:rsidRDefault="00936406" w:rsidP="00936406">
      <w:pPr>
        <w:ind w:right="-424"/>
        <w:rPr>
          <w:sz w:val="28"/>
          <w:szCs w:val="28"/>
        </w:rPr>
      </w:pPr>
    </w:p>
    <w:p w:rsidR="001A2651" w:rsidRPr="00CD0E88" w:rsidRDefault="00936406" w:rsidP="001A2651">
      <w:pPr>
        <w:ind w:left="2835" w:right="-424" w:hanging="2835"/>
        <w:rPr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Составитель:</w:t>
      </w:r>
      <w:r w:rsidR="00A57AD0">
        <w:rPr>
          <w:bCs/>
          <w:sz w:val="28"/>
          <w:szCs w:val="28"/>
        </w:rPr>
        <w:t>Бишаева Г.А.</w:t>
      </w:r>
      <w:r w:rsidR="0062777C">
        <w:rPr>
          <w:bCs/>
          <w:sz w:val="28"/>
          <w:szCs w:val="28"/>
        </w:rPr>
        <w:t>.</w:t>
      </w:r>
      <w:r w:rsidR="001A2651" w:rsidRPr="00CD0E88">
        <w:rPr>
          <w:b/>
          <w:bCs/>
          <w:sz w:val="28"/>
          <w:szCs w:val="28"/>
        </w:rPr>
        <w:t xml:space="preserve">, </w:t>
      </w:r>
      <w:r w:rsidRPr="00CD0E88">
        <w:rPr>
          <w:sz w:val="28"/>
          <w:szCs w:val="28"/>
        </w:rPr>
        <w:t>преподаватель</w:t>
      </w:r>
      <w:r w:rsidR="00236BAB">
        <w:rPr>
          <w:sz w:val="28"/>
          <w:szCs w:val="28"/>
        </w:rPr>
        <w:t xml:space="preserve"> </w:t>
      </w:r>
      <w:r w:rsidRPr="00CD0E88">
        <w:rPr>
          <w:sz w:val="28"/>
          <w:szCs w:val="28"/>
        </w:rPr>
        <w:t>ГБ</w:t>
      </w:r>
      <w:r w:rsidR="008D4AB2" w:rsidRPr="00CD0E88">
        <w:rPr>
          <w:sz w:val="28"/>
          <w:szCs w:val="28"/>
        </w:rPr>
        <w:t>П</w:t>
      </w:r>
      <w:r w:rsidRPr="00CD0E88">
        <w:rPr>
          <w:sz w:val="28"/>
          <w:szCs w:val="28"/>
        </w:rPr>
        <w:t xml:space="preserve">ОУ </w:t>
      </w:r>
      <w:r w:rsidR="001A2651" w:rsidRPr="00CD0E88">
        <w:rPr>
          <w:bCs/>
          <w:sz w:val="28"/>
          <w:szCs w:val="28"/>
        </w:rPr>
        <w:t>«</w:t>
      </w:r>
      <w:r w:rsidR="008D4AB2" w:rsidRPr="00CD0E88">
        <w:rPr>
          <w:bCs/>
          <w:sz w:val="28"/>
          <w:szCs w:val="28"/>
        </w:rPr>
        <w:t>ПГК</w:t>
      </w:r>
      <w:r w:rsidR="00B26CA9" w:rsidRPr="00CD0E88">
        <w:rPr>
          <w:bCs/>
          <w:sz w:val="28"/>
          <w:szCs w:val="28"/>
        </w:rPr>
        <w:t>»</w:t>
      </w:r>
      <w:r w:rsidR="0062777C">
        <w:rPr>
          <w:bCs/>
          <w:sz w:val="28"/>
          <w:szCs w:val="28"/>
        </w:rPr>
        <w:t>.</w:t>
      </w:r>
    </w:p>
    <w:p w:rsidR="00B26CA9" w:rsidRPr="00CD0E88" w:rsidRDefault="00B26CA9" w:rsidP="001A2651">
      <w:pPr>
        <w:ind w:left="2835" w:right="-424" w:hanging="2835"/>
        <w:rPr>
          <w:bCs/>
          <w:sz w:val="28"/>
          <w:szCs w:val="28"/>
        </w:rPr>
      </w:pPr>
    </w:p>
    <w:p w:rsidR="00A57AD0" w:rsidRPr="00CD0E88" w:rsidRDefault="00A57AD0" w:rsidP="00A57AD0">
      <w:pPr>
        <w:ind w:left="2835" w:right="-424" w:hanging="2835"/>
        <w:rPr>
          <w:bCs/>
          <w:sz w:val="28"/>
          <w:szCs w:val="28"/>
        </w:rPr>
      </w:pPr>
      <w:r>
        <w:rPr>
          <w:bCs/>
          <w:sz w:val="28"/>
          <w:szCs w:val="28"/>
        </w:rPr>
        <w:t>Варламова М.В.</w:t>
      </w:r>
      <w:r w:rsidRPr="00CD0E88">
        <w:rPr>
          <w:b/>
          <w:bCs/>
          <w:sz w:val="28"/>
          <w:szCs w:val="28"/>
        </w:rPr>
        <w:t xml:space="preserve">, </w:t>
      </w:r>
      <w:r w:rsidRPr="00CD0E88">
        <w:rPr>
          <w:sz w:val="28"/>
          <w:szCs w:val="28"/>
        </w:rPr>
        <w:t>преподаватель</w:t>
      </w:r>
      <w:r w:rsidR="00236BAB">
        <w:rPr>
          <w:sz w:val="28"/>
          <w:szCs w:val="28"/>
        </w:rPr>
        <w:t xml:space="preserve"> </w:t>
      </w:r>
      <w:r w:rsidRPr="00CD0E88">
        <w:rPr>
          <w:sz w:val="28"/>
          <w:szCs w:val="28"/>
        </w:rPr>
        <w:t xml:space="preserve">ГБПОУ </w:t>
      </w:r>
      <w:r w:rsidRPr="00CD0E88">
        <w:rPr>
          <w:bCs/>
          <w:sz w:val="28"/>
          <w:szCs w:val="28"/>
        </w:rPr>
        <w:t>«ПГК»</w:t>
      </w:r>
      <w:r>
        <w:rPr>
          <w:bCs/>
          <w:sz w:val="28"/>
          <w:szCs w:val="28"/>
        </w:rPr>
        <w:t>.</w:t>
      </w:r>
    </w:p>
    <w:p w:rsidR="00A57AD0" w:rsidRPr="00CD0E88" w:rsidRDefault="00A57AD0" w:rsidP="00A57AD0">
      <w:pPr>
        <w:ind w:left="2835" w:right="-424" w:hanging="2835"/>
        <w:rPr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</w:p>
    <w:p w:rsidR="001A2651" w:rsidRPr="00CD0E88" w:rsidRDefault="001A2651" w:rsidP="001A2651">
      <w:pPr>
        <w:ind w:left="2835" w:right="-424" w:hanging="2835"/>
        <w:rPr>
          <w:b/>
          <w:bCs/>
          <w:sz w:val="28"/>
          <w:szCs w:val="28"/>
        </w:rPr>
      </w:pPr>
      <w:r w:rsidRPr="00CD0E88">
        <w:rPr>
          <w:b/>
          <w:bCs/>
          <w:sz w:val="28"/>
          <w:szCs w:val="28"/>
        </w:rPr>
        <w:t>Рецензенты:</w:t>
      </w:r>
    </w:p>
    <w:p w:rsidR="001A2651" w:rsidRPr="00CD0E88" w:rsidRDefault="001A2651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 xml:space="preserve">Коновалова Е.Ю., преподаватель </w:t>
      </w:r>
      <w:r w:rsidR="008D4AB2" w:rsidRPr="00CD0E88">
        <w:rPr>
          <w:bCs/>
          <w:sz w:val="28"/>
          <w:szCs w:val="28"/>
        </w:rPr>
        <w:t>ГБПОУ</w:t>
      </w:r>
      <w:r w:rsidRPr="00CD0E88">
        <w:rPr>
          <w:bCs/>
          <w:sz w:val="28"/>
          <w:szCs w:val="28"/>
        </w:rPr>
        <w:t xml:space="preserve"> «</w:t>
      </w:r>
      <w:r w:rsidR="008D4AB2" w:rsidRPr="00CD0E88">
        <w:rPr>
          <w:bCs/>
          <w:sz w:val="28"/>
          <w:szCs w:val="28"/>
        </w:rPr>
        <w:t>ПГК</w:t>
      </w:r>
      <w:r w:rsidRPr="00CD0E88">
        <w:rPr>
          <w:bCs/>
          <w:sz w:val="28"/>
          <w:szCs w:val="28"/>
        </w:rPr>
        <w:t>»</w:t>
      </w:r>
      <w:r w:rsidR="0062777C">
        <w:rPr>
          <w:bCs/>
          <w:sz w:val="28"/>
          <w:szCs w:val="28"/>
        </w:rPr>
        <w:t>.</w:t>
      </w:r>
    </w:p>
    <w:p w:rsidR="001A2651" w:rsidRPr="00CD0E88" w:rsidRDefault="008D4AB2" w:rsidP="008D4AB2">
      <w:pPr>
        <w:ind w:left="2835" w:right="-424" w:hanging="2835"/>
        <w:jc w:val="both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Дерявская С.Н.</w:t>
      </w:r>
      <w:r w:rsidR="001A2651" w:rsidRPr="00CD0E88">
        <w:rPr>
          <w:bCs/>
          <w:sz w:val="28"/>
          <w:szCs w:val="28"/>
        </w:rPr>
        <w:t xml:space="preserve">, методист </w:t>
      </w:r>
      <w:r w:rsidRPr="00CD0E88">
        <w:rPr>
          <w:bCs/>
          <w:sz w:val="28"/>
          <w:szCs w:val="28"/>
        </w:rPr>
        <w:t>ГБПОУ</w:t>
      </w:r>
      <w:r w:rsidR="001A2651" w:rsidRPr="00CD0E88">
        <w:rPr>
          <w:bCs/>
          <w:sz w:val="28"/>
          <w:szCs w:val="28"/>
        </w:rPr>
        <w:t xml:space="preserve"> «</w:t>
      </w:r>
      <w:r w:rsidRPr="00CD0E88">
        <w:rPr>
          <w:bCs/>
          <w:sz w:val="28"/>
          <w:szCs w:val="28"/>
        </w:rPr>
        <w:t>ПГК</w:t>
      </w:r>
      <w:r w:rsidR="001A2651" w:rsidRPr="00CD0E88">
        <w:rPr>
          <w:bCs/>
          <w:sz w:val="28"/>
          <w:szCs w:val="28"/>
        </w:rPr>
        <w:t>»</w:t>
      </w:r>
      <w:r w:rsidR="0062777C">
        <w:rPr>
          <w:bCs/>
          <w:sz w:val="28"/>
          <w:szCs w:val="28"/>
        </w:rPr>
        <w:t>.</w:t>
      </w:r>
    </w:p>
    <w:p w:rsidR="00936406" w:rsidRPr="00CD0E88" w:rsidRDefault="00936406" w:rsidP="001A2651">
      <w:pPr>
        <w:ind w:left="2835" w:right="-424" w:hanging="2835"/>
        <w:jc w:val="both"/>
        <w:rPr>
          <w:sz w:val="28"/>
          <w:szCs w:val="28"/>
        </w:rPr>
      </w:pPr>
      <w:r w:rsidRPr="00CD0E88">
        <w:rPr>
          <w:bCs/>
          <w:sz w:val="28"/>
          <w:szCs w:val="28"/>
        </w:rPr>
        <w:tab/>
      </w:r>
      <w:r w:rsidRPr="00CD0E88">
        <w:rPr>
          <w:bCs/>
          <w:sz w:val="28"/>
          <w:szCs w:val="28"/>
        </w:rPr>
        <w:tab/>
      </w:r>
    </w:p>
    <w:p w:rsidR="00C91078" w:rsidRPr="00CD0E88" w:rsidRDefault="00C91078" w:rsidP="0062777C">
      <w:pPr>
        <w:widowControl/>
        <w:ind w:firstLine="709"/>
        <w:jc w:val="both"/>
        <w:rPr>
          <w:sz w:val="28"/>
          <w:szCs w:val="28"/>
        </w:rPr>
      </w:pPr>
    </w:p>
    <w:p w:rsidR="0062777C" w:rsidRPr="0062777C" w:rsidRDefault="00BC2FC2" w:rsidP="0062777C">
      <w:pPr>
        <w:widowControl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Методические рекомендации по организации и про</w:t>
      </w:r>
      <w:r w:rsidR="0028744A" w:rsidRPr="00CD0E88">
        <w:rPr>
          <w:sz w:val="28"/>
          <w:szCs w:val="28"/>
        </w:rPr>
        <w:t>хож</w:t>
      </w:r>
      <w:r w:rsidRPr="00CD0E88">
        <w:rPr>
          <w:sz w:val="28"/>
          <w:szCs w:val="28"/>
        </w:rPr>
        <w:t>дению производственной</w:t>
      </w:r>
      <w:r w:rsidR="0097422A" w:rsidRPr="00CD0E88">
        <w:rPr>
          <w:sz w:val="28"/>
          <w:szCs w:val="28"/>
        </w:rPr>
        <w:t>практики</w:t>
      </w:r>
      <w:r w:rsidRPr="00CD0E88">
        <w:rPr>
          <w:sz w:val="28"/>
          <w:szCs w:val="28"/>
        </w:rPr>
        <w:t xml:space="preserve"> являются частью</w:t>
      </w:r>
      <w:r w:rsidR="0028744A" w:rsidRPr="00CD0E88">
        <w:rPr>
          <w:sz w:val="28"/>
          <w:szCs w:val="28"/>
        </w:rPr>
        <w:t xml:space="preserve"> учебно-методического комплекса (</w:t>
      </w:r>
      <w:r w:rsidR="00667FB3" w:rsidRPr="00CD0E88">
        <w:rPr>
          <w:sz w:val="28"/>
          <w:szCs w:val="28"/>
        </w:rPr>
        <w:t>УМК</w:t>
      </w:r>
      <w:r w:rsidR="0028744A" w:rsidRPr="00CD0E88">
        <w:rPr>
          <w:sz w:val="28"/>
          <w:szCs w:val="28"/>
        </w:rPr>
        <w:t>)</w:t>
      </w:r>
      <w:r w:rsidR="008F1760" w:rsidRPr="00CD0E88">
        <w:rPr>
          <w:sz w:val="28"/>
          <w:szCs w:val="28"/>
        </w:rPr>
        <w:t>ПМ 0</w:t>
      </w:r>
      <w:r w:rsidR="00B57C74">
        <w:rPr>
          <w:sz w:val="28"/>
          <w:szCs w:val="28"/>
        </w:rPr>
        <w:t>2</w:t>
      </w:r>
      <w:r w:rsidR="008F1760" w:rsidRPr="00CD0E88">
        <w:rPr>
          <w:sz w:val="28"/>
          <w:szCs w:val="28"/>
        </w:rPr>
        <w:t xml:space="preserve">. </w:t>
      </w:r>
      <w:r w:rsidR="00A57AD0" w:rsidRPr="00B57C74">
        <w:rPr>
          <w:sz w:val="28"/>
          <w:szCs w:val="28"/>
        </w:rPr>
        <w:t>Архивное дело в суде</w:t>
      </w:r>
      <w:r w:rsidR="0062777C">
        <w:rPr>
          <w:sz w:val="28"/>
          <w:szCs w:val="28"/>
        </w:rPr>
        <w:t>.</w:t>
      </w:r>
    </w:p>
    <w:p w:rsidR="00BC2FC2" w:rsidRPr="00CD0E88" w:rsidRDefault="004B54D4" w:rsidP="00047732">
      <w:pPr>
        <w:widowControl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Методические рекомендации </w:t>
      </w:r>
      <w:r w:rsidR="00D914E4" w:rsidRPr="00CD0E88">
        <w:rPr>
          <w:sz w:val="28"/>
          <w:szCs w:val="28"/>
        </w:rPr>
        <w:t>определяют цели и задачи, а также конкр</w:t>
      </w:r>
      <w:r w:rsidR="002B7FD1" w:rsidRPr="00CD0E88">
        <w:rPr>
          <w:sz w:val="28"/>
          <w:szCs w:val="28"/>
        </w:rPr>
        <w:t xml:space="preserve">етное содержание, </w:t>
      </w:r>
      <w:r w:rsidR="00D914E4" w:rsidRPr="00CD0E88">
        <w:rPr>
          <w:sz w:val="28"/>
          <w:szCs w:val="28"/>
        </w:rPr>
        <w:t xml:space="preserve">особенности организации и </w:t>
      </w:r>
      <w:r w:rsidR="002B7FD1" w:rsidRPr="00CD0E88">
        <w:rPr>
          <w:sz w:val="28"/>
          <w:szCs w:val="28"/>
        </w:rPr>
        <w:t xml:space="preserve">порядок </w:t>
      </w:r>
      <w:r w:rsidR="00D914E4" w:rsidRPr="00CD0E88">
        <w:rPr>
          <w:sz w:val="28"/>
          <w:szCs w:val="28"/>
        </w:rPr>
        <w:t xml:space="preserve">прохождения </w:t>
      </w:r>
      <w:r w:rsidR="001A4346" w:rsidRPr="00CD0E88">
        <w:rPr>
          <w:sz w:val="28"/>
          <w:szCs w:val="28"/>
        </w:rPr>
        <w:t xml:space="preserve">производственной </w:t>
      </w:r>
      <w:r w:rsidR="00D914E4" w:rsidRPr="00CD0E88">
        <w:rPr>
          <w:sz w:val="28"/>
          <w:szCs w:val="28"/>
        </w:rPr>
        <w:t xml:space="preserve">практики студентами, </w:t>
      </w:r>
      <w:r w:rsidRPr="00CD0E88">
        <w:rPr>
          <w:sz w:val="28"/>
          <w:szCs w:val="28"/>
        </w:rPr>
        <w:t xml:space="preserve"> а также </w:t>
      </w:r>
      <w:r w:rsidR="00BC2FC2" w:rsidRPr="00CD0E88">
        <w:rPr>
          <w:sz w:val="28"/>
          <w:szCs w:val="28"/>
        </w:rPr>
        <w:t xml:space="preserve"> содержат требования</w:t>
      </w:r>
      <w:r w:rsidRPr="00CD0E88">
        <w:rPr>
          <w:sz w:val="28"/>
          <w:szCs w:val="28"/>
        </w:rPr>
        <w:t xml:space="preserve"> по подготовке отчета по практике.</w:t>
      </w:r>
    </w:p>
    <w:p w:rsidR="00667FB3" w:rsidRPr="00CD0E88" w:rsidRDefault="004B54D4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Методические рекомендации адресованы студентам очной и заочной форм обучения. </w:t>
      </w:r>
    </w:p>
    <w:p w:rsidR="00F53FFA" w:rsidRPr="004C2D3F" w:rsidRDefault="004B54D4" w:rsidP="00047732">
      <w:pPr>
        <w:ind w:firstLine="709"/>
        <w:jc w:val="both"/>
        <w:rPr>
          <w:i/>
          <w:sz w:val="28"/>
          <w:szCs w:val="28"/>
        </w:rPr>
      </w:pPr>
      <w:r w:rsidRPr="00CD0E88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8D4AB2" w:rsidRPr="004C2D3F">
        <w:rPr>
          <w:sz w:val="28"/>
          <w:szCs w:val="28"/>
        </w:rPr>
        <w:t>официальном сайте</w:t>
      </w:r>
      <w:r w:rsidRPr="004C2D3F">
        <w:rPr>
          <w:sz w:val="28"/>
          <w:szCs w:val="28"/>
        </w:rPr>
        <w:t xml:space="preserve"> колледжа по адрес</w:t>
      </w:r>
      <w:r w:rsidR="00AC5C80" w:rsidRPr="004C2D3F">
        <w:rPr>
          <w:i/>
          <w:sz w:val="28"/>
          <w:szCs w:val="28"/>
        </w:rPr>
        <w:t xml:space="preserve">: </w:t>
      </w:r>
      <w:r w:rsidR="00AC5C80" w:rsidRPr="004C2D3F">
        <w:rPr>
          <w:i/>
          <w:sz w:val="28"/>
          <w:szCs w:val="28"/>
          <w:lang w:val="en-US"/>
        </w:rPr>
        <w:t>p</w:t>
      </w:r>
      <w:r w:rsidR="008D4AB2" w:rsidRPr="004C2D3F">
        <w:rPr>
          <w:i/>
          <w:sz w:val="28"/>
          <w:szCs w:val="28"/>
          <w:lang w:val="en-US"/>
        </w:rPr>
        <w:t>g</w:t>
      </w:r>
      <w:r w:rsidR="00AC5C80" w:rsidRPr="004C2D3F">
        <w:rPr>
          <w:i/>
          <w:sz w:val="28"/>
          <w:szCs w:val="28"/>
          <w:lang w:val="en-US"/>
        </w:rPr>
        <w:t>k</w:t>
      </w:r>
      <w:r w:rsidR="008D4AB2" w:rsidRPr="004C2D3F">
        <w:rPr>
          <w:i/>
          <w:sz w:val="28"/>
          <w:szCs w:val="28"/>
        </w:rPr>
        <w:t>63</w:t>
      </w:r>
      <w:r w:rsidR="00AC5C80" w:rsidRPr="004C2D3F">
        <w:rPr>
          <w:i/>
          <w:sz w:val="28"/>
          <w:szCs w:val="28"/>
        </w:rPr>
        <w:t>.</w:t>
      </w:r>
      <w:r w:rsidR="00AC5C80" w:rsidRPr="004C2D3F">
        <w:rPr>
          <w:i/>
          <w:sz w:val="28"/>
          <w:szCs w:val="28"/>
          <w:lang w:val="en-US"/>
        </w:rPr>
        <w:t>ru</w:t>
      </w:r>
      <w:r w:rsidR="00AC5C80" w:rsidRPr="004C2D3F">
        <w:rPr>
          <w:i/>
          <w:sz w:val="28"/>
          <w:szCs w:val="28"/>
        </w:rPr>
        <w:sym w:font="Symbol" w:char="F0AE"/>
      </w:r>
      <w:r w:rsidR="00AC5C80" w:rsidRPr="004C2D3F">
        <w:rPr>
          <w:i/>
          <w:sz w:val="28"/>
          <w:szCs w:val="28"/>
        </w:rPr>
        <w:t xml:space="preserve"> Образование </w:t>
      </w:r>
      <w:r w:rsidR="00AC5C80" w:rsidRPr="004C2D3F">
        <w:rPr>
          <w:i/>
          <w:sz w:val="28"/>
          <w:szCs w:val="28"/>
        </w:rPr>
        <w:sym w:font="Symbol" w:char="F0AE"/>
      </w:r>
      <w:r w:rsidR="00AC5C80" w:rsidRPr="004C2D3F">
        <w:rPr>
          <w:i/>
          <w:sz w:val="28"/>
          <w:szCs w:val="28"/>
        </w:rPr>
        <w:t xml:space="preserve"> Право</w:t>
      </w:r>
      <w:r w:rsidR="0062777C">
        <w:rPr>
          <w:i/>
          <w:sz w:val="28"/>
          <w:szCs w:val="28"/>
        </w:rPr>
        <w:t xml:space="preserve"> и судебное администрирование</w:t>
      </w:r>
      <w:r w:rsidR="00AC5C80" w:rsidRPr="004C2D3F">
        <w:rPr>
          <w:i/>
          <w:sz w:val="28"/>
          <w:szCs w:val="28"/>
        </w:rPr>
        <w:sym w:font="Symbol" w:char="F0AE"/>
      </w:r>
      <w:r w:rsidR="008D4AB2" w:rsidRPr="004C2D3F">
        <w:rPr>
          <w:i/>
          <w:sz w:val="28"/>
          <w:szCs w:val="28"/>
        </w:rPr>
        <w:t xml:space="preserve">Учебные материалы для </w:t>
      </w:r>
      <w:r w:rsidR="00A57AD0">
        <w:rPr>
          <w:i/>
          <w:sz w:val="28"/>
          <w:szCs w:val="28"/>
        </w:rPr>
        <w:t>3</w:t>
      </w:r>
      <w:r w:rsidR="008D4AB2" w:rsidRPr="004C2D3F">
        <w:rPr>
          <w:i/>
          <w:sz w:val="28"/>
          <w:szCs w:val="28"/>
        </w:rPr>
        <w:t xml:space="preserve"> курса  </w:t>
      </w:r>
      <w:r w:rsidR="008D4AB2" w:rsidRPr="004C2D3F">
        <w:rPr>
          <w:i/>
          <w:sz w:val="28"/>
          <w:szCs w:val="28"/>
        </w:rPr>
        <w:sym w:font="Symbol" w:char="F0AE"/>
      </w:r>
      <w:r w:rsidR="00CC08DF" w:rsidRPr="004C2D3F">
        <w:rPr>
          <w:i/>
          <w:sz w:val="28"/>
          <w:szCs w:val="28"/>
        </w:rPr>
        <w:t>ПМ.0</w:t>
      </w:r>
      <w:r w:rsidR="00A57AD0">
        <w:rPr>
          <w:i/>
          <w:sz w:val="28"/>
          <w:szCs w:val="28"/>
        </w:rPr>
        <w:t>2</w:t>
      </w:r>
      <w:r w:rsidR="00CC08DF" w:rsidRPr="004C2D3F">
        <w:rPr>
          <w:i/>
          <w:sz w:val="28"/>
          <w:szCs w:val="28"/>
        </w:rPr>
        <w:t xml:space="preserve"> МР по производственной практике.</w:t>
      </w:r>
    </w:p>
    <w:p w:rsidR="00936406" w:rsidRPr="004C2D3F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936406" w:rsidRPr="004C2D3F" w:rsidRDefault="00936406" w:rsidP="00936406">
      <w:pPr>
        <w:widowControl/>
        <w:spacing w:line="276" w:lineRule="auto"/>
        <w:rPr>
          <w:sz w:val="28"/>
          <w:szCs w:val="28"/>
          <w:lang w:eastAsia="en-US"/>
        </w:rPr>
      </w:pPr>
    </w:p>
    <w:p w:rsidR="006C0878" w:rsidRPr="00CD0E88" w:rsidRDefault="00F53FFA">
      <w:pPr>
        <w:widowControl/>
        <w:autoSpaceDE/>
        <w:autoSpaceDN/>
        <w:adjustRightInd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  <w:bookmarkStart w:id="8" w:name="_Toc317155559"/>
      <w:bookmarkStart w:id="9" w:name="_Toc317155895"/>
      <w:bookmarkStart w:id="10" w:name="_Toc387751851"/>
      <w:bookmarkStart w:id="11" w:name="_Toc387755447"/>
    </w:p>
    <w:p w:rsidR="006C0878" w:rsidRPr="00CD0E88" w:rsidRDefault="006F3872" w:rsidP="006F3872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lastRenderedPageBreak/>
        <w:t>СОДЕРЖАНИЕ</w:t>
      </w:r>
    </w:p>
    <w:p w:rsidR="006C0878" w:rsidRPr="00CD0E88" w:rsidRDefault="006C0878">
      <w:pPr>
        <w:widowControl/>
        <w:autoSpaceDE/>
        <w:autoSpaceDN/>
        <w:adjustRightInd/>
        <w:rPr>
          <w:sz w:val="28"/>
          <w:szCs w:val="28"/>
        </w:rPr>
      </w:pPr>
    </w:p>
    <w:p w:rsidR="00890C9B" w:rsidRPr="005A3D9D" w:rsidRDefault="006561F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A3D9D">
        <w:rPr>
          <w:sz w:val="28"/>
          <w:szCs w:val="28"/>
        </w:rPr>
        <w:fldChar w:fldCharType="begin"/>
      </w:r>
      <w:r w:rsidR="00675E4F" w:rsidRPr="005A3D9D">
        <w:rPr>
          <w:sz w:val="28"/>
          <w:szCs w:val="28"/>
        </w:rPr>
        <w:instrText xml:space="preserve"> TOC \o "1-3" \h \z \u </w:instrText>
      </w:r>
      <w:r w:rsidRPr="005A3D9D">
        <w:rPr>
          <w:sz w:val="28"/>
          <w:szCs w:val="28"/>
        </w:rPr>
        <w:fldChar w:fldCharType="separate"/>
      </w:r>
      <w:hyperlink w:anchor="_Toc466189119" w:history="1">
        <w:r w:rsidR="004B20CB" w:rsidRPr="005A3D9D">
          <w:rPr>
            <w:rStyle w:val="af1"/>
            <w:noProof/>
            <w:sz w:val="28"/>
            <w:szCs w:val="28"/>
          </w:rPr>
          <w:t>ВВЕДЕНИЕ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_Toc466189119 \h </w:instrText>
        </w:r>
        <w:r w:rsidRPr="005A3D9D">
          <w:rPr>
            <w:noProof/>
            <w:webHidden/>
            <w:sz w:val="28"/>
            <w:szCs w:val="28"/>
          </w:rPr>
        </w:r>
        <w:r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3</w:t>
        </w:r>
        <w:r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0" w:history="1">
        <w:r w:rsidR="00890C9B" w:rsidRPr="005A3D9D">
          <w:rPr>
            <w:rStyle w:val="af1"/>
            <w:noProof/>
            <w:sz w:val="28"/>
            <w:szCs w:val="28"/>
          </w:rPr>
          <w:t>1. ЦЕЛИ И ЗАДАЧИ ПРАКТИКИ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_Toc466189120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5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1" w:history="1">
        <w:r w:rsidR="00890C9B" w:rsidRPr="005A3D9D">
          <w:rPr>
            <w:rStyle w:val="af1"/>
            <w:noProof/>
            <w:sz w:val="28"/>
            <w:szCs w:val="28"/>
          </w:rPr>
          <w:t>2. СОДЕРЖАНИЕ ПРАКТИКИ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_Toc466189121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10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2" w:history="1">
        <w:r w:rsidR="00890C9B" w:rsidRPr="005A3D9D">
          <w:rPr>
            <w:rStyle w:val="af1"/>
            <w:noProof/>
            <w:sz w:val="28"/>
            <w:szCs w:val="28"/>
          </w:rPr>
          <w:t>3. ОРГАНИЗАЦИЯ  И  РУКОВОДСТВО  ПРАКТИКОЙ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_Toc466189122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12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3" w:history="1">
        <w:r w:rsidR="00890C9B" w:rsidRPr="005A3D9D">
          <w:rPr>
            <w:rStyle w:val="af1"/>
          </w:rPr>
          <w:t>3.1 Основные права и обязанности обучающегося в период прохождения практики</w:t>
        </w:r>
        <w:r w:rsidR="00890C9B" w:rsidRPr="005A3D9D">
          <w:rPr>
            <w:webHidden/>
          </w:rPr>
          <w:tab/>
        </w:r>
        <w:r w:rsidR="006561F9" w:rsidRPr="005A3D9D">
          <w:rPr>
            <w:webHidden/>
          </w:rPr>
          <w:fldChar w:fldCharType="begin"/>
        </w:r>
        <w:r w:rsidR="00890C9B" w:rsidRPr="005A3D9D">
          <w:rPr>
            <w:webHidden/>
          </w:rPr>
          <w:instrText xml:space="preserve"> PAGEREF _Toc466189123 \h </w:instrText>
        </w:r>
        <w:r w:rsidR="006561F9" w:rsidRPr="005A3D9D">
          <w:rPr>
            <w:webHidden/>
          </w:rPr>
        </w:r>
        <w:r w:rsidR="006561F9" w:rsidRPr="005A3D9D">
          <w:rPr>
            <w:webHidden/>
          </w:rPr>
          <w:fldChar w:fldCharType="separate"/>
        </w:r>
        <w:r w:rsidR="006A28F0">
          <w:rPr>
            <w:webHidden/>
          </w:rPr>
          <w:t>12</w:t>
        </w:r>
        <w:r w:rsidR="006561F9" w:rsidRPr="005A3D9D">
          <w:rPr>
            <w:webHidden/>
          </w:rPr>
          <w:fldChar w:fldCharType="end"/>
        </w:r>
      </w:hyperlink>
    </w:p>
    <w:p w:rsidR="00890C9B" w:rsidRPr="005A3D9D" w:rsidRDefault="00DA4D19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4" w:history="1">
        <w:r w:rsidR="00890C9B" w:rsidRPr="005A3D9D">
          <w:rPr>
            <w:rStyle w:val="af1"/>
          </w:rPr>
          <w:t>3.2 Обязанности руководителя практики от ОУ:</w:t>
        </w:r>
        <w:r w:rsidR="00890C9B" w:rsidRPr="005A3D9D">
          <w:rPr>
            <w:webHidden/>
          </w:rPr>
          <w:tab/>
        </w:r>
        <w:r w:rsidR="006561F9" w:rsidRPr="005A3D9D">
          <w:rPr>
            <w:webHidden/>
          </w:rPr>
          <w:fldChar w:fldCharType="begin"/>
        </w:r>
        <w:r w:rsidR="00890C9B" w:rsidRPr="005A3D9D">
          <w:rPr>
            <w:webHidden/>
          </w:rPr>
          <w:instrText xml:space="preserve"> PAGEREF _Toc466189124 \h </w:instrText>
        </w:r>
        <w:r w:rsidR="006561F9" w:rsidRPr="005A3D9D">
          <w:rPr>
            <w:webHidden/>
          </w:rPr>
        </w:r>
        <w:r w:rsidR="006561F9" w:rsidRPr="005A3D9D">
          <w:rPr>
            <w:webHidden/>
          </w:rPr>
          <w:fldChar w:fldCharType="separate"/>
        </w:r>
        <w:r w:rsidR="006A28F0">
          <w:rPr>
            <w:webHidden/>
          </w:rPr>
          <w:t>13</w:t>
        </w:r>
        <w:r w:rsidR="006561F9" w:rsidRPr="005A3D9D">
          <w:rPr>
            <w:webHidden/>
          </w:rPr>
          <w:fldChar w:fldCharType="end"/>
        </w:r>
      </w:hyperlink>
    </w:p>
    <w:p w:rsidR="00890C9B" w:rsidRPr="005A3D9D" w:rsidRDefault="00DA4D19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5" w:history="1">
        <w:r w:rsidR="00890C9B" w:rsidRPr="005A3D9D">
          <w:rPr>
            <w:rStyle w:val="af1"/>
          </w:rPr>
          <w:t>3.3 Обязанности куратора  практики от предприятия.</w:t>
        </w:r>
        <w:r w:rsidR="00890C9B" w:rsidRPr="005A3D9D">
          <w:rPr>
            <w:webHidden/>
          </w:rPr>
          <w:tab/>
        </w:r>
        <w:r w:rsidR="006561F9" w:rsidRPr="005A3D9D">
          <w:rPr>
            <w:webHidden/>
          </w:rPr>
          <w:fldChar w:fldCharType="begin"/>
        </w:r>
        <w:r w:rsidR="00890C9B" w:rsidRPr="005A3D9D">
          <w:rPr>
            <w:webHidden/>
          </w:rPr>
          <w:instrText xml:space="preserve"> PAGEREF _Toc466189125 \h </w:instrText>
        </w:r>
        <w:r w:rsidR="006561F9" w:rsidRPr="005A3D9D">
          <w:rPr>
            <w:webHidden/>
          </w:rPr>
        </w:r>
        <w:r w:rsidR="006561F9" w:rsidRPr="005A3D9D">
          <w:rPr>
            <w:webHidden/>
          </w:rPr>
          <w:fldChar w:fldCharType="separate"/>
        </w:r>
        <w:r w:rsidR="006A28F0">
          <w:rPr>
            <w:webHidden/>
          </w:rPr>
          <w:t>14</w:t>
        </w:r>
        <w:r w:rsidR="006561F9" w:rsidRPr="005A3D9D">
          <w:rPr>
            <w:webHidden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6" w:history="1">
        <w:r w:rsidR="00890C9B" w:rsidRPr="005A3D9D">
          <w:rPr>
            <w:rStyle w:val="af1"/>
            <w:noProof/>
            <w:sz w:val="28"/>
            <w:szCs w:val="28"/>
          </w:rPr>
          <w:t>4.ТРЕБОВАНИЯ К ОФОРМЛЕНИЮ ОТЧЕТА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_Toc466189126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15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26"/>
        <w:spacing w:line="360" w:lineRule="auto"/>
        <w:rPr>
          <w:rFonts w:asciiTheme="minorHAnsi" w:eastAsiaTheme="minorEastAsia" w:hAnsiTheme="minorHAnsi" w:cstheme="minorBidi"/>
        </w:rPr>
      </w:pPr>
      <w:hyperlink w:anchor="_Toc466189127" w:history="1">
        <w:r w:rsidR="00890C9B" w:rsidRPr="005A3D9D">
          <w:rPr>
            <w:rStyle w:val="af1"/>
          </w:rPr>
          <w:t>Перечень документов, прилагаемых к отчету:</w:t>
        </w:r>
        <w:r w:rsidR="00890C9B" w:rsidRPr="005A3D9D">
          <w:rPr>
            <w:webHidden/>
          </w:rPr>
          <w:tab/>
        </w:r>
        <w:r w:rsidR="006561F9" w:rsidRPr="005A3D9D">
          <w:rPr>
            <w:webHidden/>
          </w:rPr>
          <w:fldChar w:fldCharType="begin"/>
        </w:r>
        <w:r w:rsidR="00890C9B" w:rsidRPr="005A3D9D">
          <w:rPr>
            <w:webHidden/>
          </w:rPr>
          <w:instrText xml:space="preserve"> PAGEREF _Toc466189127 \h </w:instrText>
        </w:r>
        <w:r w:rsidR="006561F9" w:rsidRPr="005A3D9D">
          <w:rPr>
            <w:webHidden/>
          </w:rPr>
        </w:r>
        <w:r w:rsidR="006561F9" w:rsidRPr="005A3D9D">
          <w:rPr>
            <w:webHidden/>
          </w:rPr>
          <w:fldChar w:fldCharType="separate"/>
        </w:r>
        <w:r w:rsidR="006A28F0">
          <w:rPr>
            <w:webHidden/>
          </w:rPr>
          <w:t>16</w:t>
        </w:r>
        <w:r w:rsidR="006561F9" w:rsidRPr="005A3D9D">
          <w:rPr>
            <w:webHidden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28" w:history="1">
        <w:r w:rsidR="00D5549D" w:rsidRPr="006A28F0">
          <w:rPr>
            <w:rStyle w:val="af1"/>
            <w:noProof/>
            <w:sz w:val="28"/>
            <w:szCs w:val="28"/>
          </w:rPr>
          <w:t>ПРИЛОЖЕНИЕ А</w:t>
        </w:r>
        <w:r w:rsidR="004C2D3F" w:rsidRPr="006A28F0">
          <w:rPr>
            <w:rStyle w:val="af1"/>
            <w:i/>
            <w:noProof/>
            <w:sz w:val="28"/>
            <w:szCs w:val="28"/>
          </w:rPr>
          <w:t>.</w:t>
        </w:r>
      </w:hyperlink>
      <w:hyperlink w:anchor="_Toc466189129" w:history="1">
        <w:r w:rsidR="00890C9B" w:rsidRPr="006A28F0">
          <w:rPr>
            <w:rStyle w:val="af1"/>
            <w:noProof/>
            <w:sz w:val="28"/>
            <w:szCs w:val="28"/>
          </w:rPr>
          <w:t>Шаблон титульного листа отчета</w:t>
        </w:r>
        <w:r w:rsidR="00890C9B" w:rsidRPr="006A28F0">
          <w:rPr>
            <w:noProof/>
            <w:webHidden/>
            <w:sz w:val="28"/>
            <w:szCs w:val="28"/>
          </w:rPr>
          <w:tab/>
        </w:r>
        <w:r w:rsidR="006561F9" w:rsidRPr="006A28F0">
          <w:rPr>
            <w:noProof/>
            <w:webHidden/>
            <w:sz w:val="28"/>
            <w:szCs w:val="28"/>
          </w:rPr>
          <w:fldChar w:fldCharType="begin"/>
        </w:r>
        <w:r w:rsidR="00890C9B" w:rsidRPr="006A28F0">
          <w:rPr>
            <w:noProof/>
            <w:webHidden/>
            <w:sz w:val="28"/>
            <w:szCs w:val="28"/>
          </w:rPr>
          <w:instrText xml:space="preserve"> PAGEREF _Toc466189129 \h </w:instrText>
        </w:r>
        <w:r w:rsidR="006561F9" w:rsidRPr="006A28F0">
          <w:rPr>
            <w:noProof/>
            <w:webHidden/>
            <w:sz w:val="28"/>
            <w:szCs w:val="28"/>
          </w:rPr>
        </w:r>
        <w:r w:rsidR="006561F9" w:rsidRPr="006A28F0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17</w:t>
        </w:r>
        <w:r w:rsidR="006561F9" w:rsidRPr="006A28F0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0" w:history="1">
        <w:r w:rsidR="006A28F0">
          <w:rPr>
            <w:rStyle w:val="af1"/>
            <w:noProof/>
            <w:sz w:val="28"/>
            <w:szCs w:val="28"/>
          </w:rPr>
          <w:t>ПРИЛОЖЕНИЕ Б</w:t>
        </w:r>
        <w:r w:rsidR="009B0462" w:rsidRPr="005A3D9D">
          <w:rPr>
            <w:rStyle w:val="af1"/>
            <w:noProof/>
            <w:sz w:val="28"/>
            <w:szCs w:val="28"/>
          </w:rPr>
          <w:t xml:space="preserve">. </w:t>
        </w:r>
      </w:hyperlink>
      <w:hyperlink w:anchor="_Toc466189131" w:history="1">
        <w:r w:rsidR="00890C9B" w:rsidRPr="005A3D9D">
          <w:rPr>
            <w:rStyle w:val="af1"/>
            <w:noProof/>
            <w:sz w:val="28"/>
            <w:szCs w:val="28"/>
          </w:rPr>
          <w:t>Отзыв руководителя практики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_Toc466189131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18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2" w:history="1">
        <w:r w:rsidR="006A28F0">
          <w:rPr>
            <w:rStyle w:val="af1"/>
            <w:noProof/>
            <w:sz w:val="28"/>
            <w:szCs w:val="28"/>
          </w:rPr>
          <w:t>ПРИЛОЖЕНИЕ В</w:t>
        </w:r>
        <w:r w:rsidR="009B0462" w:rsidRPr="005A3D9D">
          <w:rPr>
            <w:rStyle w:val="af1"/>
            <w:noProof/>
            <w:sz w:val="28"/>
            <w:szCs w:val="28"/>
          </w:rPr>
          <w:t xml:space="preserve">. </w:t>
        </w:r>
      </w:hyperlink>
      <w:hyperlink w:anchor="_Toc466189133" w:history="1">
        <w:r w:rsidR="00890C9B" w:rsidRPr="005A3D9D">
          <w:rPr>
            <w:rStyle w:val="af1"/>
            <w:noProof/>
            <w:sz w:val="28"/>
            <w:szCs w:val="28"/>
          </w:rPr>
          <w:t>Аттестационный лист-характеристика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_Toc466189133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20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4" w:history="1">
        <w:r w:rsidR="006A28F0">
          <w:rPr>
            <w:rStyle w:val="af1"/>
            <w:noProof/>
            <w:sz w:val="28"/>
            <w:szCs w:val="28"/>
          </w:rPr>
          <w:t>ПРИЛОЖЕНИЕ Г</w:t>
        </w:r>
        <w:r w:rsidR="009B0462" w:rsidRPr="005A3D9D">
          <w:rPr>
            <w:rStyle w:val="af1"/>
            <w:noProof/>
            <w:sz w:val="28"/>
            <w:szCs w:val="28"/>
          </w:rPr>
          <w:t>.</w:t>
        </w:r>
      </w:hyperlink>
      <w:hyperlink w:anchor="_Toc466189135" w:history="1">
        <w:r w:rsidR="00890C9B" w:rsidRPr="005A3D9D">
          <w:rPr>
            <w:rStyle w:val="af1"/>
            <w:noProof/>
            <w:sz w:val="28"/>
            <w:szCs w:val="28"/>
          </w:rPr>
          <w:t>Шаблон внутренней описи документов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_Toc466189135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26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6" w:history="1">
        <w:r w:rsidR="006A28F0">
          <w:rPr>
            <w:rStyle w:val="af1"/>
            <w:noProof/>
            <w:sz w:val="28"/>
            <w:szCs w:val="28"/>
          </w:rPr>
          <w:t>ПРИЛОЖЕНИЕ Д</w:t>
        </w:r>
        <w:r w:rsidR="009B0462" w:rsidRPr="005A3D9D">
          <w:rPr>
            <w:rStyle w:val="af1"/>
            <w:noProof/>
            <w:sz w:val="28"/>
            <w:szCs w:val="28"/>
          </w:rPr>
          <w:t xml:space="preserve">. </w:t>
        </w:r>
      </w:hyperlink>
      <w:hyperlink w:anchor="_Toc466189137" w:history="1">
        <w:r w:rsidR="00890C9B" w:rsidRPr="005A3D9D">
          <w:rPr>
            <w:rStyle w:val="af1"/>
            <w:noProof/>
            <w:sz w:val="28"/>
            <w:szCs w:val="28"/>
          </w:rPr>
          <w:t>Шаблон индивидуального плана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_Toc466189137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27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6189138" w:history="1">
        <w:r w:rsidR="006A28F0">
          <w:rPr>
            <w:rStyle w:val="af1"/>
            <w:noProof/>
            <w:sz w:val="28"/>
            <w:szCs w:val="28"/>
          </w:rPr>
          <w:t>ПРИЛОЖЕНИЕ Е</w:t>
        </w:r>
        <w:r w:rsidR="009B0462" w:rsidRPr="005A3D9D">
          <w:rPr>
            <w:rStyle w:val="af1"/>
            <w:noProof/>
            <w:sz w:val="28"/>
            <w:szCs w:val="28"/>
          </w:rPr>
          <w:t xml:space="preserve">.  </w:t>
        </w:r>
      </w:hyperlink>
      <w:hyperlink w:anchor="_Toc466189139" w:history="1">
        <w:r w:rsidR="00890C9B" w:rsidRPr="005A3D9D">
          <w:rPr>
            <w:rStyle w:val="af1"/>
            <w:noProof/>
            <w:sz w:val="28"/>
            <w:szCs w:val="28"/>
          </w:rPr>
          <w:t>Шаблон отчета о выполнении заданий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6561F9" w:rsidRPr="005A3D9D">
          <w:rPr>
            <w:noProof/>
            <w:webHidden/>
            <w:sz w:val="28"/>
            <w:szCs w:val="28"/>
          </w:rPr>
          <w:fldChar w:fldCharType="begin"/>
        </w:r>
        <w:r w:rsidR="00890C9B" w:rsidRPr="005A3D9D">
          <w:rPr>
            <w:noProof/>
            <w:webHidden/>
            <w:sz w:val="28"/>
            <w:szCs w:val="28"/>
          </w:rPr>
          <w:instrText xml:space="preserve"> PAGEREF _Toc466189139 \h </w:instrText>
        </w:r>
        <w:r w:rsidR="006561F9" w:rsidRPr="005A3D9D">
          <w:rPr>
            <w:noProof/>
            <w:webHidden/>
            <w:sz w:val="28"/>
            <w:szCs w:val="28"/>
          </w:rPr>
        </w:r>
        <w:r w:rsidR="006561F9" w:rsidRPr="005A3D9D">
          <w:rPr>
            <w:noProof/>
            <w:webHidden/>
            <w:sz w:val="28"/>
            <w:szCs w:val="28"/>
          </w:rPr>
          <w:fldChar w:fldCharType="separate"/>
        </w:r>
        <w:r w:rsidR="006A28F0">
          <w:rPr>
            <w:noProof/>
            <w:webHidden/>
            <w:sz w:val="28"/>
            <w:szCs w:val="28"/>
          </w:rPr>
          <w:t>29</w:t>
        </w:r>
        <w:r w:rsidR="006561F9" w:rsidRPr="005A3D9D">
          <w:rPr>
            <w:noProof/>
            <w:webHidden/>
            <w:sz w:val="28"/>
            <w:szCs w:val="28"/>
          </w:rPr>
          <w:fldChar w:fldCharType="end"/>
        </w:r>
      </w:hyperlink>
    </w:p>
    <w:p w:rsidR="00890C9B" w:rsidRPr="005A3D9D" w:rsidRDefault="00DA4D19" w:rsidP="00047732">
      <w:pPr>
        <w:pStyle w:val="14"/>
        <w:tabs>
          <w:tab w:val="right" w:leader="dot" w:pos="10195"/>
        </w:tabs>
        <w:spacing w:line="360" w:lineRule="auto"/>
        <w:rPr>
          <w:sz w:val="28"/>
          <w:szCs w:val="28"/>
        </w:rPr>
      </w:pPr>
      <w:hyperlink w:anchor="_Toc466189140" w:history="1">
        <w:r w:rsidR="006A28F0">
          <w:rPr>
            <w:rStyle w:val="af1"/>
            <w:noProof/>
            <w:sz w:val="28"/>
            <w:szCs w:val="28"/>
          </w:rPr>
          <w:t>ПРИЛОЖЕНИЕ Ж</w:t>
        </w:r>
        <w:r w:rsidR="009B0462" w:rsidRPr="005A3D9D">
          <w:rPr>
            <w:rStyle w:val="af1"/>
            <w:noProof/>
            <w:sz w:val="28"/>
            <w:szCs w:val="28"/>
          </w:rPr>
          <w:t>.</w:t>
        </w:r>
      </w:hyperlink>
      <w:hyperlink w:anchor="_Toc466189141" w:history="1">
        <w:r w:rsidR="00890C9B" w:rsidRPr="005A3D9D">
          <w:rPr>
            <w:rStyle w:val="af1"/>
            <w:noProof/>
            <w:sz w:val="28"/>
            <w:szCs w:val="28"/>
          </w:rPr>
          <w:t>Шаблон дневника практики</w:t>
        </w:r>
        <w:r w:rsidR="00890C9B" w:rsidRPr="005A3D9D">
          <w:rPr>
            <w:noProof/>
            <w:webHidden/>
            <w:sz w:val="28"/>
            <w:szCs w:val="28"/>
          </w:rPr>
          <w:tab/>
        </w:r>
        <w:r w:rsidR="00AA6489">
          <w:rPr>
            <w:noProof/>
            <w:webHidden/>
            <w:sz w:val="28"/>
            <w:szCs w:val="28"/>
          </w:rPr>
          <w:t>30</w:t>
        </w:r>
      </w:hyperlink>
    </w:p>
    <w:p w:rsidR="00675E4F" w:rsidRPr="005A3D9D" w:rsidRDefault="006561F9" w:rsidP="006A28F0">
      <w:pPr>
        <w:widowControl/>
        <w:autoSpaceDE/>
        <w:autoSpaceDN/>
        <w:adjustRightInd/>
        <w:spacing w:line="360" w:lineRule="auto"/>
        <w:ind w:right="-709"/>
        <w:rPr>
          <w:sz w:val="28"/>
          <w:szCs w:val="28"/>
        </w:rPr>
      </w:pPr>
      <w:r w:rsidRPr="005A3D9D">
        <w:rPr>
          <w:sz w:val="28"/>
          <w:szCs w:val="28"/>
        </w:rPr>
        <w:fldChar w:fldCharType="end"/>
      </w:r>
      <w:hyperlink w:anchor="_Toc466189140" w:history="1">
        <w:r w:rsidR="006A28F0">
          <w:rPr>
            <w:rStyle w:val="af1"/>
            <w:noProof/>
            <w:color w:val="auto"/>
            <w:sz w:val="28"/>
            <w:szCs w:val="28"/>
            <w:u w:val="none"/>
          </w:rPr>
          <w:t>ПРИЛОЖЕНИЕ З</w:t>
        </w:r>
        <w:r w:rsidR="005A3D9D" w:rsidRPr="005A3D9D">
          <w:rPr>
            <w:rStyle w:val="af1"/>
            <w:noProof/>
            <w:color w:val="auto"/>
            <w:sz w:val="28"/>
            <w:szCs w:val="28"/>
            <w:u w:val="none"/>
          </w:rPr>
          <w:t>.</w:t>
        </w:r>
      </w:hyperlink>
      <w:r w:rsidR="005A3D9D" w:rsidRPr="005A3D9D">
        <w:rPr>
          <w:sz w:val="28"/>
          <w:szCs w:val="28"/>
        </w:rPr>
        <w:t xml:space="preserve"> Шаблон лист-заверитель дела……………………</w:t>
      </w:r>
      <w:r w:rsidR="00C110A1">
        <w:rPr>
          <w:sz w:val="28"/>
          <w:szCs w:val="28"/>
        </w:rPr>
        <w:t>…</w:t>
      </w:r>
      <w:r w:rsidR="005A3D9D" w:rsidRPr="005A3D9D">
        <w:rPr>
          <w:sz w:val="28"/>
          <w:szCs w:val="28"/>
        </w:rPr>
        <w:t>………</w:t>
      </w:r>
      <w:r w:rsidR="006A28F0">
        <w:rPr>
          <w:sz w:val="28"/>
          <w:szCs w:val="28"/>
        </w:rPr>
        <w:t>……</w:t>
      </w:r>
      <w:r w:rsidR="00AA6489">
        <w:rPr>
          <w:sz w:val="28"/>
          <w:szCs w:val="28"/>
        </w:rPr>
        <w:t xml:space="preserve"> 31</w:t>
      </w:r>
    </w:p>
    <w:p w:rsidR="005A3D9D" w:rsidRDefault="005A3D9D" w:rsidP="006A28F0">
      <w:pPr>
        <w:widowControl/>
        <w:autoSpaceDE/>
        <w:autoSpaceDN/>
        <w:adjustRightInd/>
        <w:spacing w:line="360" w:lineRule="auto"/>
        <w:ind w:right="-851"/>
        <w:rPr>
          <w:sz w:val="28"/>
          <w:szCs w:val="28"/>
        </w:rPr>
      </w:pPr>
      <w:r w:rsidRPr="005A3D9D">
        <w:rPr>
          <w:sz w:val="28"/>
          <w:szCs w:val="28"/>
        </w:rPr>
        <w:t xml:space="preserve">ПРИЛОЖЕНИЕ </w:t>
      </w:r>
      <w:r w:rsidR="006A28F0">
        <w:rPr>
          <w:sz w:val="28"/>
          <w:szCs w:val="28"/>
        </w:rPr>
        <w:t>И</w:t>
      </w:r>
      <w:r>
        <w:rPr>
          <w:sz w:val="28"/>
          <w:szCs w:val="28"/>
        </w:rPr>
        <w:t xml:space="preserve">  Шаблон Описи дела…………………………………………</w:t>
      </w:r>
      <w:r w:rsidR="006A28F0">
        <w:rPr>
          <w:sz w:val="28"/>
          <w:szCs w:val="28"/>
        </w:rPr>
        <w:t>……</w:t>
      </w:r>
      <w:r w:rsidR="00AA6489">
        <w:rPr>
          <w:sz w:val="28"/>
          <w:szCs w:val="28"/>
        </w:rPr>
        <w:t>32</w:t>
      </w:r>
    </w:p>
    <w:p w:rsidR="005A3D9D" w:rsidRDefault="005A3D9D" w:rsidP="006A28F0">
      <w:pPr>
        <w:widowControl/>
        <w:autoSpaceDE/>
        <w:autoSpaceDN/>
        <w:adjustRightInd/>
        <w:spacing w:line="360" w:lineRule="auto"/>
        <w:ind w:right="-709"/>
        <w:rPr>
          <w:sz w:val="28"/>
          <w:szCs w:val="28"/>
        </w:rPr>
      </w:pPr>
      <w:r w:rsidRPr="005A3D9D">
        <w:rPr>
          <w:sz w:val="28"/>
          <w:szCs w:val="28"/>
        </w:rPr>
        <w:t xml:space="preserve">ПРИЛОЖЕНИЕ </w:t>
      </w:r>
      <w:r w:rsidR="006A28F0">
        <w:rPr>
          <w:sz w:val="28"/>
          <w:szCs w:val="28"/>
        </w:rPr>
        <w:t>К</w:t>
      </w:r>
      <w:r>
        <w:rPr>
          <w:sz w:val="28"/>
          <w:szCs w:val="28"/>
        </w:rPr>
        <w:t xml:space="preserve"> Шаблон обложки дела ………………………………</w:t>
      </w:r>
      <w:r w:rsidR="006A28F0">
        <w:rPr>
          <w:sz w:val="28"/>
          <w:szCs w:val="28"/>
        </w:rPr>
        <w:t>……………</w:t>
      </w:r>
      <w:r w:rsidR="00AA6489">
        <w:rPr>
          <w:sz w:val="28"/>
          <w:szCs w:val="28"/>
        </w:rPr>
        <w:t>33</w:t>
      </w:r>
    </w:p>
    <w:p w:rsidR="005A3D9D" w:rsidRDefault="005A3D9D" w:rsidP="006A28F0">
      <w:pPr>
        <w:widowControl/>
        <w:autoSpaceDE/>
        <w:autoSpaceDN/>
        <w:adjustRightInd/>
        <w:spacing w:line="360" w:lineRule="auto"/>
        <w:ind w:right="-567"/>
        <w:rPr>
          <w:sz w:val="28"/>
          <w:szCs w:val="28"/>
        </w:rPr>
      </w:pPr>
      <w:r w:rsidRPr="005A3D9D">
        <w:rPr>
          <w:sz w:val="28"/>
          <w:szCs w:val="28"/>
        </w:rPr>
        <w:t xml:space="preserve">ПРИЛОЖЕНИЕ </w:t>
      </w:r>
      <w:r w:rsidR="006A28F0">
        <w:rPr>
          <w:sz w:val="28"/>
          <w:szCs w:val="28"/>
        </w:rPr>
        <w:t>Л</w:t>
      </w:r>
      <w:r>
        <w:rPr>
          <w:sz w:val="28"/>
          <w:szCs w:val="28"/>
        </w:rPr>
        <w:t xml:space="preserve"> Шаблон судебной повестки……………………………</w:t>
      </w:r>
      <w:r w:rsidR="006A28F0">
        <w:rPr>
          <w:sz w:val="28"/>
          <w:szCs w:val="28"/>
        </w:rPr>
        <w:t>…………</w:t>
      </w:r>
      <w:r w:rsidR="00AA6489">
        <w:rPr>
          <w:sz w:val="28"/>
          <w:szCs w:val="28"/>
        </w:rPr>
        <w:t>34</w:t>
      </w:r>
    </w:p>
    <w:p w:rsidR="00B65E36" w:rsidRDefault="00B65E36" w:rsidP="00C110A1">
      <w:pPr>
        <w:spacing w:line="360" w:lineRule="auto"/>
        <w:rPr>
          <w:color w:val="000000"/>
          <w:sz w:val="28"/>
          <w:szCs w:val="28"/>
        </w:rPr>
      </w:pPr>
      <w:r w:rsidRPr="005A3D9D">
        <w:rPr>
          <w:sz w:val="28"/>
          <w:szCs w:val="28"/>
        </w:rPr>
        <w:t>ПРИЛОЖЕНИЕ</w:t>
      </w:r>
      <w:r w:rsidR="006A28F0">
        <w:rPr>
          <w:sz w:val="28"/>
          <w:szCs w:val="28"/>
        </w:rPr>
        <w:t xml:space="preserve">М </w:t>
      </w:r>
      <w:r w:rsidR="00864FFB">
        <w:rPr>
          <w:sz w:val="28"/>
          <w:szCs w:val="28"/>
        </w:rPr>
        <w:t xml:space="preserve">Шаблон </w:t>
      </w:r>
      <w:r w:rsidRPr="00B22153">
        <w:rPr>
          <w:color w:val="000000"/>
          <w:sz w:val="28"/>
          <w:szCs w:val="28"/>
        </w:rPr>
        <w:t>Акт</w:t>
      </w:r>
      <w:r w:rsidR="00864FFB">
        <w:rPr>
          <w:color w:val="000000"/>
          <w:sz w:val="28"/>
          <w:szCs w:val="28"/>
        </w:rPr>
        <w:t>а</w:t>
      </w:r>
      <w:r w:rsidRPr="00B22153">
        <w:rPr>
          <w:color w:val="000000"/>
          <w:sz w:val="28"/>
          <w:szCs w:val="28"/>
        </w:rPr>
        <w:t xml:space="preserve"> о выделении к уничтожению документов, не </w:t>
      </w:r>
    </w:p>
    <w:p w:rsidR="00B65E36" w:rsidRPr="00B22153" w:rsidRDefault="00B65E36" w:rsidP="006A28F0">
      <w:pPr>
        <w:spacing w:line="360" w:lineRule="auto"/>
        <w:ind w:right="-851"/>
        <w:jc w:val="center"/>
        <w:rPr>
          <w:color w:val="000000"/>
          <w:sz w:val="28"/>
          <w:szCs w:val="28"/>
        </w:rPr>
      </w:pPr>
      <w:r w:rsidRPr="00B22153">
        <w:rPr>
          <w:color w:val="000000"/>
          <w:sz w:val="28"/>
          <w:szCs w:val="28"/>
        </w:rPr>
        <w:t>подлежащих хранению</w:t>
      </w:r>
      <w:r>
        <w:rPr>
          <w:color w:val="000000"/>
          <w:sz w:val="28"/>
          <w:szCs w:val="28"/>
        </w:rPr>
        <w:t xml:space="preserve"> ……………………………………</w:t>
      </w:r>
      <w:r w:rsidR="00C110A1">
        <w:rPr>
          <w:color w:val="000000"/>
          <w:sz w:val="28"/>
          <w:szCs w:val="28"/>
        </w:rPr>
        <w:t>…</w:t>
      </w:r>
      <w:r w:rsidR="006A28F0">
        <w:rPr>
          <w:color w:val="000000"/>
          <w:sz w:val="28"/>
          <w:szCs w:val="28"/>
        </w:rPr>
        <w:t>……………………….</w:t>
      </w:r>
      <w:r w:rsidR="00AA6489">
        <w:rPr>
          <w:color w:val="000000"/>
          <w:sz w:val="28"/>
          <w:szCs w:val="28"/>
        </w:rPr>
        <w:t>35</w:t>
      </w:r>
    </w:p>
    <w:p w:rsidR="00B65E36" w:rsidRPr="005A3D9D" w:rsidRDefault="00B65E36" w:rsidP="006A28F0">
      <w:pPr>
        <w:widowControl/>
        <w:autoSpaceDE/>
        <w:autoSpaceDN/>
        <w:adjustRightInd/>
        <w:spacing w:line="360" w:lineRule="auto"/>
        <w:ind w:right="-709"/>
        <w:rPr>
          <w:sz w:val="28"/>
          <w:szCs w:val="28"/>
        </w:rPr>
      </w:pPr>
      <w:r w:rsidRPr="005A3D9D">
        <w:rPr>
          <w:sz w:val="28"/>
          <w:szCs w:val="28"/>
        </w:rPr>
        <w:t xml:space="preserve">ПРИЛОЖЕНИЕ </w:t>
      </w:r>
      <w:r w:rsidR="006A28F0">
        <w:rPr>
          <w:sz w:val="28"/>
          <w:szCs w:val="28"/>
        </w:rPr>
        <w:t xml:space="preserve"> Н </w:t>
      </w:r>
      <w:r w:rsidR="00864FFB">
        <w:rPr>
          <w:sz w:val="28"/>
          <w:szCs w:val="28"/>
        </w:rPr>
        <w:t xml:space="preserve">Шаблон </w:t>
      </w:r>
      <w:r>
        <w:rPr>
          <w:sz w:val="28"/>
          <w:szCs w:val="28"/>
        </w:rPr>
        <w:t xml:space="preserve"> Приказ</w:t>
      </w:r>
      <w:r w:rsidR="00864FFB">
        <w:rPr>
          <w:sz w:val="28"/>
          <w:szCs w:val="28"/>
        </w:rPr>
        <w:t>а</w:t>
      </w:r>
      <w:r>
        <w:rPr>
          <w:sz w:val="28"/>
          <w:szCs w:val="28"/>
        </w:rPr>
        <w:t xml:space="preserve"> о создании экспертной </w:t>
      </w:r>
      <w:r w:rsidR="0021677D">
        <w:rPr>
          <w:sz w:val="28"/>
          <w:szCs w:val="28"/>
        </w:rPr>
        <w:t>комиссии  ……</w:t>
      </w:r>
      <w:r w:rsidR="006A28F0">
        <w:rPr>
          <w:sz w:val="28"/>
          <w:szCs w:val="28"/>
        </w:rPr>
        <w:t>…….</w:t>
      </w:r>
      <w:r w:rsidR="00AA6489">
        <w:rPr>
          <w:sz w:val="28"/>
          <w:szCs w:val="28"/>
        </w:rPr>
        <w:t>36</w:t>
      </w:r>
    </w:p>
    <w:p w:rsidR="00864FFB" w:rsidRDefault="0021677D" w:rsidP="00C110A1">
      <w:pPr>
        <w:rPr>
          <w:sz w:val="28"/>
          <w:szCs w:val="28"/>
        </w:rPr>
      </w:pPr>
      <w:bookmarkStart w:id="12" w:name="_Toc466189119"/>
      <w:r w:rsidRPr="005A3D9D">
        <w:rPr>
          <w:sz w:val="28"/>
          <w:szCs w:val="28"/>
        </w:rPr>
        <w:t xml:space="preserve">ПРИЛОЖЕНИЕ </w:t>
      </w:r>
      <w:r w:rsidR="006A28F0">
        <w:rPr>
          <w:sz w:val="28"/>
          <w:szCs w:val="28"/>
        </w:rPr>
        <w:t>П</w:t>
      </w:r>
      <w:r w:rsidR="00864FFB">
        <w:rPr>
          <w:sz w:val="28"/>
          <w:szCs w:val="28"/>
        </w:rPr>
        <w:t xml:space="preserve">Шаблон </w:t>
      </w:r>
      <w:r w:rsidR="00864FFB" w:rsidRPr="00864FFB">
        <w:rPr>
          <w:sz w:val="28"/>
          <w:szCs w:val="28"/>
        </w:rPr>
        <w:t>Журнал</w:t>
      </w:r>
      <w:r w:rsidR="00864FFB">
        <w:rPr>
          <w:sz w:val="28"/>
          <w:szCs w:val="28"/>
        </w:rPr>
        <w:t>а</w:t>
      </w:r>
      <w:r w:rsidR="00864FFB" w:rsidRPr="00864FFB">
        <w:rPr>
          <w:sz w:val="28"/>
          <w:szCs w:val="28"/>
        </w:rPr>
        <w:t xml:space="preserve"> учета поступления и выбытия </w:t>
      </w:r>
    </w:p>
    <w:p w:rsidR="00864FFB" w:rsidRDefault="00864FFB" w:rsidP="006A28F0">
      <w:pPr>
        <w:ind w:right="-426"/>
        <w:jc w:val="right"/>
        <w:rPr>
          <w:b/>
          <w:sz w:val="28"/>
          <w:szCs w:val="28"/>
        </w:rPr>
      </w:pPr>
      <w:r w:rsidRPr="00864F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………………………………………………………………………</w:t>
      </w:r>
      <w:r w:rsidR="006A28F0">
        <w:rPr>
          <w:sz w:val="28"/>
          <w:szCs w:val="28"/>
        </w:rPr>
        <w:t>……..</w:t>
      </w:r>
      <w:r w:rsidR="00AA6489">
        <w:rPr>
          <w:sz w:val="28"/>
          <w:szCs w:val="28"/>
        </w:rPr>
        <w:t>37</w:t>
      </w:r>
    </w:p>
    <w:p w:rsidR="00864FFB" w:rsidRPr="005220EE" w:rsidRDefault="00864FFB" w:rsidP="00864FFB">
      <w:pPr>
        <w:ind w:left="142"/>
        <w:jc w:val="center"/>
        <w:rPr>
          <w:b/>
          <w:sz w:val="28"/>
          <w:szCs w:val="28"/>
        </w:rPr>
      </w:pPr>
    </w:p>
    <w:p w:rsidR="00AF2EC8" w:rsidRDefault="00AF2EC8" w:rsidP="00AF2EC8">
      <w:pPr>
        <w:widowControl/>
        <w:autoSpaceDE/>
        <w:autoSpaceDN/>
        <w:adjustRightInd/>
        <w:rPr>
          <w:sz w:val="28"/>
          <w:szCs w:val="28"/>
        </w:rPr>
      </w:pPr>
    </w:p>
    <w:p w:rsidR="0021677D" w:rsidRDefault="0021677D" w:rsidP="00AF2EC8">
      <w:pPr>
        <w:widowControl/>
        <w:autoSpaceDE/>
        <w:autoSpaceDN/>
        <w:adjustRightInd/>
        <w:jc w:val="center"/>
        <w:rPr>
          <w:rStyle w:val="11"/>
          <w:caps/>
          <w:sz w:val="27"/>
          <w:szCs w:val="27"/>
        </w:rPr>
      </w:pPr>
    </w:p>
    <w:p w:rsidR="0021677D" w:rsidRDefault="0021677D" w:rsidP="00AF2EC8">
      <w:pPr>
        <w:widowControl/>
        <w:autoSpaceDE/>
        <w:autoSpaceDN/>
        <w:adjustRightInd/>
        <w:jc w:val="center"/>
        <w:rPr>
          <w:rStyle w:val="11"/>
          <w:caps/>
          <w:sz w:val="27"/>
          <w:szCs w:val="27"/>
        </w:rPr>
      </w:pPr>
    </w:p>
    <w:p w:rsidR="0021677D" w:rsidRDefault="0021677D" w:rsidP="00AF2EC8">
      <w:pPr>
        <w:widowControl/>
        <w:autoSpaceDE/>
        <w:autoSpaceDN/>
        <w:adjustRightInd/>
        <w:jc w:val="center"/>
        <w:rPr>
          <w:rStyle w:val="11"/>
          <w:caps/>
          <w:sz w:val="27"/>
          <w:szCs w:val="27"/>
        </w:rPr>
      </w:pPr>
    </w:p>
    <w:p w:rsidR="00C654D6" w:rsidRPr="00AF2EC8" w:rsidRDefault="004B54D4" w:rsidP="00AF2EC8">
      <w:pPr>
        <w:widowControl/>
        <w:autoSpaceDE/>
        <w:autoSpaceDN/>
        <w:adjustRightInd/>
        <w:jc w:val="center"/>
        <w:rPr>
          <w:rStyle w:val="11"/>
          <w:caps/>
          <w:sz w:val="27"/>
          <w:szCs w:val="27"/>
        </w:rPr>
      </w:pPr>
      <w:r w:rsidRPr="00AF2EC8">
        <w:rPr>
          <w:rStyle w:val="11"/>
          <w:caps/>
          <w:sz w:val="27"/>
          <w:szCs w:val="27"/>
        </w:rPr>
        <w:lastRenderedPageBreak/>
        <w:t>Уважаемый студент!</w:t>
      </w:r>
      <w:bookmarkEnd w:id="8"/>
      <w:bookmarkEnd w:id="9"/>
      <w:bookmarkEnd w:id="10"/>
      <w:bookmarkEnd w:id="11"/>
      <w:bookmarkEnd w:id="12"/>
    </w:p>
    <w:p w:rsidR="004B54D4" w:rsidRPr="00AF2EC8" w:rsidRDefault="00543D37" w:rsidP="00B57C74">
      <w:pPr>
        <w:widowControl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П</w:t>
      </w:r>
      <w:r w:rsidR="00282B67" w:rsidRPr="00AF2EC8">
        <w:rPr>
          <w:color w:val="000000"/>
          <w:sz w:val="27"/>
          <w:szCs w:val="27"/>
        </w:rPr>
        <w:t>роизводственная п</w:t>
      </w:r>
      <w:r w:rsidRPr="00AF2EC8">
        <w:rPr>
          <w:color w:val="000000"/>
          <w:sz w:val="27"/>
          <w:szCs w:val="27"/>
        </w:rPr>
        <w:t xml:space="preserve">рактика является </w:t>
      </w:r>
      <w:r w:rsidR="00AE710F" w:rsidRPr="00AF2EC8">
        <w:rPr>
          <w:color w:val="000000"/>
          <w:sz w:val="27"/>
          <w:szCs w:val="27"/>
        </w:rPr>
        <w:t xml:space="preserve">составной частью профессионального модуля </w:t>
      </w:r>
      <w:r w:rsidR="00B57C74" w:rsidRPr="00CD0E88">
        <w:rPr>
          <w:sz w:val="28"/>
          <w:szCs w:val="28"/>
        </w:rPr>
        <w:t>ПМ 0</w:t>
      </w:r>
      <w:r w:rsidR="00B57C74">
        <w:rPr>
          <w:sz w:val="28"/>
          <w:szCs w:val="28"/>
        </w:rPr>
        <w:t>2</w:t>
      </w:r>
      <w:r w:rsidR="00B57C74" w:rsidRPr="00CD0E88">
        <w:rPr>
          <w:sz w:val="28"/>
          <w:szCs w:val="28"/>
        </w:rPr>
        <w:t xml:space="preserve">. </w:t>
      </w:r>
      <w:r w:rsidR="00B57C74" w:rsidRPr="00B57C74">
        <w:rPr>
          <w:sz w:val="28"/>
          <w:szCs w:val="28"/>
        </w:rPr>
        <w:t>Архивное дело в суде</w:t>
      </w:r>
      <w:r w:rsidR="00062480" w:rsidRPr="00AF2EC8">
        <w:rPr>
          <w:color w:val="000000"/>
          <w:sz w:val="27"/>
          <w:szCs w:val="27"/>
        </w:rPr>
        <w:t xml:space="preserve">по специальности </w:t>
      </w:r>
      <w:r w:rsidR="008D4AB2" w:rsidRPr="00AF2EC8">
        <w:rPr>
          <w:color w:val="000000"/>
          <w:sz w:val="27"/>
          <w:szCs w:val="27"/>
        </w:rPr>
        <w:t>40.02.0</w:t>
      </w:r>
      <w:r w:rsidR="0062777C" w:rsidRPr="00AF2EC8">
        <w:rPr>
          <w:color w:val="000000"/>
          <w:sz w:val="27"/>
          <w:szCs w:val="27"/>
        </w:rPr>
        <w:t>3</w:t>
      </w:r>
      <w:r w:rsidR="00176F55" w:rsidRPr="00AF2EC8">
        <w:rPr>
          <w:color w:val="000000"/>
          <w:sz w:val="27"/>
          <w:szCs w:val="27"/>
        </w:rPr>
        <w:t xml:space="preserve"> Право</w:t>
      </w:r>
      <w:r w:rsidR="0062777C" w:rsidRPr="00AF2EC8">
        <w:rPr>
          <w:color w:val="000000"/>
          <w:sz w:val="27"/>
          <w:szCs w:val="27"/>
        </w:rPr>
        <w:t xml:space="preserve"> и судебное администрирование. </w:t>
      </w:r>
    </w:p>
    <w:p w:rsidR="00F9535C" w:rsidRPr="00AF2EC8" w:rsidRDefault="00F9535C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Требования к содержанию практики представлены:</w:t>
      </w:r>
    </w:p>
    <w:p w:rsidR="00F9535C" w:rsidRPr="00AF2EC8" w:rsidRDefault="0097422A" w:rsidP="00AF2EC8">
      <w:pPr>
        <w:spacing w:line="200" w:lineRule="atLeast"/>
        <w:ind w:firstLine="709"/>
        <w:jc w:val="both"/>
        <w:rPr>
          <w:color w:val="000000"/>
          <w:sz w:val="27"/>
          <w:szCs w:val="27"/>
          <w:lang w:eastAsia="ar-SA"/>
        </w:rPr>
      </w:pPr>
      <w:r w:rsidRPr="00AF2EC8">
        <w:rPr>
          <w:color w:val="000000"/>
          <w:sz w:val="27"/>
          <w:szCs w:val="27"/>
        </w:rPr>
        <w:t>Ф</w:t>
      </w:r>
      <w:r w:rsidR="00F9535C" w:rsidRPr="00AF2EC8">
        <w:rPr>
          <w:color w:val="000000"/>
          <w:sz w:val="27"/>
          <w:szCs w:val="27"/>
        </w:rPr>
        <w:t>едеральным государственным образовательным стандартом среднего профессионального образования третьего поколения по специальности</w:t>
      </w:r>
      <w:r w:rsidR="0009533C" w:rsidRPr="00AF2EC8">
        <w:rPr>
          <w:color w:val="000000"/>
          <w:sz w:val="27"/>
          <w:szCs w:val="27"/>
        </w:rPr>
        <w:t>40.02.03  Право и судебное администрирование</w:t>
      </w:r>
      <w:r w:rsidR="00F9535C" w:rsidRPr="00AF2EC8">
        <w:rPr>
          <w:color w:val="000000"/>
          <w:sz w:val="27"/>
          <w:szCs w:val="27"/>
          <w:lang w:eastAsia="ar-SA"/>
        </w:rPr>
        <w:t>;</w:t>
      </w:r>
    </w:p>
    <w:p w:rsidR="00F9535C" w:rsidRPr="00AF2EC8" w:rsidRDefault="00F9535C" w:rsidP="00AF2EC8">
      <w:pPr>
        <w:widowControl/>
        <w:numPr>
          <w:ilvl w:val="0"/>
          <w:numId w:val="9"/>
        </w:numPr>
        <w:tabs>
          <w:tab w:val="left" w:pos="567"/>
        </w:tabs>
        <w:spacing w:line="200" w:lineRule="atLeast"/>
        <w:ind w:left="567" w:hanging="567"/>
        <w:jc w:val="both"/>
        <w:rPr>
          <w:color w:val="000000"/>
          <w:sz w:val="27"/>
          <w:szCs w:val="27"/>
          <w:lang w:eastAsia="ar-SA"/>
        </w:rPr>
      </w:pPr>
      <w:r w:rsidRPr="00AF2EC8">
        <w:rPr>
          <w:color w:val="000000"/>
          <w:sz w:val="27"/>
          <w:szCs w:val="27"/>
          <w:lang w:eastAsia="ar-SA"/>
        </w:rPr>
        <w:t>учебным план</w:t>
      </w:r>
      <w:r w:rsidR="0097422A" w:rsidRPr="00AF2EC8">
        <w:rPr>
          <w:color w:val="000000"/>
          <w:sz w:val="27"/>
          <w:szCs w:val="27"/>
          <w:lang w:eastAsia="ar-SA"/>
        </w:rPr>
        <w:t>о</w:t>
      </w:r>
      <w:r w:rsidRPr="00AF2EC8">
        <w:rPr>
          <w:color w:val="000000"/>
          <w:sz w:val="27"/>
          <w:szCs w:val="27"/>
          <w:lang w:eastAsia="ar-SA"/>
        </w:rPr>
        <w:t xml:space="preserve">м </w:t>
      </w:r>
      <w:r w:rsidR="0009533C" w:rsidRPr="00AF2EC8">
        <w:rPr>
          <w:color w:val="000000"/>
          <w:sz w:val="27"/>
          <w:szCs w:val="27"/>
        </w:rPr>
        <w:t>40.02.03  Право и судебное администрирование</w:t>
      </w:r>
      <w:r w:rsidRPr="00AF2EC8">
        <w:rPr>
          <w:color w:val="000000"/>
          <w:sz w:val="27"/>
          <w:szCs w:val="27"/>
          <w:lang w:eastAsia="ar-SA"/>
        </w:rPr>
        <w:t>;</w:t>
      </w:r>
    </w:p>
    <w:p w:rsidR="00F9535C" w:rsidRPr="00AF2EC8" w:rsidRDefault="00B57C74" w:rsidP="00B57C74">
      <w:pPr>
        <w:widowControl/>
        <w:jc w:val="both"/>
        <w:rPr>
          <w:color w:val="000000"/>
          <w:sz w:val="27"/>
          <w:szCs w:val="27"/>
          <w:lang w:eastAsia="ar-SA"/>
        </w:rPr>
      </w:pPr>
      <w:r>
        <w:rPr>
          <w:color w:val="000000"/>
          <w:sz w:val="27"/>
          <w:szCs w:val="27"/>
          <w:lang w:eastAsia="ar-SA"/>
        </w:rPr>
        <w:t xml:space="preserve">-      </w:t>
      </w:r>
      <w:r w:rsidR="00F9535C" w:rsidRPr="00AF2EC8">
        <w:rPr>
          <w:color w:val="000000"/>
          <w:sz w:val="27"/>
          <w:szCs w:val="27"/>
          <w:lang w:eastAsia="ar-SA"/>
        </w:rPr>
        <w:t xml:space="preserve">рабочей программой </w:t>
      </w:r>
      <w:r w:rsidRPr="00CD0E88">
        <w:rPr>
          <w:sz w:val="28"/>
          <w:szCs w:val="28"/>
        </w:rPr>
        <w:t>ПМ 0</w:t>
      </w:r>
      <w:r>
        <w:rPr>
          <w:sz w:val="28"/>
          <w:szCs w:val="28"/>
        </w:rPr>
        <w:t>2</w:t>
      </w:r>
      <w:r w:rsidRPr="00CD0E88">
        <w:rPr>
          <w:sz w:val="28"/>
          <w:szCs w:val="28"/>
        </w:rPr>
        <w:t xml:space="preserve">. </w:t>
      </w:r>
      <w:r w:rsidRPr="00B57C74">
        <w:rPr>
          <w:sz w:val="28"/>
          <w:szCs w:val="28"/>
        </w:rPr>
        <w:t>Архивное дело в суде</w:t>
      </w:r>
      <w:r w:rsidR="00F9535C" w:rsidRPr="00AF2EC8">
        <w:rPr>
          <w:color w:val="000000"/>
          <w:sz w:val="27"/>
          <w:szCs w:val="27"/>
          <w:lang w:eastAsia="ar-SA"/>
        </w:rPr>
        <w:t>;</w:t>
      </w:r>
    </w:p>
    <w:p w:rsidR="00F9535C" w:rsidRPr="00AF2EC8" w:rsidRDefault="00F9535C" w:rsidP="00AF2EC8">
      <w:pPr>
        <w:widowControl/>
        <w:numPr>
          <w:ilvl w:val="0"/>
          <w:numId w:val="9"/>
        </w:numPr>
        <w:tabs>
          <w:tab w:val="left" w:pos="567"/>
        </w:tabs>
        <w:spacing w:line="200" w:lineRule="atLeast"/>
        <w:ind w:left="567" w:hanging="567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  <w:lang w:eastAsia="ar-SA"/>
        </w:rPr>
        <w:t>настоящими методическими указаниями.</w:t>
      </w:r>
    </w:p>
    <w:p w:rsidR="00282B67" w:rsidRPr="00AF2EC8" w:rsidRDefault="00282B67" w:rsidP="00B57C74">
      <w:pPr>
        <w:widowControl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По профессиональному модулю </w:t>
      </w:r>
      <w:r w:rsidR="00B57C74" w:rsidRPr="00CD0E88">
        <w:rPr>
          <w:sz w:val="28"/>
          <w:szCs w:val="28"/>
        </w:rPr>
        <w:t>ПМ 0</w:t>
      </w:r>
      <w:r w:rsidR="00B57C74">
        <w:rPr>
          <w:sz w:val="28"/>
          <w:szCs w:val="28"/>
        </w:rPr>
        <w:t>2</w:t>
      </w:r>
      <w:r w:rsidR="00B57C74" w:rsidRPr="00CD0E88">
        <w:rPr>
          <w:sz w:val="28"/>
          <w:szCs w:val="28"/>
        </w:rPr>
        <w:t xml:space="preserve">. </w:t>
      </w:r>
      <w:r w:rsidR="00B57C74" w:rsidRPr="00B57C74">
        <w:rPr>
          <w:sz w:val="28"/>
          <w:szCs w:val="28"/>
        </w:rPr>
        <w:t>Архивное дело в суде</w:t>
      </w:r>
      <w:r w:rsidRPr="00AF2EC8">
        <w:rPr>
          <w:color w:val="000000"/>
          <w:sz w:val="27"/>
          <w:szCs w:val="27"/>
        </w:rPr>
        <w:t>учебным планом  предусмотренапроизводственная практики.</w:t>
      </w:r>
    </w:p>
    <w:p w:rsidR="00416CA4" w:rsidRPr="00AF2EC8" w:rsidRDefault="00416CA4" w:rsidP="00AF2EC8">
      <w:pPr>
        <w:spacing w:line="200" w:lineRule="atLeast"/>
        <w:ind w:firstLine="709"/>
        <w:jc w:val="both"/>
        <w:rPr>
          <w:i/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Производственная практика </w:t>
      </w:r>
      <w:r w:rsidR="00A825DD" w:rsidRPr="00AF2EC8">
        <w:rPr>
          <w:color w:val="000000"/>
          <w:sz w:val="27"/>
          <w:szCs w:val="27"/>
        </w:rPr>
        <w:t xml:space="preserve">по профилю специальности </w:t>
      </w:r>
      <w:r w:rsidRPr="00AF2EC8">
        <w:rPr>
          <w:color w:val="000000"/>
          <w:sz w:val="27"/>
          <w:szCs w:val="27"/>
        </w:rPr>
        <w:t xml:space="preserve">направлена на </w:t>
      </w:r>
      <w:r w:rsidR="00A825DD" w:rsidRPr="00AF2EC8">
        <w:rPr>
          <w:color w:val="000000"/>
          <w:sz w:val="27"/>
          <w:szCs w:val="27"/>
        </w:rPr>
        <w:t xml:space="preserve">формирование у студента общих и профессиональных компетенций, </w:t>
      </w:r>
      <w:r w:rsidRPr="00AF2EC8">
        <w:rPr>
          <w:color w:val="000000"/>
          <w:sz w:val="27"/>
          <w:szCs w:val="27"/>
        </w:rPr>
        <w:t>приобретение практического опыта по вид</w:t>
      </w:r>
      <w:r w:rsidR="00B213BD" w:rsidRPr="00AF2EC8">
        <w:rPr>
          <w:color w:val="000000"/>
          <w:sz w:val="27"/>
          <w:szCs w:val="27"/>
        </w:rPr>
        <w:t>у профессиональной деятельности</w:t>
      </w:r>
      <w:r w:rsidR="00EA185E" w:rsidRPr="00AF2EC8">
        <w:rPr>
          <w:color w:val="000000"/>
          <w:sz w:val="27"/>
          <w:szCs w:val="27"/>
        </w:rPr>
        <w:t>Организационно-техническое обеспечение деятельности</w:t>
      </w:r>
      <w:r w:rsidR="00B213BD" w:rsidRPr="00AF2EC8">
        <w:rPr>
          <w:i/>
          <w:color w:val="000000"/>
          <w:sz w:val="27"/>
          <w:szCs w:val="27"/>
        </w:rPr>
        <w:t>.</w:t>
      </w:r>
      <w:r w:rsidRPr="00AF2EC8">
        <w:rPr>
          <w:color w:val="000000"/>
          <w:sz w:val="27"/>
          <w:szCs w:val="27"/>
        </w:rPr>
        <w:t>В рамках производственной  практики Вы получ</w:t>
      </w:r>
      <w:r w:rsidR="0097422A" w:rsidRPr="00AF2EC8">
        <w:rPr>
          <w:color w:val="000000"/>
          <w:sz w:val="27"/>
          <w:szCs w:val="27"/>
        </w:rPr>
        <w:t>и</w:t>
      </w:r>
      <w:r w:rsidRPr="00AF2EC8">
        <w:rPr>
          <w:color w:val="000000"/>
          <w:sz w:val="27"/>
          <w:szCs w:val="27"/>
        </w:rPr>
        <w:t>те возможность освоить правила и эти</w:t>
      </w:r>
      <w:r w:rsidR="0097422A" w:rsidRPr="00AF2EC8">
        <w:rPr>
          <w:color w:val="000000"/>
          <w:sz w:val="27"/>
          <w:szCs w:val="27"/>
        </w:rPr>
        <w:t xml:space="preserve">ческие нормы поведения </w:t>
      </w:r>
      <w:r w:rsidR="00AF2EC8" w:rsidRPr="00AF2EC8">
        <w:rPr>
          <w:color w:val="000000"/>
          <w:sz w:val="27"/>
          <w:szCs w:val="27"/>
        </w:rPr>
        <w:t>специалиста по судебному администрированию</w:t>
      </w:r>
      <w:r w:rsidRPr="00AF2EC8">
        <w:rPr>
          <w:color w:val="000000"/>
          <w:sz w:val="27"/>
          <w:szCs w:val="27"/>
        </w:rPr>
        <w:t>.</w:t>
      </w:r>
    </w:p>
    <w:p w:rsidR="00543D37" w:rsidRPr="00AF2EC8" w:rsidRDefault="007D1365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Прохождение практики п</w:t>
      </w:r>
      <w:r w:rsidR="00543D37" w:rsidRPr="00AF2EC8">
        <w:rPr>
          <w:color w:val="000000"/>
          <w:sz w:val="27"/>
          <w:szCs w:val="27"/>
        </w:rPr>
        <w:t xml:space="preserve">овышает качество </w:t>
      </w:r>
      <w:r w:rsidRPr="00AF2EC8">
        <w:rPr>
          <w:color w:val="000000"/>
          <w:sz w:val="27"/>
          <w:szCs w:val="27"/>
        </w:rPr>
        <w:t xml:space="preserve">Вашей </w:t>
      </w:r>
      <w:r w:rsidR="00543D37" w:rsidRPr="00AF2EC8">
        <w:rPr>
          <w:color w:val="000000"/>
          <w:sz w:val="27"/>
          <w:szCs w:val="27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AF2EC8" w:rsidRDefault="00385296" w:rsidP="00AF2EC8">
      <w:pPr>
        <w:spacing w:line="200" w:lineRule="atLeast"/>
        <w:ind w:firstLine="709"/>
        <w:jc w:val="both"/>
        <w:rPr>
          <w:i/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 w:rsidR="00403EEF" w:rsidRPr="00AF2EC8">
        <w:rPr>
          <w:color w:val="000000"/>
          <w:sz w:val="27"/>
          <w:szCs w:val="27"/>
        </w:rPr>
        <w:t>юриста</w:t>
      </w:r>
      <w:r w:rsidRPr="00AF2EC8">
        <w:rPr>
          <w:color w:val="000000"/>
          <w:sz w:val="27"/>
          <w:szCs w:val="27"/>
        </w:rPr>
        <w:t>. Выполнение заданий</w:t>
      </w:r>
      <w:r w:rsidR="00952937" w:rsidRPr="00AF2EC8">
        <w:rPr>
          <w:color w:val="000000"/>
          <w:sz w:val="27"/>
          <w:szCs w:val="27"/>
        </w:rPr>
        <w:t xml:space="preserve"> практики</w:t>
      </w:r>
      <w:r w:rsidRPr="00AF2EC8">
        <w:rPr>
          <w:color w:val="000000"/>
          <w:sz w:val="27"/>
          <w:szCs w:val="27"/>
        </w:rPr>
        <w:t xml:space="preserve"> поможет Вам быстрее адаптироваться к условиям</w:t>
      </w:r>
      <w:r w:rsidR="00AF2EC8" w:rsidRPr="00AF2EC8">
        <w:rPr>
          <w:i/>
          <w:color w:val="000000"/>
          <w:sz w:val="27"/>
          <w:szCs w:val="27"/>
        </w:rPr>
        <w:t>организационно-административной деятельности.</w:t>
      </w:r>
    </w:p>
    <w:p w:rsidR="00952937" w:rsidRPr="00AF2EC8" w:rsidRDefault="00A825DD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 xml:space="preserve">Прохождение </w:t>
      </w:r>
      <w:r w:rsidR="00F4210C" w:rsidRPr="00AF2EC8">
        <w:rPr>
          <w:color w:val="000000"/>
          <w:sz w:val="27"/>
          <w:szCs w:val="27"/>
        </w:rPr>
        <w:t>пр</w:t>
      </w:r>
      <w:r w:rsidR="00B91599" w:rsidRPr="00AF2EC8">
        <w:rPr>
          <w:color w:val="000000"/>
          <w:sz w:val="27"/>
          <w:szCs w:val="27"/>
        </w:rPr>
        <w:t xml:space="preserve">оизводственной </w:t>
      </w:r>
      <w:r w:rsidR="00F4210C" w:rsidRPr="00AF2EC8">
        <w:rPr>
          <w:color w:val="000000"/>
          <w:sz w:val="27"/>
          <w:szCs w:val="27"/>
        </w:rPr>
        <w:t xml:space="preserve"> практики является </w:t>
      </w:r>
      <w:r w:rsidR="00F4210C" w:rsidRPr="00AF2EC8">
        <w:rPr>
          <w:b/>
          <w:color w:val="000000"/>
          <w:sz w:val="27"/>
          <w:szCs w:val="27"/>
        </w:rPr>
        <w:t>обязательным условием</w:t>
      </w:r>
      <w:r w:rsidR="00F4210C" w:rsidRPr="00AF2EC8">
        <w:rPr>
          <w:color w:val="000000"/>
          <w:sz w:val="27"/>
          <w:szCs w:val="27"/>
        </w:rPr>
        <w:t xml:space="preserve"> обучения. </w:t>
      </w:r>
    </w:p>
    <w:p w:rsidR="00416CA4" w:rsidRPr="00AF2EC8" w:rsidRDefault="009E096D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Обращаем Ваше внимание, что с</w:t>
      </w:r>
      <w:r w:rsidR="00416CA4" w:rsidRPr="00AF2EC8">
        <w:rPr>
          <w:color w:val="000000"/>
          <w:sz w:val="27"/>
          <w:szCs w:val="27"/>
        </w:rPr>
        <w:t xml:space="preserve">туденты, не </w:t>
      </w:r>
      <w:r w:rsidR="00B673A9" w:rsidRPr="00AF2EC8">
        <w:rPr>
          <w:color w:val="000000"/>
          <w:sz w:val="27"/>
          <w:szCs w:val="27"/>
        </w:rPr>
        <w:t>прошедшую практику</w:t>
      </w:r>
      <w:r w:rsidR="00416CA4" w:rsidRPr="00AF2EC8">
        <w:rPr>
          <w:color w:val="000000"/>
          <w:sz w:val="27"/>
          <w:szCs w:val="27"/>
        </w:rPr>
        <w:t xml:space="preserve">, к </w:t>
      </w:r>
      <w:r w:rsidR="008D4AB2" w:rsidRPr="00AF2EC8">
        <w:rPr>
          <w:color w:val="000000"/>
          <w:sz w:val="27"/>
          <w:szCs w:val="27"/>
        </w:rPr>
        <w:t xml:space="preserve">квалификационному </w:t>
      </w:r>
      <w:r w:rsidR="00416CA4" w:rsidRPr="00AF2EC8">
        <w:rPr>
          <w:color w:val="000000"/>
          <w:sz w:val="27"/>
          <w:szCs w:val="27"/>
        </w:rPr>
        <w:t xml:space="preserve">экзамену по профессиональному модулю не допускаются и направляются на практику вторично, в свободное от учебы время.Студенты, успешно прошедшие практику получают «дифференцированный зачет» и допускаются к </w:t>
      </w:r>
      <w:r w:rsidR="008D4AB2" w:rsidRPr="00AF2EC8">
        <w:rPr>
          <w:color w:val="000000"/>
          <w:sz w:val="27"/>
          <w:szCs w:val="27"/>
        </w:rPr>
        <w:t xml:space="preserve">квалификационному </w:t>
      </w:r>
      <w:r w:rsidR="00416CA4" w:rsidRPr="00AF2EC8">
        <w:rPr>
          <w:color w:val="000000"/>
          <w:sz w:val="27"/>
          <w:szCs w:val="27"/>
        </w:rPr>
        <w:t>экзамену по профессиональному модулю.</w:t>
      </w:r>
    </w:p>
    <w:p w:rsidR="00F4210C" w:rsidRPr="00AF2EC8" w:rsidRDefault="0013254D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Настоящие м</w:t>
      </w:r>
      <w:r w:rsidR="00F4210C" w:rsidRPr="00AF2EC8">
        <w:rPr>
          <w:color w:val="000000"/>
          <w:sz w:val="27"/>
          <w:szCs w:val="27"/>
        </w:rPr>
        <w:t xml:space="preserve">етодические рекомендации </w:t>
      </w:r>
      <w:r w:rsidRPr="00AF2EC8">
        <w:rPr>
          <w:color w:val="000000"/>
          <w:sz w:val="27"/>
          <w:szCs w:val="27"/>
        </w:rPr>
        <w:t xml:space="preserve">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</w:t>
      </w:r>
      <w:r w:rsidR="00F4210C" w:rsidRPr="00AF2EC8">
        <w:rPr>
          <w:color w:val="000000"/>
          <w:sz w:val="27"/>
          <w:szCs w:val="27"/>
        </w:rPr>
        <w:t xml:space="preserve">Обращаем Ваше внимание, что внимательное изучение рекомендаций </w:t>
      </w:r>
      <w:r w:rsidR="007A45FF" w:rsidRPr="00AF2EC8">
        <w:rPr>
          <w:color w:val="000000"/>
          <w:sz w:val="27"/>
          <w:szCs w:val="27"/>
        </w:rPr>
        <w:t xml:space="preserve">и консультирование у Вашего руководителя практики от </w:t>
      </w:r>
      <w:r w:rsidR="0097422A" w:rsidRPr="00AF2EC8">
        <w:rPr>
          <w:color w:val="000000"/>
          <w:sz w:val="27"/>
          <w:szCs w:val="27"/>
        </w:rPr>
        <w:t>колледжа</w:t>
      </w:r>
      <w:r w:rsidR="007A45FF" w:rsidRPr="00AF2EC8">
        <w:rPr>
          <w:color w:val="000000"/>
          <w:sz w:val="27"/>
          <w:szCs w:val="27"/>
        </w:rPr>
        <w:t xml:space="preserve"> поможет Вам без проблем </w:t>
      </w:r>
      <w:r w:rsidRPr="00AF2EC8">
        <w:rPr>
          <w:color w:val="000000"/>
          <w:sz w:val="27"/>
          <w:szCs w:val="27"/>
        </w:rPr>
        <w:t>получить оценку</w:t>
      </w:r>
      <w:r w:rsidR="007A45FF" w:rsidRPr="00AF2EC8">
        <w:rPr>
          <w:color w:val="000000"/>
          <w:sz w:val="27"/>
          <w:szCs w:val="27"/>
        </w:rPr>
        <w:t xml:space="preserve"> по практике.</w:t>
      </w:r>
    </w:p>
    <w:p w:rsidR="00AF2EC8" w:rsidRDefault="007A45FF" w:rsidP="00AF2EC8">
      <w:pPr>
        <w:spacing w:line="200" w:lineRule="atLeast"/>
        <w:ind w:firstLine="709"/>
        <w:jc w:val="both"/>
        <w:rPr>
          <w:color w:val="000000"/>
          <w:sz w:val="27"/>
          <w:szCs w:val="27"/>
        </w:rPr>
      </w:pPr>
      <w:r w:rsidRPr="00AF2EC8">
        <w:rPr>
          <w:color w:val="000000"/>
          <w:sz w:val="27"/>
          <w:szCs w:val="27"/>
        </w:rPr>
        <w:t>Консультации по практике проводятся его руководителем по графику, установленному на организационном собрании</w:t>
      </w:r>
      <w:r w:rsidR="00607C89" w:rsidRPr="00AF2EC8">
        <w:rPr>
          <w:color w:val="000000"/>
          <w:sz w:val="27"/>
          <w:szCs w:val="27"/>
        </w:rPr>
        <w:t xml:space="preserve"> группы</w:t>
      </w:r>
      <w:r w:rsidRPr="00AF2EC8">
        <w:rPr>
          <w:color w:val="000000"/>
          <w:sz w:val="27"/>
          <w:szCs w:val="27"/>
        </w:rPr>
        <w:t>.</w:t>
      </w:r>
      <w:r w:rsidR="00607C89" w:rsidRPr="00AF2EC8">
        <w:rPr>
          <w:color w:val="000000"/>
          <w:sz w:val="27"/>
          <w:szCs w:val="27"/>
        </w:rPr>
        <w:t xml:space="preserve"> Посещение консультаций позволит Вам наилучшим образом подготовить отчет по практике.</w:t>
      </w:r>
    </w:p>
    <w:p w:rsidR="00651D47" w:rsidRPr="00CD0E88" w:rsidRDefault="00607C89" w:rsidP="00AF2EC8">
      <w:pPr>
        <w:spacing w:line="200" w:lineRule="atLeast"/>
        <w:ind w:firstLine="709"/>
        <w:jc w:val="center"/>
        <w:rPr>
          <w:b/>
          <w:bCs/>
          <w:sz w:val="28"/>
          <w:szCs w:val="28"/>
        </w:rPr>
      </w:pPr>
      <w:r w:rsidRPr="00AF2EC8">
        <w:rPr>
          <w:b/>
          <w:color w:val="000000"/>
          <w:sz w:val="27"/>
          <w:szCs w:val="27"/>
        </w:rPr>
        <w:t>Желаем</w:t>
      </w:r>
      <w:r w:rsidR="0013254D" w:rsidRPr="00AF2EC8">
        <w:rPr>
          <w:b/>
          <w:color w:val="000000"/>
          <w:sz w:val="27"/>
          <w:szCs w:val="27"/>
        </w:rPr>
        <w:t xml:space="preserve"> Вам</w:t>
      </w:r>
      <w:r w:rsidRPr="00AF2EC8">
        <w:rPr>
          <w:b/>
          <w:color w:val="000000"/>
          <w:sz w:val="27"/>
          <w:szCs w:val="27"/>
        </w:rPr>
        <w:t xml:space="preserve"> успехов!</w:t>
      </w:r>
      <w:bookmarkStart w:id="13" w:name="_Toc317155560"/>
      <w:bookmarkStart w:id="14" w:name="_Toc317155896"/>
      <w:bookmarkStart w:id="15" w:name="_Toc322198259"/>
      <w:bookmarkStart w:id="16" w:name="_Toc322198323"/>
      <w:bookmarkStart w:id="17" w:name="_Toc322198437"/>
      <w:bookmarkStart w:id="18" w:name="_Toc387751852"/>
      <w:bookmarkStart w:id="19" w:name="_Toc387755448"/>
      <w:r w:rsidR="00651D47" w:rsidRPr="00CD0E88">
        <w:rPr>
          <w:szCs w:val="28"/>
        </w:rPr>
        <w:br w:type="page"/>
      </w:r>
    </w:p>
    <w:p w:rsidR="00BB03E2" w:rsidRPr="00CD0E88" w:rsidRDefault="00BB03E2" w:rsidP="001904FF">
      <w:pPr>
        <w:pStyle w:val="10"/>
        <w:rPr>
          <w:szCs w:val="28"/>
        </w:rPr>
      </w:pPr>
      <w:bookmarkStart w:id="20" w:name="_Toc466189120"/>
      <w:r w:rsidRPr="00CD0E88">
        <w:rPr>
          <w:szCs w:val="28"/>
        </w:rPr>
        <w:lastRenderedPageBreak/>
        <w:t>1. ЦЕЛИ И ЗАДАЧИ ПРАКТИКИ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76C14" w:rsidRPr="00CD0E88" w:rsidRDefault="00476C14" w:rsidP="001904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5D5344" w:rsidRPr="00CD0E88" w:rsidRDefault="00B91599" w:rsidP="00047732">
      <w:pPr>
        <w:pStyle w:val="210"/>
        <w:ind w:firstLine="709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П</w:t>
      </w:r>
      <w:r w:rsidR="005D5344" w:rsidRPr="00CD0E88">
        <w:rPr>
          <w:color w:val="000000"/>
          <w:sz w:val="28"/>
          <w:szCs w:val="28"/>
        </w:rPr>
        <w:t xml:space="preserve">роизводственная  практика студентов является составной частью образовательного процесса по специальности </w:t>
      </w:r>
      <w:r w:rsidR="00AF2EC8" w:rsidRPr="00AF2EC8">
        <w:rPr>
          <w:color w:val="000000"/>
          <w:sz w:val="27"/>
          <w:szCs w:val="27"/>
        </w:rPr>
        <w:t>40.02.03  Право и судебное администрирование</w:t>
      </w:r>
      <w:r w:rsidR="005D5344" w:rsidRPr="00CD0E88">
        <w:rPr>
          <w:color w:val="000000"/>
          <w:sz w:val="28"/>
          <w:szCs w:val="28"/>
        </w:rPr>
        <w:t xml:space="preserve">и имеет важное значение при формировании вида профессиональной деятельности </w:t>
      </w:r>
      <w:r w:rsidR="00E95E13" w:rsidRPr="00AF2EC8">
        <w:rPr>
          <w:color w:val="000000"/>
          <w:sz w:val="27"/>
          <w:szCs w:val="27"/>
        </w:rPr>
        <w:t>Организационно-техническое обеспечение деятельности суда</w:t>
      </w:r>
      <w:r w:rsidR="00E95E13">
        <w:rPr>
          <w:color w:val="000000"/>
          <w:sz w:val="27"/>
          <w:szCs w:val="27"/>
        </w:rPr>
        <w:t>.</w:t>
      </w:r>
    </w:p>
    <w:p w:rsidR="001A2651" w:rsidRPr="00CD0E88" w:rsidRDefault="001A2651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Pr="00CD0E88" w:rsidRDefault="001A2651" w:rsidP="00047732">
      <w:pPr>
        <w:pStyle w:val="210"/>
        <w:ind w:firstLine="709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Цели практики:</w:t>
      </w:r>
    </w:p>
    <w:p w:rsidR="001A2651" w:rsidRPr="00E85D13" w:rsidRDefault="00AA07AB" w:rsidP="00E85D13">
      <w:pPr>
        <w:pStyle w:val="210"/>
        <w:numPr>
          <w:ilvl w:val="0"/>
          <w:numId w:val="39"/>
        </w:numPr>
        <w:rPr>
          <w:color w:val="000000"/>
          <w:sz w:val="28"/>
          <w:szCs w:val="28"/>
        </w:rPr>
      </w:pPr>
      <w:r w:rsidRPr="00E85D13">
        <w:rPr>
          <w:color w:val="000000"/>
          <w:sz w:val="28"/>
          <w:szCs w:val="28"/>
        </w:rPr>
        <w:t>Получение практического опыта:</w:t>
      </w:r>
    </w:p>
    <w:p w:rsidR="00E85D13" w:rsidRPr="00E85D13" w:rsidRDefault="00E85D13" w:rsidP="00E85D13">
      <w:pPr>
        <w:widowControl/>
        <w:autoSpaceDE/>
        <w:autoSpaceDN/>
        <w:adjustRightInd/>
        <w:ind w:left="709"/>
        <w:rPr>
          <w:sz w:val="28"/>
          <w:szCs w:val="28"/>
        </w:rPr>
      </w:pPr>
      <w:r w:rsidRPr="00E85D13">
        <w:rPr>
          <w:sz w:val="28"/>
          <w:szCs w:val="28"/>
        </w:rPr>
        <w:t>- по организации работы с документами;</w:t>
      </w:r>
    </w:p>
    <w:p w:rsidR="00E85D13" w:rsidRPr="00E85D13" w:rsidRDefault="00E85D13" w:rsidP="00E85D13">
      <w:pPr>
        <w:widowControl/>
        <w:autoSpaceDE/>
        <w:autoSpaceDN/>
        <w:adjustRightInd/>
        <w:ind w:left="709"/>
        <w:rPr>
          <w:sz w:val="28"/>
          <w:szCs w:val="28"/>
        </w:rPr>
      </w:pPr>
      <w:r w:rsidRPr="00E85D13">
        <w:rPr>
          <w:sz w:val="28"/>
          <w:szCs w:val="28"/>
        </w:rPr>
        <w:t>- по комплектованию судебных дел и нарядов для постоянного хранения;</w:t>
      </w:r>
    </w:p>
    <w:p w:rsidR="00E85D13" w:rsidRPr="00E85D13" w:rsidRDefault="00E85D13" w:rsidP="00E85D13">
      <w:pPr>
        <w:widowControl/>
        <w:autoSpaceDE/>
        <w:autoSpaceDN/>
        <w:adjustRightInd/>
        <w:ind w:left="709"/>
        <w:rPr>
          <w:sz w:val="28"/>
          <w:szCs w:val="28"/>
        </w:rPr>
      </w:pPr>
      <w:r w:rsidRPr="00E85D13">
        <w:rPr>
          <w:sz w:val="28"/>
          <w:szCs w:val="28"/>
        </w:rPr>
        <w:t>- по организации хранения архивных документов;</w:t>
      </w:r>
    </w:p>
    <w:p w:rsidR="00E85D13" w:rsidRDefault="00E85D13" w:rsidP="00E85D13">
      <w:pPr>
        <w:pStyle w:val="210"/>
        <w:rPr>
          <w:color w:val="000000"/>
          <w:sz w:val="28"/>
          <w:szCs w:val="28"/>
          <w:highlight w:val="yellow"/>
        </w:rPr>
      </w:pPr>
    </w:p>
    <w:p w:rsidR="00E85D13" w:rsidRPr="00054832" w:rsidRDefault="00E85D13" w:rsidP="00E85D13">
      <w:pPr>
        <w:pStyle w:val="210"/>
        <w:rPr>
          <w:color w:val="000000"/>
          <w:sz w:val="28"/>
          <w:szCs w:val="28"/>
          <w:highlight w:val="yellow"/>
        </w:rPr>
      </w:pPr>
    </w:p>
    <w:p w:rsidR="00AA07AB" w:rsidRPr="00CD0E88" w:rsidRDefault="00AA07AB" w:rsidP="00047732">
      <w:pPr>
        <w:pStyle w:val="210"/>
        <w:ind w:firstLine="709"/>
        <w:rPr>
          <w:color w:val="000000"/>
          <w:sz w:val="28"/>
          <w:szCs w:val="28"/>
        </w:rPr>
      </w:pPr>
    </w:p>
    <w:p w:rsidR="001A2651" w:rsidRDefault="000C6706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2</w:t>
      </w:r>
      <w:r w:rsidR="00AA07AB" w:rsidRPr="00CD0E88">
        <w:rPr>
          <w:sz w:val="28"/>
          <w:szCs w:val="28"/>
        </w:rPr>
        <w:t>. Формирование профессиональных компетенций (ПК)</w:t>
      </w:r>
    </w:p>
    <w:p w:rsidR="000C6706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1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3118"/>
      </w:tblGrid>
      <w:tr w:rsidR="000C6706" w:rsidRPr="00CD0E88" w:rsidTr="004B47EE">
        <w:trPr>
          <w:trHeight w:val="227"/>
          <w:tblHeader/>
        </w:trPr>
        <w:tc>
          <w:tcPr>
            <w:tcW w:w="1702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color w:val="000000"/>
                <w:sz w:val="22"/>
                <w:szCs w:val="22"/>
              </w:rPr>
              <w:t>Название ПК</w:t>
            </w:r>
          </w:p>
        </w:tc>
        <w:tc>
          <w:tcPr>
            <w:tcW w:w="5244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3118" w:type="dxa"/>
            <w:vAlign w:val="center"/>
          </w:tcPr>
          <w:p w:rsidR="000C6706" w:rsidRPr="00CD0E88" w:rsidRDefault="000C6706" w:rsidP="00B9212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D0E88">
              <w:rPr>
                <w:b/>
                <w:sz w:val="22"/>
                <w:szCs w:val="22"/>
              </w:rPr>
              <w:t>Результат должен найти отражение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 w:val="restart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>
              <w:t>Обеспечивать работу архива суда.</w:t>
            </w:r>
          </w:p>
        </w:tc>
        <w:tc>
          <w:tcPr>
            <w:tcW w:w="5244" w:type="dxa"/>
          </w:tcPr>
          <w:p w:rsidR="00ED411A" w:rsidRPr="00393BBF" w:rsidRDefault="00ED411A" w:rsidP="004F7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одготавливать судебные дела (наряды) и материалы для сдачи в архив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 Составленные документы как приложение к отчету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411A" w:rsidRPr="00393BBF" w:rsidRDefault="00ED411A" w:rsidP="004F7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 Составленные документы как приложение к отчету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411A" w:rsidRPr="00393BBF" w:rsidRDefault="00ED411A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оставлять внутреннюю опись документов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411A" w:rsidRPr="00393BBF" w:rsidRDefault="00ED411A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носить необходимые уточнения в реквизиты обложки дела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411A" w:rsidRPr="00393BBF" w:rsidRDefault="00ED411A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формлять результаты сдачи дел на архивное хранение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Составленные документы как приложение к отчету В дневнике и отчете в примерах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411A" w:rsidRPr="00393BBF" w:rsidRDefault="00ED411A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облюдать охранный режим помещений хранилищ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411A" w:rsidRPr="00393BBF" w:rsidRDefault="00ED411A" w:rsidP="00393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393BBF">
              <w:rPr>
                <w:rFonts w:ascii="Times New Roman" w:hAnsi="Times New Roman" w:cs="Times New Roman"/>
                <w:sz w:val="22"/>
                <w:szCs w:val="22"/>
              </w:rPr>
              <w:t>ыполнять порядок использования документов архива суда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  <w:tr w:rsidR="00ED411A" w:rsidRPr="00CD0E88" w:rsidTr="004B47EE">
        <w:trPr>
          <w:trHeight w:val="227"/>
        </w:trPr>
        <w:tc>
          <w:tcPr>
            <w:tcW w:w="1702" w:type="dxa"/>
            <w:vMerge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ED411A" w:rsidRPr="00393BBF" w:rsidRDefault="00ED411A" w:rsidP="00393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393BBF">
              <w:rPr>
                <w:sz w:val="22"/>
                <w:szCs w:val="22"/>
              </w:rPr>
              <w:t>рганизовать порядок отбора документов и оформления их на уничтожение</w:t>
            </w:r>
          </w:p>
        </w:tc>
        <w:tc>
          <w:tcPr>
            <w:tcW w:w="3118" w:type="dxa"/>
          </w:tcPr>
          <w:p w:rsidR="00ED411A" w:rsidRPr="00CD0E88" w:rsidRDefault="00ED411A" w:rsidP="00B92122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CD0E88">
              <w:rPr>
                <w:color w:val="000000"/>
                <w:sz w:val="22"/>
                <w:szCs w:val="22"/>
              </w:rPr>
              <w:t>В дневнике и отчете в примерах</w:t>
            </w:r>
          </w:p>
        </w:tc>
      </w:tr>
    </w:tbl>
    <w:p w:rsidR="005138FE" w:rsidRPr="00CD0E88" w:rsidRDefault="005138FE" w:rsidP="001904FF">
      <w:pPr>
        <w:widowControl/>
        <w:jc w:val="both"/>
        <w:rPr>
          <w:color w:val="000000"/>
          <w:sz w:val="28"/>
          <w:szCs w:val="28"/>
        </w:rPr>
        <w:sectPr w:rsidR="005138FE" w:rsidRPr="00CD0E88" w:rsidSect="00CD0E88">
          <w:pgSz w:w="11907" w:h="16839" w:code="9"/>
          <w:pgMar w:top="1134" w:right="1134" w:bottom="1134" w:left="1134" w:header="454" w:footer="454" w:gutter="0"/>
          <w:cols w:space="720"/>
          <w:noEndnote/>
          <w:titlePg/>
          <w:docGrid w:linePitch="272"/>
        </w:sectPr>
      </w:pPr>
    </w:p>
    <w:p w:rsidR="00E65673" w:rsidRDefault="00E65673" w:rsidP="000C6706">
      <w:pPr>
        <w:widowControl/>
        <w:jc w:val="center"/>
        <w:rPr>
          <w:b/>
          <w:color w:val="000000"/>
          <w:sz w:val="28"/>
          <w:szCs w:val="28"/>
        </w:rPr>
      </w:pPr>
    </w:p>
    <w:p w:rsidR="000C6706" w:rsidRPr="00CD0E88" w:rsidRDefault="000C6706" w:rsidP="000C6706">
      <w:pPr>
        <w:widowControl/>
        <w:jc w:val="center"/>
        <w:rPr>
          <w:b/>
          <w:color w:val="000000"/>
          <w:sz w:val="28"/>
          <w:szCs w:val="28"/>
        </w:rPr>
      </w:pPr>
      <w:r w:rsidRPr="00CD0E88">
        <w:rPr>
          <w:b/>
          <w:color w:val="000000"/>
          <w:sz w:val="28"/>
          <w:szCs w:val="28"/>
        </w:rPr>
        <w:t>3. Формирование общих компетенций (ОК):</w:t>
      </w:r>
    </w:p>
    <w:p w:rsidR="001904FF" w:rsidRPr="00CD0E88" w:rsidRDefault="000C6706" w:rsidP="000C6706">
      <w:pPr>
        <w:widowControl/>
        <w:jc w:val="right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1985"/>
      </w:tblGrid>
      <w:tr w:rsidR="005138FE" w:rsidRPr="001B5BB2" w:rsidTr="00CD0E88">
        <w:trPr>
          <w:trHeight w:val="20"/>
        </w:trPr>
        <w:tc>
          <w:tcPr>
            <w:tcW w:w="2518" w:type="dxa"/>
            <w:vAlign w:val="center"/>
          </w:tcPr>
          <w:p w:rsidR="005138FE" w:rsidRPr="001B5BB2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1B5BB2">
              <w:rPr>
                <w:b/>
                <w:color w:val="000000"/>
                <w:sz w:val="22"/>
                <w:szCs w:val="22"/>
              </w:rPr>
              <w:t>Название ОК</w:t>
            </w:r>
          </w:p>
        </w:tc>
        <w:tc>
          <w:tcPr>
            <w:tcW w:w="5528" w:type="dxa"/>
            <w:vAlign w:val="center"/>
          </w:tcPr>
          <w:p w:rsidR="005138FE" w:rsidRPr="001B5BB2" w:rsidRDefault="005138FE" w:rsidP="00EB450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1B5BB2">
              <w:rPr>
                <w:b/>
                <w:sz w:val="22"/>
                <w:szCs w:val="22"/>
              </w:rPr>
              <w:t>Результат, который Вы должны получить при прохождении практики</w:t>
            </w:r>
          </w:p>
        </w:tc>
        <w:tc>
          <w:tcPr>
            <w:tcW w:w="1985" w:type="dxa"/>
            <w:vAlign w:val="center"/>
          </w:tcPr>
          <w:p w:rsidR="005138FE" w:rsidRPr="001B5BB2" w:rsidRDefault="005138FE" w:rsidP="00EB450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B5BB2">
              <w:rPr>
                <w:b/>
                <w:sz w:val="22"/>
                <w:szCs w:val="22"/>
              </w:rPr>
              <w:t>Результат</w:t>
            </w:r>
            <w:r w:rsidR="00EB450F" w:rsidRPr="001B5BB2">
              <w:rPr>
                <w:b/>
                <w:sz w:val="22"/>
                <w:szCs w:val="22"/>
              </w:rPr>
              <w:t xml:space="preserve"> должен найти отражение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E34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отчете в примерах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демонстрация активной жизненной позиции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F23990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составление индивидуального плана работы;</w:t>
            </w:r>
          </w:p>
        </w:tc>
        <w:tc>
          <w:tcPr>
            <w:tcW w:w="1985" w:type="dxa"/>
          </w:tcPr>
          <w:p w:rsidR="00E34346" w:rsidRDefault="00E34346"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</w:tc>
        <w:tc>
          <w:tcPr>
            <w:tcW w:w="1985" w:type="dxa"/>
          </w:tcPr>
          <w:p w:rsidR="00E34346" w:rsidRDefault="00E34346"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1B5BB2" w:rsidRDefault="00E34346" w:rsidP="00D61846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проявление ответственности за работу подчиненных, результат выполнения заданий.</w:t>
            </w:r>
          </w:p>
        </w:tc>
        <w:tc>
          <w:tcPr>
            <w:tcW w:w="1985" w:type="dxa"/>
          </w:tcPr>
          <w:p w:rsidR="00E34346" w:rsidRPr="005D504E" w:rsidRDefault="00E34346">
            <w:pPr>
              <w:rPr>
                <w:sz w:val="22"/>
                <w:szCs w:val="22"/>
              </w:rPr>
            </w:pPr>
            <w:r w:rsidRPr="005D504E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28" w:type="dxa"/>
          </w:tcPr>
          <w:p w:rsidR="00E34346" w:rsidRPr="001B5BB2" w:rsidRDefault="00E34346" w:rsidP="005F1CB8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Демонстрация способности принимать решения в стандартных и нестандартных ситуациях;</w:t>
            </w:r>
          </w:p>
        </w:tc>
        <w:tc>
          <w:tcPr>
            <w:tcW w:w="1985" w:type="dxa"/>
          </w:tcPr>
          <w:p w:rsidR="00E34346" w:rsidRDefault="00E34346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отчете в примерах</w:t>
            </w:r>
          </w:p>
          <w:p w:rsidR="00E34346" w:rsidRDefault="00E34346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Оценка меры ответственности за принятое решение.</w:t>
            </w:r>
          </w:p>
        </w:tc>
        <w:tc>
          <w:tcPr>
            <w:tcW w:w="1985" w:type="dxa"/>
          </w:tcPr>
          <w:p w:rsidR="00E34346" w:rsidRDefault="00E34346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5F1CB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Умение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985" w:type="dxa"/>
          </w:tcPr>
          <w:p w:rsidR="00E34346" w:rsidRDefault="00E34346"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1B5BB2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Умение владеть собой в психологически напряженных, конфликтных, провоцирующих ситуациях.</w:t>
            </w:r>
          </w:p>
        </w:tc>
        <w:tc>
          <w:tcPr>
            <w:tcW w:w="1985" w:type="dxa"/>
          </w:tcPr>
          <w:p w:rsidR="00221FE4" w:rsidRPr="007B1B40" w:rsidRDefault="00221FE4">
            <w:pPr>
              <w:rPr>
                <w:sz w:val="22"/>
                <w:szCs w:val="22"/>
              </w:rPr>
            </w:pPr>
            <w:r w:rsidRPr="007B1B40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 w:val="restart"/>
          </w:tcPr>
          <w:p w:rsidR="00E34346" w:rsidRPr="001B5BB2" w:rsidRDefault="00E34346" w:rsidP="00E343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</w:tcPr>
          <w:p w:rsidR="00E34346" w:rsidRPr="00E34346" w:rsidRDefault="00E34346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В отчете, в приложении и 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И</w:t>
            </w:r>
            <w:r w:rsidR="00E34346" w:rsidRPr="00E34346">
              <w:rPr>
                <w:sz w:val="22"/>
                <w:szCs w:val="22"/>
              </w:rPr>
              <w:t>спользование различных источников, включая электронные ресурсы;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E34346" w:rsidRPr="001B5BB2" w:rsidTr="00CD0E88">
        <w:trPr>
          <w:trHeight w:val="20"/>
        </w:trPr>
        <w:tc>
          <w:tcPr>
            <w:tcW w:w="2518" w:type="dxa"/>
            <w:vMerge/>
          </w:tcPr>
          <w:p w:rsidR="00E34346" w:rsidRPr="001B5BB2" w:rsidRDefault="00E34346" w:rsidP="00F2399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34346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</w:t>
            </w:r>
            <w:r w:rsidR="00E34346" w:rsidRPr="00E34346">
              <w:rPr>
                <w:sz w:val="22"/>
                <w:szCs w:val="22"/>
              </w:rPr>
              <w:t>роведение самоанализа и коррекция результатов собственной работы.</w:t>
            </w:r>
          </w:p>
        </w:tc>
        <w:tc>
          <w:tcPr>
            <w:tcW w:w="1985" w:type="dxa"/>
            <w:vAlign w:val="center"/>
          </w:tcPr>
          <w:p w:rsidR="00E34346" w:rsidRPr="001B5BB2" w:rsidRDefault="00E34346" w:rsidP="007F7D1C">
            <w:pPr>
              <w:widowControl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В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 w:val="restart"/>
          </w:tcPr>
          <w:p w:rsidR="00221FE4" w:rsidRPr="001B5BB2" w:rsidRDefault="00221FE4" w:rsidP="00F23990">
            <w:pPr>
              <w:widowControl/>
              <w:rPr>
                <w:color w:val="000000"/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221FE4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Осуществление эффективного поиска необходимой информации;</w:t>
            </w:r>
          </w:p>
        </w:tc>
        <w:tc>
          <w:tcPr>
            <w:tcW w:w="1985" w:type="dxa"/>
          </w:tcPr>
          <w:p w:rsidR="00221FE4" w:rsidRDefault="00221FE4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E34346" w:rsidRDefault="00221FE4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Использование различных источников, включая электронные ресурсы;</w:t>
            </w:r>
          </w:p>
        </w:tc>
        <w:tc>
          <w:tcPr>
            <w:tcW w:w="1985" w:type="dxa"/>
          </w:tcPr>
          <w:p w:rsidR="00221FE4" w:rsidRDefault="00221FE4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E34346" w:rsidRDefault="00BE29DE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E34346">
              <w:rPr>
                <w:sz w:val="22"/>
                <w:szCs w:val="22"/>
              </w:rPr>
              <w:t>П</w:t>
            </w:r>
            <w:r w:rsidR="00221FE4" w:rsidRPr="00E34346">
              <w:rPr>
                <w:sz w:val="22"/>
                <w:szCs w:val="22"/>
              </w:rPr>
              <w:t>роявление интереса к инновациям в области профессиональной деятельности.</w:t>
            </w:r>
          </w:p>
        </w:tc>
        <w:tc>
          <w:tcPr>
            <w:tcW w:w="1985" w:type="dxa"/>
          </w:tcPr>
          <w:p w:rsidR="00221FE4" w:rsidRDefault="00221FE4"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221FE4" w:rsidRPr="001B5BB2" w:rsidTr="005F1CB8">
        <w:trPr>
          <w:trHeight w:val="20"/>
        </w:trPr>
        <w:tc>
          <w:tcPr>
            <w:tcW w:w="2518" w:type="dxa"/>
            <w:vMerge/>
          </w:tcPr>
          <w:p w:rsidR="00221FE4" w:rsidRPr="001B5BB2" w:rsidRDefault="00221FE4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21FE4" w:rsidRPr="00E34346" w:rsidRDefault="00BE29DE" w:rsidP="00E34346">
            <w:pPr>
              <w:widowControl/>
              <w:numPr>
                <w:ilvl w:val="0"/>
                <w:numId w:val="15"/>
              </w:numPr>
              <w:spacing w:line="264" w:lineRule="auto"/>
              <w:ind w:left="329" w:hanging="357"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</w:t>
            </w:r>
            <w:r w:rsidR="00221FE4" w:rsidRPr="001B5BB2">
              <w:rPr>
                <w:sz w:val="22"/>
                <w:szCs w:val="22"/>
              </w:rPr>
              <w:t>ладение навыками работы в локальной  и  глобальной компьютерных сетях</w:t>
            </w:r>
          </w:p>
        </w:tc>
        <w:tc>
          <w:tcPr>
            <w:tcW w:w="1985" w:type="dxa"/>
          </w:tcPr>
          <w:p w:rsidR="00221FE4" w:rsidRPr="00D12F09" w:rsidRDefault="00221FE4">
            <w:pPr>
              <w:rPr>
                <w:sz w:val="22"/>
                <w:szCs w:val="22"/>
              </w:rPr>
            </w:pPr>
            <w:r w:rsidRPr="00D12F09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 w:val="restart"/>
          </w:tcPr>
          <w:p w:rsidR="00BE29DE" w:rsidRPr="001B5BB2" w:rsidRDefault="00BE29DE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 xml:space="preserve">ОК 6. Самостоятельно определять задачи </w:t>
            </w:r>
            <w:r w:rsidRPr="001B5B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lastRenderedPageBreak/>
              <w:t xml:space="preserve"> Обладание обширными знаниями и опытом правовой работы, высокой правовой культурой, профес</w:t>
            </w:r>
            <w:r w:rsidRPr="00CD0E88">
              <w:rPr>
                <w:sz w:val="22"/>
                <w:szCs w:val="22"/>
              </w:rPr>
              <w:lastRenderedPageBreak/>
              <w:t>сиональной этикой и эстетикой;</w:t>
            </w:r>
          </w:p>
        </w:tc>
        <w:tc>
          <w:tcPr>
            <w:tcW w:w="1985" w:type="dxa"/>
          </w:tcPr>
          <w:p w:rsidR="00BE29DE" w:rsidRDefault="00BE29DE">
            <w:r w:rsidRPr="00AB4172">
              <w:rPr>
                <w:sz w:val="22"/>
                <w:szCs w:val="22"/>
              </w:rPr>
              <w:lastRenderedPageBreak/>
              <w:t>В отчете в примерах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BE29DE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Обладание навыками по составлению и оформлению юридических и иных служебных документов, использованию и применению компьютерной и организационной техники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E29DE" w:rsidRDefault="00BE29DE">
            <w:r w:rsidRPr="00AB4172">
              <w:rPr>
                <w:sz w:val="22"/>
                <w:szCs w:val="22"/>
              </w:rPr>
              <w:t>В отчете в примерах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Участие в обучающих семинарах, тренингах, конференциях</w:t>
            </w:r>
          </w:p>
        </w:tc>
        <w:tc>
          <w:tcPr>
            <w:tcW w:w="1985" w:type="dxa"/>
          </w:tcPr>
          <w:p w:rsidR="00BE29DE" w:rsidRDefault="00BE29DE">
            <w:r w:rsidRPr="00AB4172">
              <w:rPr>
                <w:sz w:val="22"/>
                <w:szCs w:val="22"/>
              </w:rPr>
              <w:t>В отчете в примерах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 w:val="restart"/>
          </w:tcPr>
          <w:p w:rsidR="00BE29DE" w:rsidRPr="001B5BB2" w:rsidRDefault="00BE29DE" w:rsidP="00F23990">
            <w:pPr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BE29DE" w:rsidRPr="001B5BB2" w:rsidRDefault="00BE29DE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Мониторинг изменений законодательства;</w:t>
            </w:r>
          </w:p>
        </w:tc>
        <w:tc>
          <w:tcPr>
            <w:tcW w:w="1985" w:type="dxa"/>
          </w:tcPr>
          <w:p w:rsidR="00BE29DE" w:rsidRPr="001B5BB2" w:rsidRDefault="00BE29DE" w:rsidP="007F7D1C">
            <w:pPr>
              <w:widowControl/>
              <w:jc w:val="both"/>
              <w:rPr>
                <w:bCs/>
                <w:sz w:val="22"/>
                <w:szCs w:val="22"/>
                <w:lang w:eastAsia="ar-SA"/>
              </w:rPr>
            </w:pPr>
            <w:r w:rsidRPr="00AB4172">
              <w:rPr>
                <w:sz w:val="22"/>
                <w:szCs w:val="22"/>
              </w:rPr>
              <w:t>В отчете в примерах</w:t>
            </w:r>
          </w:p>
        </w:tc>
      </w:tr>
      <w:tr w:rsidR="00BE29DE" w:rsidRPr="001B5BB2" w:rsidTr="005F1CB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 xml:space="preserve">Готовность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</w:tc>
        <w:tc>
          <w:tcPr>
            <w:tcW w:w="1985" w:type="dxa"/>
          </w:tcPr>
          <w:p w:rsidR="00BE29DE" w:rsidRDefault="00BE29DE">
            <w:r w:rsidRPr="00C322A0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CD0E88" w:rsidRDefault="00BE29DE" w:rsidP="005F1CB8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Умение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</w:tc>
        <w:tc>
          <w:tcPr>
            <w:tcW w:w="1985" w:type="dxa"/>
          </w:tcPr>
          <w:p w:rsidR="00BE29DE" w:rsidRDefault="00BE29DE">
            <w:r w:rsidRPr="00C322A0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BE29DE">
        <w:trPr>
          <w:trHeight w:val="503"/>
        </w:trPr>
        <w:tc>
          <w:tcPr>
            <w:tcW w:w="2518" w:type="dxa"/>
            <w:vMerge w:val="restart"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28" w:type="dxa"/>
          </w:tcPr>
          <w:p w:rsidR="00BE29DE" w:rsidRPr="001B5BB2" w:rsidRDefault="00BE29DE" w:rsidP="00BE29DE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Владеть методами научной организации труда;</w:t>
            </w:r>
          </w:p>
        </w:tc>
        <w:tc>
          <w:tcPr>
            <w:tcW w:w="1985" w:type="dxa"/>
          </w:tcPr>
          <w:p w:rsidR="00BE29DE" w:rsidRDefault="00BE29DE">
            <w:r w:rsidRPr="00C438B6">
              <w:rPr>
                <w:sz w:val="22"/>
                <w:szCs w:val="22"/>
              </w:rPr>
              <w:t>В  характеристике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BE29DE" w:rsidRPr="00BE29DE" w:rsidRDefault="00BE29DE" w:rsidP="00BE29DE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BE29DE">
              <w:rPr>
                <w:sz w:val="22"/>
                <w:szCs w:val="22"/>
              </w:rPr>
              <w:t>Соблюдение требований техники безопасности и охраны труда.</w:t>
            </w:r>
          </w:p>
        </w:tc>
        <w:tc>
          <w:tcPr>
            <w:tcW w:w="1985" w:type="dxa"/>
          </w:tcPr>
          <w:p w:rsidR="00BE29DE" w:rsidRDefault="00BE29DE">
            <w:r w:rsidRPr="00C438B6">
              <w:rPr>
                <w:sz w:val="22"/>
                <w:szCs w:val="22"/>
              </w:rPr>
              <w:t>В  характеристике</w:t>
            </w:r>
          </w:p>
        </w:tc>
      </w:tr>
      <w:tr w:rsidR="004B382B" w:rsidRPr="001B5BB2" w:rsidTr="00CD0E88">
        <w:trPr>
          <w:trHeight w:val="20"/>
        </w:trPr>
        <w:tc>
          <w:tcPr>
            <w:tcW w:w="2518" w:type="dxa"/>
            <w:vMerge w:val="restart"/>
          </w:tcPr>
          <w:p w:rsidR="004B382B" w:rsidRPr="001B5BB2" w:rsidRDefault="004B382B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9. Проявлять нетерпимость к коррупционному поведению.</w:t>
            </w:r>
          </w:p>
          <w:p w:rsidR="004B382B" w:rsidRPr="001B5BB2" w:rsidRDefault="004B382B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B382B" w:rsidRPr="00CD0E88" w:rsidRDefault="003F0912" w:rsidP="003F0912">
            <w:pPr>
              <w:widowControl/>
              <w:numPr>
                <w:ilvl w:val="0"/>
                <w:numId w:val="15"/>
              </w:numPr>
              <w:spacing w:line="233" w:lineRule="auto"/>
              <w:ind w:left="329" w:hanging="357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П</w:t>
            </w:r>
            <w:r w:rsidR="004B382B" w:rsidRPr="00CD0E88">
              <w:rPr>
                <w:sz w:val="22"/>
                <w:szCs w:val="22"/>
              </w:rPr>
              <w:t>ри выполнении контрольно-проверочных функций в ходе инспект</w:t>
            </w:r>
            <w:r>
              <w:rPr>
                <w:sz w:val="22"/>
                <w:szCs w:val="22"/>
              </w:rPr>
              <w:t xml:space="preserve">ирования, контрольных проверок </w:t>
            </w:r>
            <w:r w:rsidR="004B382B" w:rsidRPr="00CD0E88">
              <w:rPr>
                <w:sz w:val="22"/>
                <w:szCs w:val="22"/>
              </w:rPr>
              <w:t>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</w:tc>
        <w:tc>
          <w:tcPr>
            <w:tcW w:w="1985" w:type="dxa"/>
            <w:vAlign w:val="center"/>
          </w:tcPr>
          <w:p w:rsidR="004B382B" w:rsidRPr="001B5BB2" w:rsidRDefault="004B382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4B382B" w:rsidRPr="001B5BB2" w:rsidTr="00CD0E88">
        <w:trPr>
          <w:trHeight w:val="20"/>
        </w:trPr>
        <w:tc>
          <w:tcPr>
            <w:tcW w:w="2518" w:type="dxa"/>
            <w:vMerge/>
          </w:tcPr>
          <w:p w:rsidR="004B382B" w:rsidRPr="001B5BB2" w:rsidRDefault="004B382B" w:rsidP="00F2399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4B382B" w:rsidRPr="00CD0E88" w:rsidRDefault="003F0912" w:rsidP="005F1CB8">
            <w:pPr>
              <w:widowControl/>
              <w:numPr>
                <w:ilvl w:val="0"/>
                <w:numId w:val="15"/>
              </w:numPr>
              <w:ind w:left="333"/>
              <w:jc w:val="both"/>
              <w:rPr>
                <w:sz w:val="22"/>
                <w:szCs w:val="22"/>
              </w:rPr>
            </w:pPr>
            <w:r w:rsidRPr="00CD0E88">
              <w:rPr>
                <w:sz w:val="22"/>
                <w:szCs w:val="22"/>
              </w:rPr>
              <w:t>О</w:t>
            </w:r>
            <w:r w:rsidR="004B382B" w:rsidRPr="00CD0E88">
              <w:rPr>
                <w:sz w:val="22"/>
                <w:szCs w:val="22"/>
              </w:rPr>
              <w:t>существление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985" w:type="dxa"/>
            <w:vAlign w:val="center"/>
          </w:tcPr>
          <w:p w:rsidR="004B382B" w:rsidRPr="001B5BB2" w:rsidRDefault="004B382B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0C0184" w:rsidRPr="001B5BB2" w:rsidTr="00CD0E88">
        <w:trPr>
          <w:trHeight w:val="20"/>
        </w:trPr>
        <w:tc>
          <w:tcPr>
            <w:tcW w:w="2518" w:type="dxa"/>
            <w:vMerge w:val="restart"/>
          </w:tcPr>
          <w:p w:rsidR="000C0184" w:rsidRPr="001B5BB2" w:rsidRDefault="000C0184" w:rsidP="00F239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5BB2">
              <w:rPr>
                <w:rFonts w:ascii="Times New Roman" w:hAnsi="Times New Roman" w:cs="Times New Roman"/>
                <w:sz w:val="22"/>
                <w:szCs w:val="22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  <w:p w:rsidR="000C0184" w:rsidRPr="001B5BB2" w:rsidRDefault="000C0184" w:rsidP="00F2399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0C0184" w:rsidRPr="00CD0E88" w:rsidRDefault="000C0184" w:rsidP="005F1CB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BE29DE">
              <w:rPr>
                <w:sz w:val="22"/>
                <w:szCs w:val="22"/>
              </w:rPr>
              <w:t>Соблюдение здорового образа жизни;</w:t>
            </w:r>
          </w:p>
        </w:tc>
        <w:tc>
          <w:tcPr>
            <w:tcW w:w="1985" w:type="dxa"/>
            <w:vAlign w:val="center"/>
          </w:tcPr>
          <w:p w:rsidR="000C0184" w:rsidRPr="001B5BB2" w:rsidRDefault="000C0184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0C0184" w:rsidRPr="001B5BB2" w:rsidTr="00CD0E88">
        <w:trPr>
          <w:trHeight w:val="20"/>
        </w:trPr>
        <w:tc>
          <w:tcPr>
            <w:tcW w:w="2518" w:type="dxa"/>
            <w:vMerge/>
          </w:tcPr>
          <w:p w:rsidR="000C0184" w:rsidRPr="001B5BB2" w:rsidRDefault="000C0184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0C0184" w:rsidRPr="00CD0E88" w:rsidRDefault="000C0184" w:rsidP="005F1CB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CD0E88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0C0184" w:rsidRPr="001B5BB2" w:rsidRDefault="000C0184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  <w:tr w:rsidR="00BE29DE" w:rsidRPr="001B5BB2" w:rsidTr="00CD0E88">
        <w:trPr>
          <w:trHeight w:val="20"/>
        </w:trPr>
        <w:tc>
          <w:tcPr>
            <w:tcW w:w="2518" w:type="dxa"/>
            <w:vMerge/>
          </w:tcPr>
          <w:p w:rsidR="00BE29DE" w:rsidRPr="001B5BB2" w:rsidRDefault="00BE29DE" w:rsidP="007F7D1C">
            <w:pPr>
              <w:widowControl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</w:tcPr>
          <w:p w:rsidR="00BE29DE" w:rsidRPr="001B5BB2" w:rsidRDefault="00BE29DE" w:rsidP="00D6184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  <w:lang w:eastAsia="ar-SA"/>
              </w:rPr>
            </w:pPr>
            <w:r w:rsidRPr="001B5BB2">
              <w:rPr>
                <w:bCs/>
                <w:sz w:val="22"/>
                <w:szCs w:val="22"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</w:tc>
        <w:tc>
          <w:tcPr>
            <w:tcW w:w="1985" w:type="dxa"/>
            <w:vAlign w:val="center"/>
          </w:tcPr>
          <w:p w:rsidR="00BE29DE" w:rsidRPr="001B5BB2" w:rsidRDefault="00BE29DE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Отражение в отчете в теоретическом анализе</w:t>
            </w:r>
          </w:p>
          <w:p w:rsidR="00BE29DE" w:rsidRPr="001B5BB2" w:rsidRDefault="00BE29DE" w:rsidP="007F7D1C">
            <w:pPr>
              <w:widowControl/>
              <w:jc w:val="both"/>
              <w:rPr>
                <w:sz w:val="22"/>
                <w:szCs w:val="22"/>
              </w:rPr>
            </w:pPr>
            <w:r w:rsidRPr="001B5BB2">
              <w:rPr>
                <w:sz w:val="22"/>
                <w:szCs w:val="22"/>
              </w:rPr>
              <w:t>В характеристике</w:t>
            </w:r>
          </w:p>
        </w:tc>
      </w:tr>
    </w:tbl>
    <w:p w:rsidR="00EC5451" w:rsidRPr="00CD0E88" w:rsidRDefault="00EC5451" w:rsidP="001904FF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7D2EC2" w:rsidRDefault="00CA3D00" w:rsidP="005D043A">
      <w:pPr>
        <w:ind w:firstLine="567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</w:t>
      </w:r>
      <w:r w:rsidR="007D2EC2" w:rsidRPr="00CD0E88">
        <w:rPr>
          <w:b/>
          <w:sz w:val="28"/>
          <w:szCs w:val="28"/>
        </w:rPr>
        <w:t>рактикаможет быть организована</w:t>
      </w:r>
      <w:r w:rsidR="00421216" w:rsidRPr="00CD0E88">
        <w:rPr>
          <w:b/>
          <w:sz w:val="28"/>
          <w:szCs w:val="28"/>
        </w:rPr>
        <w:t>в</w:t>
      </w:r>
      <w:r w:rsidR="00D57AB2" w:rsidRPr="00CD0E88">
        <w:rPr>
          <w:b/>
          <w:sz w:val="28"/>
          <w:szCs w:val="28"/>
        </w:rPr>
        <w:t>:</w:t>
      </w:r>
    </w:p>
    <w:p w:rsidR="003F5FA3" w:rsidRPr="00CD0E88" w:rsidRDefault="003F5FA3" w:rsidP="005D043A">
      <w:pPr>
        <w:ind w:firstLine="567"/>
        <w:jc w:val="both"/>
        <w:rPr>
          <w:b/>
          <w:i/>
          <w:sz w:val="28"/>
          <w:szCs w:val="28"/>
        </w:rPr>
      </w:pPr>
    </w:p>
    <w:p w:rsidR="003F5FA3" w:rsidRPr="003F5FA3" w:rsidRDefault="003F5FA3" w:rsidP="003F5FA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судах общей юрисдикции</w:t>
      </w:r>
      <w:r w:rsidR="0053231D">
        <w:rPr>
          <w:sz w:val="28"/>
          <w:szCs w:val="28"/>
        </w:rPr>
        <w:t xml:space="preserve"> (мировой суд, федеральный суд, областной суд);</w:t>
      </w:r>
    </w:p>
    <w:p w:rsidR="003F5FA3" w:rsidRPr="003F5FA3" w:rsidRDefault="003F5FA3" w:rsidP="003F5FA3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jc w:val="both"/>
        <w:rPr>
          <w:szCs w:val="28"/>
        </w:rPr>
      </w:pPr>
      <w:r w:rsidRPr="003F5FA3">
        <w:rPr>
          <w:sz w:val="28"/>
          <w:szCs w:val="28"/>
        </w:rPr>
        <w:t>арбитражных судах</w:t>
      </w:r>
      <w:r w:rsidR="0053231D">
        <w:rPr>
          <w:sz w:val="28"/>
          <w:szCs w:val="28"/>
        </w:rPr>
        <w:t>.</w:t>
      </w:r>
    </w:p>
    <w:p w:rsidR="00955CEE" w:rsidRPr="00955CEE" w:rsidRDefault="00955CEE" w:rsidP="00955CEE">
      <w:pPr>
        <w:ind w:left="567"/>
        <w:jc w:val="both"/>
        <w:rPr>
          <w:b/>
          <w:szCs w:val="28"/>
        </w:rPr>
      </w:pPr>
      <w:bookmarkStart w:id="21" w:name="_Toc322198260"/>
      <w:bookmarkStart w:id="22" w:name="_Toc322198324"/>
      <w:bookmarkStart w:id="23" w:name="_Toc322198438"/>
      <w:bookmarkStart w:id="24" w:name="_Toc387751853"/>
      <w:bookmarkStart w:id="25" w:name="_Toc387755449"/>
      <w:bookmarkStart w:id="26" w:name="_Toc466189121"/>
    </w:p>
    <w:p w:rsidR="00955CEE" w:rsidRPr="00955CEE" w:rsidRDefault="00955CEE" w:rsidP="00955CEE">
      <w:pPr>
        <w:jc w:val="both"/>
        <w:rPr>
          <w:b/>
          <w:szCs w:val="28"/>
        </w:rPr>
      </w:pPr>
    </w:p>
    <w:p w:rsidR="00316909" w:rsidRPr="00955CEE" w:rsidRDefault="00316909" w:rsidP="00955CEE">
      <w:pPr>
        <w:jc w:val="both"/>
        <w:rPr>
          <w:b/>
          <w:szCs w:val="28"/>
        </w:rPr>
      </w:pPr>
      <w:r w:rsidRPr="00955CEE">
        <w:rPr>
          <w:b/>
          <w:sz w:val="28"/>
          <w:szCs w:val="28"/>
        </w:rPr>
        <w:lastRenderedPageBreak/>
        <w:t>2. СОДЕРЖАНИЕ ПРАКТИКИ</w:t>
      </w:r>
      <w:bookmarkEnd w:id="21"/>
      <w:bookmarkEnd w:id="22"/>
      <w:bookmarkEnd w:id="23"/>
      <w:bookmarkEnd w:id="24"/>
      <w:bookmarkEnd w:id="25"/>
      <w:bookmarkEnd w:id="26"/>
    </w:p>
    <w:p w:rsidR="00316909" w:rsidRPr="00CD0E88" w:rsidRDefault="00316909" w:rsidP="00316909">
      <w:pPr>
        <w:shd w:val="clear" w:color="auto" w:fill="FFFFFF"/>
        <w:spacing w:before="2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16909" w:rsidRPr="00CD0E88" w:rsidRDefault="00316909" w:rsidP="00047732">
      <w:pPr>
        <w:spacing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Оперативно-служебная деятельность и способствовать формированию общих компетенций (ОК). </w:t>
      </w:r>
    </w:p>
    <w:p w:rsidR="00316909" w:rsidRPr="00CD0E88" w:rsidRDefault="00316909" w:rsidP="00047732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По прибытии на место прохождения практики Вы совместно с куратором составляете календарный план прохождения практики по профилю специальности. При составлении плана следует руководствоваться  заданиями по практике. </w:t>
      </w:r>
    </w:p>
    <w:p w:rsidR="00083633" w:rsidRPr="00CD0E88" w:rsidRDefault="00083633" w:rsidP="00047732">
      <w:pPr>
        <w:pStyle w:val="af0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В зависимости от места прохождения практики Вы должны получить следующий практический опыт: </w:t>
      </w:r>
    </w:p>
    <w:p w:rsidR="005D043A" w:rsidRPr="00CD0E88" w:rsidRDefault="005D043A" w:rsidP="005D043A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55CEE" w:rsidRPr="00955CEE" w:rsidRDefault="0053231D" w:rsidP="00955CEE">
      <w:pPr>
        <w:jc w:val="center"/>
        <w:rPr>
          <w:b/>
          <w:bCs/>
          <w:sz w:val="28"/>
          <w:szCs w:val="28"/>
        </w:rPr>
      </w:pPr>
      <w:r w:rsidRPr="00955CEE">
        <w:rPr>
          <w:b/>
          <w:bCs/>
          <w:sz w:val="28"/>
          <w:szCs w:val="28"/>
        </w:rPr>
        <w:t>С</w:t>
      </w:r>
      <w:r w:rsidR="00955CEE" w:rsidRPr="00955CEE">
        <w:rPr>
          <w:b/>
          <w:bCs/>
          <w:sz w:val="28"/>
          <w:szCs w:val="28"/>
        </w:rPr>
        <w:t>уды общей юрисдикции</w:t>
      </w:r>
      <w:r>
        <w:rPr>
          <w:b/>
          <w:bCs/>
          <w:sz w:val="28"/>
          <w:szCs w:val="28"/>
        </w:rPr>
        <w:t xml:space="preserve"> и Арбитражные суды</w:t>
      </w:r>
    </w:p>
    <w:p w:rsidR="000C6706" w:rsidRPr="00CD0E88" w:rsidRDefault="000C6706" w:rsidP="00BA11B0">
      <w:pPr>
        <w:pStyle w:val="af0"/>
        <w:jc w:val="center"/>
        <w:rPr>
          <w:b/>
          <w:bCs/>
          <w:sz w:val="28"/>
          <w:szCs w:val="28"/>
        </w:rPr>
      </w:pPr>
      <w:r w:rsidRPr="004F75DC">
        <w:rPr>
          <w:b/>
          <w:bCs/>
          <w:sz w:val="28"/>
          <w:szCs w:val="28"/>
        </w:rPr>
        <w:t xml:space="preserve">Задания по </w:t>
      </w:r>
      <w:r w:rsidR="00BA11B0" w:rsidRPr="004F75DC">
        <w:rPr>
          <w:b/>
          <w:bCs/>
          <w:sz w:val="28"/>
          <w:szCs w:val="28"/>
        </w:rPr>
        <w:t xml:space="preserve">производственной </w:t>
      </w:r>
      <w:r w:rsidRPr="004F75DC">
        <w:rPr>
          <w:b/>
          <w:bCs/>
          <w:sz w:val="28"/>
          <w:szCs w:val="28"/>
        </w:rPr>
        <w:t>практике</w:t>
      </w:r>
    </w:p>
    <w:p w:rsidR="000C6706" w:rsidRPr="00CD0E88" w:rsidRDefault="000C6706" w:rsidP="00BA11B0">
      <w:pPr>
        <w:pStyle w:val="af0"/>
        <w:jc w:val="right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Таблица 3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5112"/>
        <w:gridCol w:w="1276"/>
        <w:gridCol w:w="3544"/>
      </w:tblGrid>
      <w:tr w:rsidR="000C6706" w:rsidRPr="00D114C3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06" w:rsidRPr="00D114C3" w:rsidRDefault="000C6706" w:rsidP="004E5153">
            <w:pPr>
              <w:pStyle w:val="af0"/>
              <w:spacing w:before="0" w:beforeAutospacing="0" w:after="0" w:afterAutospacing="0"/>
              <w:rPr>
                <w:b/>
              </w:rPr>
            </w:pPr>
            <w:r w:rsidRPr="00D114C3">
              <w:rPr>
                <w:b/>
              </w:rPr>
              <w:t>№ 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06" w:rsidRPr="00D114C3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Содержание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6" w:rsidRPr="00D114C3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Коды,</w:t>
            </w:r>
          </w:p>
          <w:p w:rsidR="000C6706" w:rsidRPr="00D114C3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формируемых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06" w:rsidRPr="00D114C3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Комментарии по выполнению</w:t>
            </w:r>
          </w:p>
          <w:p w:rsidR="000C6706" w:rsidRPr="00D114C3" w:rsidRDefault="000C6706" w:rsidP="004E5153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/>
              </w:rPr>
              <w:t>задания</w:t>
            </w:r>
          </w:p>
        </w:tc>
      </w:tr>
      <w:tr w:rsidR="00A86F7A" w:rsidRPr="00D114C3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D114C3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D114C3" w:rsidRDefault="00A86F7A" w:rsidP="00A86F7A">
            <w:pPr>
              <w:pStyle w:val="af0"/>
              <w:spacing w:before="0" w:beforeAutospacing="0" w:after="0" w:afterAutospacing="0"/>
              <w:rPr>
                <w:bCs/>
                <w:lang w:eastAsia="ar-SA"/>
              </w:rPr>
            </w:pPr>
            <w:r w:rsidRPr="00D114C3">
              <w:t>Работа с   архивом  суда.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D114C3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Cs/>
              </w:rPr>
              <w:t>ПК 1.4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6F7A" w:rsidRPr="00D114C3" w:rsidRDefault="00A86F7A" w:rsidP="00AC7CCF">
            <w:pPr>
              <w:rPr>
                <w:color w:val="000000"/>
                <w:sz w:val="24"/>
                <w:szCs w:val="24"/>
              </w:rPr>
            </w:pPr>
            <w:r w:rsidRPr="00D114C3">
              <w:rPr>
                <w:color w:val="000000"/>
                <w:sz w:val="24"/>
                <w:szCs w:val="24"/>
              </w:rPr>
              <w:t>В отчете описать порядок работы</w:t>
            </w:r>
            <w:r w:rsidR="00A258D0">
              <w:rPr>
                <w:color w:val="000000"/>
                <w:sz w:val="24"/>
                <w:szCs w:val="24"/>
              </w:rPr>
              <w:t xml:space="preserve"> и приложить документы</w:t>
            </w:r>
          </w:p>
        </w:tc>
      </w:tr>
      <w:tr w:rsidR="00A86F7A" w:rsidRPr="00D114C3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D114C3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D114C3" w:rsidRDefault="00A86F7A" w:rsidP="00A86F7A">
            <w:pPr>
              <w:pStyle w:val="af0"/>
              <w:spacing w:before="0" w:beforeAutospacing="0" w:after="0" w:afterAutospacing="0"/>
            </w:pPr>
            <w:r w:rsidRPr="00D114C3">
              <w:rPr>
                <w:bCs/>
                <w:lang w:eastAsia="ar-SA"/>
              </w:rPr>
              <w:t>Формирование пакета документов для архива суда с использованием информационных справочно-правовых систем</w:t>
            </w:r>
            <w:r w:rsidR="00F2545D" w:rsidRPr="00D114C3">
              <w:rPr>
                <w:bCs/>
                <w:lang w:eastAsia="ar-SA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7A" w:rsidRPr="00D114C3" w:rsidRDefault="00A86F7A" w:rsidP="004E5153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86F7A" w:rsidRPr="00D114C3" w:rsidRDefault="00A86F7A" w:rsidP="00B95CC3">
            <w:pPr>
              <w:rPr>
                <w:color w:val="000000"/>
                <w:sz w:val="24"/>
                <w:szCs w:val="24"/>
              </w:rPr>
            </w:pPr>
            <w:r w:rsidRPr="00D114C3">
              <w:rPr>
                <w:color w:val="000000"/>
                <w:sz w:val="24"/>
                <w:szCs w:val="24"/>
              </w:rPr>
              <w:t xml:space="preserve">Приложением к отчету должен являться проект </w:t>
            </w:r>
            <w:r w:rsidR="00B95CC3">
              <w:rPr>
                <w:color w:val="000000"/>
                <w:sz w:val="24"/>
                <w:szCs w:val="24"/>
              </w:rPr>
              <w:t>или копия</w:t>
            </w:r>
            <w:r w:rsidRPr="00D114C3">
              <w:rPr>
                <w:color w:val="000000"/>
                <w:sz w:val="24"/>
                <w:szCs w:val="24"/>
              </w:rPr>
              <w:t xml:space="preserve">  (документов)</w:t>
            </w:r>
          </w:p>
        </w:tc>
      </w:tr>
      <w:tr w:rsidR="00A86F7A" w:rsidRPr="00D114C3" w:rsidTr="007A4D57">
        <w:trPr>
          <w:trHeight w:val="2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D114C3" w:rsidRDefault="00A86F7A" w:rsidP="004E5153">
            <w:pPr>
              <w:pStyle w:val="af0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A" w:rsidRPr="00D114C3" w:rsidRDefault="00A86F7A" w:rsidP="005F1CB8">
            <w:pPr>
              <w:rPr>
                <w:sz w:val="24"/>
                <w:szCs w:val="24"/>
              </w:rPr>
            </w:pPr>
            <w:r w:rsidRPr="00D114C3">
              <w:rPr>
                <w:bCs/>
                <w:sz w:val="24"/>
                <w:szCs w:val="24"/>
                <w:lang w:eastAsia="ar-SA"/>
              </w:rPr>
              <w:t xml:space="preserve">Работа  с документами, регулирующими деятельность </w:t>
            </w:r>
            <w:r w:rsidR="0041163F">
              <w:rPr>
                <w:bCs/>
                <w:sz w:val="24"/>
                <w:szCs w:val="24"/>
                <w:lang w:eastAsia="ar-SA"/>
              </w:rPr>
              <w:t xml:space="preserve">архива в </w:t>
            </w:r>
            <w:r w:rsidRPr="00D114C3">
              <w:rPr>
                <w:bCs/>
                <w:sz w:val="24"/>
                <w:szCs w:val="24"/>
                <w:lang w:eastAsia="ar-SA"/>
              </w:rPr>
              <w:t>суд</w:t>
            </w:r>
            <w:r w:rsidR="0041163F">
              <w:rPr>
                <w:bCs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F7A" w:rsidRPr="00D114C3" w:rsidRDefault="00A86F7A" w:rsidP="009A1EB7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D114C3">
              <w:rPr>
                <w:bCs/>
              </w:rPr>
              <w:t>ПК 1.</w:t>
            </w:r>
            <w:r w:rsidR="009A1EB7" w:rsidRPr="00D114C3"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7A" w:rsidRPr="00D114C3" w:rsidRDefault="00A86F7A" w:rsidP="005F1CB8">
            <w:pPr>
              <w:rPr>
                <w:color w:val="000000"/>
                <w:sz w:val="24"/>
                <w:szCs w:val="24"/>
              </w:rPr>
            </w:pPr>
            <w:r w:rsidRPr="00D114C3">
              <w:rPr>
                <w:color w:val="000000"/>
                <w:sz w:val="24"/>
                <w:szCs w:val="24"/>
              </w:rPr>
              <w:t>В отчете описать порядок работы</w:t>
            </w:r>
            <w:r w:rsidR="00A168DA">
              <w:rPr>
                <w:color w:val="000000"/>
                <w:sz w:val="24"/>
                <w:szCs w:val="24"/>
              </w:rPr>
              <w:t xml:space="preserve"> архива</w:t>
            </w:r>
          </w:p>
        </w:tc>
      </w:tr>
    </w:tbl>
    <w:p w:rsidR="003042C4" w:rsidRPr="00CD0E88" w:rsidRDefault="003042C4" w:rsidP="00B92122">
      <w:pPr>
        <w:widowControl/>
        <w:autoSpaceDE/>
        <w:autoSpaceDN/>
        <w:adjustRightInd/>
        <w:rPr>
          <w:b/>
          <w:sz w:val="28"/>
          <w:szCs w:val="28"/>
        </w:rPr>
      </w:pPr>
    </w:p>
    <w:p w:rsidR="00F2545D" w:rsidRDefault="00F2545D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909" w:rsidRPr="006A28F0" w:rsidRDefault="00964C5B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A28F0">
        <w:rPr>
          <w:b/>
          <w:sz w:val="28"/>
          <w:szCs w:val="28"/>
        </w:rPr>
        <w:t xml:space="preserve">Обязательный </w:t>
      </w:r>
      <w:r w:rsidR="00316909" w:rsidRPr="006A28F0">
        <w:rPr>
          <w:b/>
          <w:sz w:val="28"/>
          <w:szCs w:val="28"/>
        </w:rPr>
        <w:t xml:space="preserve"> перечень документов, прилагаемых в качестве </w:t>
      </w:r>
      <w:r w:rsidR="00392E6C" w:rsidRPr="006A28F0">
        <w:rPr>
          <w:b/>
          <w:sz w:val="28"/>
          <w:szCs w:val="28"/>
        </w:rPr>
        <w:t>приложений к отчету по практике</w:t>
      </w:r>
    </w:p>
    <w:p w:rsidR="00A42E85" w:rsidRPr="006A28F0" w:rsidRDefault="00A42E85" w:rsidP="00A42E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728FF" w:rsidRPr="006A28F0" w:rsidRDefault="00B728FF" w:rsidP="00B728FF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Постановление  суда (Приговор, определение, приказ, решение).</w:t>
      </w:r>
    </w:p>
    <w:p w:rsidR="00B728FF" w:rsidRPr="006A28F0" w:rsidRDefault="00B728FF" w:rsidP="00B728FF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Протокол судебного заседания.</w:t>
      </w:r>
    </w:p>
    <w:p w:rsidR="00B728FF" w:rsidRPr="006A28F0" w:rsidRDefault="00B728FF" w:rsidP="00B728FF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Судебная повестка</w:t>
      </w:r>
    </w:p>
    <w:p w:rsidR="00B728FF" w:rsidRPr="006A28F0" w:rsidRDefault="00B728FF" w:rsidP="00B728FF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Опись дела</w:t>
      </w:r>
    </w:p>
    <w:p w:rsidR="00B728FF" w:rsidRPr="006A28F0" w:rsidRDefault="00B728FF" w:rsidP="00B728FF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Обложка дела</w:t>
      </w:r>
    </w:p>
    <w:p w:rsidR="00B728FF" w:rsidRPr="006A28F0" w:rsidRDefault="00B728FF" w:rsidP="00B728FF">
      <w:pPr>
        <w:widowControl/>
        <w:numPr>
          <w:ilvl w:val="0"/>
          <w:numId w:val="10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6A28F0">
        <w:rPr>
          <w:sz w:val="28"/>
          <w:szCs w:val="28"/>
        </w:rPr>
        <w:t>Фрагмент журнала регистрации дел</w:t>
      </w:r>
    </w:p>
    <w:p w:rsidR="00CC1375" w:rsidRPr="007B0E28" w:rsidRDefault="00CC1375" w:rsidP="00CC1375">
      <w:pPr>
        <w:rPr>
          <w:sz w:val="28"/>
          <w:szCs w:val="28"/>
        </w:rPr>
      </w:pPr>
    </w:p>
    <w:p w:rsidR="007B0E28" w:rsidRPr="00AD2772" w:rsidRDefault="007B0E28" w:rsidP="007B0E2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16909" w:rsidRDefault="00316909" w:rsidP="006E36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A28F0">
        <w:rPr>
          <w:b/>
          <w:sz w:val="28"/>
          <w:szCs w:val="28"/>
        </w:rPr>
        <w:t xml:space="preserve">Примерный перечень документов, прилагаемых в качестве </w:t>
      </w:r>
      <w:r w:rsidR="006E3664" w:rsidRPr="006A28F0">
        <w:rPr>
          <w:b/>
          <w:sz w:val="28"/>
          <w:szCs w:val="28"/>
        </w:rPr>
        <w:t>приложений к отчету по практике</w:t>
      </w:r>
      <w:r w:rsidR="006A28F0">
        <w:rPr>
          <w:b/>
          <w:sz w:val="28"/>
          <w:szCs w:val="28"/>
        </w:rPr>
        <w:t>( в зависимости от места прохождения практики)</w:t>
      </w:r>
    </w:p>
    <w:p w:rsidR="00D56590" w:rsidRPr="006A28F0" w:rsidRDefault="00D56590" w:rsidP="006E366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bookmarkStart w:id="27" w:name="_Toc317155562"/>
      <w:bookmarkStart w:id="28" w:name="_Toc317155898"/>
      <w:bookmarkStart w:id="29" w:name="_Toc322198261"/>
      <w:bookmarkStart w:id="30" w:name="_Toc322198325"/>
      <w:bookmarkStart w:id="31" w:name="_Toc322198439"/>
      <w:bookmarkStart w:id="32" w:name="_Toc387751854"/>
      <w:r w:rsidRPr="006A28F0">
        <w:rPr>
          <w:sz w:val="28"/>
          <w:szCs w:val="28"/>
        </w:rPr>
        <w:t>Заявления по делу.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Исковое заявление.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Иные извещения.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Исполнительный лист.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Журнал учета.</w:t>
      </w:r>
    </w:p>
    <w:p w:rsidR="00B728FF" w:rsidRPr="006A28F0" w:rsidRDefault="00DA4D19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hyperlink r:id="rId12" w:history="1">
        <w:r w:rsidR="00B728FF" w:rsidRPr="006A28F0">
          <w:rPr>
            <w:sz w:val="28"/>
            <w:szCs w:val="28"/>
          </w:rPr>
          <w:t>Учетно-статистическая карточка</w:t>
        </w:r>
      </w:hyperlink>
      <w:r w:rsidR="00B728FF" w:rsidRPr="006A28F0">
        <w:rPr>
          <w:sz w:val="28"/>
          <w:szCs w:val="28"/>
        </w:rPr>
        <w:t>.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Приглашение присяжного заседателя в суд.</w:t>
      </w:r>
    </w:p>
    <w:p w:rsidR="00B728FF" w:rsidRPr="006A28F0" w:rsidRDefault="00DA4D19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hyperlink r:id="rId13" w:history="1">
        <w:r w:rsidR="00B728FF" w:rsidRPr="006A28F0">
          <w:rPr>
            <w:sz w:val="28"/>
          </w:rPr>
          <w:t>Сопроводительное письмо</w:t>
        </w:r>
      </w:hyperlink>
      <w:r w:rsidR="00B728FF" w:rsidRPr="006A28F0">
        <w:rPr>
          <w:sz w:val="28"/>
          <w:szCs w:val="28"/>
        </w:rPr>
        <w:t>.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Акт об уничтожении документов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 xml:space="preserve"> Лист заверитель дела</w:t>
      </w:r>
    </w:p>
    <w:p w:rsidR="00B728FF" w:rsidRPr="006A28F0" w:rsidRDefault="00B728FF" w:rsidP="00B728FF">
      <w:pPr>
        <w:pStyle w:val="af4"/>
        <w:widowControl/>
        <w:numPr>
          <w:ilvl w:val="0"/>
          <w:numId w:val="38"/>
        </w:numPr>
        <w:autoSpaceDE/>
        <w:autoSpaceDN/>
        <w:adjustRightInd/>
        <w:jc w:val="both"/>
        <w:rPr>
          <w:sz w:val="28"/>
          <w:szCs w:val="28"/>
        </w:rPr>
      </w:pPr>
      <w:r w:rsidRPr="006A28F0">
        <w:rPr>
          <w:sz w:val="28"/>
          <w:szCs w:val="28"/>
        </w:rPr>
        <w:t>Приказ о создании экспертной комиссии</w:t>
      </w:r>
    </w:p>
    <w:p w:rsidR="00D97EF4" w:rsidRPr="00CD0E88" w:rsidRDefault="00D97EF4" w:rsidP="00D97EF4">
      <w:pPr>
        <w:jc w:val="center"/>
        <w:rPr>
          <w:b/>
          <w:sz w:val="28"/>
          <w:szCs w:val="28"/>
        </w:rPr>
      </w:pPr>
    </w:p>
    <w:p w:rsidR="00D97EF4" w:rsidRPr="00CD0E88" w:rsidRDefault="00D97EF4" w:rsidP="00D97EF4">
      <w:pPr>
        <w:jc w:val="center"/>
        <w:rPr>
          <w:b/>
          <w:sz w:val="28"/>
          <w:szCs w:val="28"/>
        </w:rPr>
      </w:pPr>
    </w:p>
    <w:p w:rsidR="00890C9B" w:rsidRPr="00CD0E88" w:rsidRDefault="00890C9B">
      <w:pPr>
        <w:widowControl/>
        <w:autoSpaceDE/>
        <w:autoSpaceDN/>
        <w:adjustRightInd/>
        <w:rPr>
          <w:b/>
          <w:bCs/>
          <w:sz w:val="28"/>
          <w:szCs w:val="28"/>
        </w:rPr>
      </w:pPr>
      <w:bookmarkStart w:id="33" w:name="_Toc387755450"/>
      <w:bookmarkStart w:id="34" w:name="_Toc466189122"/>
      <w:r w:rsidRPr="00CD0E88">
        <w:rPr>
          <w:szCs w:val="28"/>
        </w:rPr>
        <w:br w:type="page"/>
      </w:r>
    </w:p>
    <w:p w:rsidR="008D23A9" w:rsidRPr="00CD0E88" w:rsidRDefault="008D23A9" w:rsidP="001904FF">
      <w:pPr>
        <w:pStyle w:val="10"/>
        <w:rPr>
          <w:szCs w:val="28"/>
        </w:rPr>
      </w:pPr>
      <w:r w:rsidRPr="00CD0E88">
        <w:rPr>
          <w:szCs w:val="28"/>
        </w:rPr>
        <w:t>3. ОРГАНИЗАЦИЯ  И  РУКОВОДСТВО  ПРАКТИКОЙ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074DD9" w:rsidRPr="00CD0E88" w:rsidRDefault="00074DD9" w:rsidP="001904FF">
      <w:pPr>
        <w:ind w:firstLine="708"/>
        <w:jc w:val="both"/>
        <w:rPr>
          <w:color w:val="000000"/>
          <w:sz w:val="28"/>
          <w:szCs w:val="28"/>
        </w:rPr>
      </w:pPr>
    </w:p>
    <w:p w:rsidR="00074DD9" w:rsidRPr="00CD0E88" w:rsidRDefault="00074DD9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отделением. </w:t>
      </w:r>
      <w:r w:rsidR="009E096D" w:rsidRPr="00CD0E88"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CD0E88">
        <w:rPr>
          <w:color w:val="000000"/>
          <w:sz w:val="28"/>
          <w:szCs w:val="28"/>
        </w:rPr>
        <w:t xml:space="preserve">утверждает общий план </w:t>
      </w:r>
      <w:r w:rsidR="009E096D" w:rsidRPr="00CD0E88">
        <w:rPr>
          <w:color w:val="000000"/>
          <w:sz w:val="28"/>
          <w:szCs w:val="28"/>
        </w:rPr>
        <w:t xml:space="preserve">её </w:t>
      </w:r>
      <w:r w:rsidRPr="00CD0E88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CD0E88">
        <w:rPr>
          <w:color w:val="000000"/>
          <w:sz w:val="28"/>
          <w:szCs w:val="28"/>
        </w:rPr>
        <w:t xml:space="preserve">проведения со стороны руководителей,организует и </w:t>
      </w:r>
      <w:r w:rsidRPr="00CD0E88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CD0E88">
        <w:rPr>
          <w:color w:val="000000"/>
          <w:sz w:val="28"/>
          <w:szCs w:val="28"/>
        </w:rPr>
        <w:t>обобщает информацию по аттестации студентов, готовит отчетпо итогам</w:t>
      </w:r>
      <w:r w:rsidRPr="00CD0E88">
        <w:rPr>
          <w:color w:val="000000"/>
          <w:sz w:val="28"/>
          <w:szCs w:val="28"/>
        </w:rPr>
        <w:t xml:space="preserve"> практики.</w:t>
      </w:r>
    </w:p>
    <w:p w:rsidR="00A8687B" w:rsidRPr="00CD0E88" w:rsidRDefault="00A8687B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наличии у студента путевки с указанием даты и номера приказа по колледжу). В договоре Колледж и Организация оговаривают все вопросы, касающиеся проведения практики. </w:t>
      </w:r>
      <w:r w:rsidR="00FB3D05" w:rsidRPr="00CD0E88">
        <w:rPr>
          <w:sz w:val="28"/>
          <w:szCs w:val="28"/>
        </w:rPr>
        <w:t>Консультирование по выполнению заданий, контроль за посещением мест</w:t>
      </w:r>
      <w:r w:rsidRPr="00CD0E88">
        <w:rPr>
          <w:sz w:val="28"/>
          <w:szCs w:val="28"/>
        </w:rPr>
        <w:t xml:space="preserve"> производственной практикой</w:t>
      </w:r>
      <w:r w:rsidR="00FB3D05" w:rsidRPr="00CD0E88">
        <w:rPr>
          <w:sz w:val="28"/>
          <w:szCs w:val="28"/>
        </w:rPr>
        <w:t>, проверка отчетов по итогам практики и выставление оценки</w:t>
      </w:r>
      <w:r w:rsidRPr="00CD0E88">
        <w:rPr>
          <w:sz w:val="28"/>
          <w:szCs w:val="28"/>
        </w:rPr>
        <w:t xml:space="preserve"> осуществляется руководителем практики от колледжа.</w:t>
      </w:r>
    </w:p>
    <w:p w:rsidR="00FB3D05" w:rsidRPr="00CD0E88" w:rsidRDefault="00A8687B" w:rsidP="0004773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D0E88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="00FB3D05" w:rsidRPr="00CD0E88">
        <w:rPr>
          <w:b/>
          <w:i/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Организационное собрание проводится с целью</w:t>
      </w:r>
      <w:r w:rsidR="00D00176" w:rsidRPr="00CD0E88">
        <w:rPr>
          <w:sz w:val="28"/>
          <w:szCs w:val="28"/>
        </w:rPr>
        <w:t xml:space="preserve"> ознакомления</w:t>
      </w:r>
      <w:r w:rsidRPr="00CD0E88">
        <w:rPr>
          <w:sz w:val="28"/>
          <w:szCs w:val="28"/>
        </w:rPr>
        <w:t xml:space="preserve"> Вас</w:t>
      </w:r>
      <w:r w:rsidR="00A8687B" w:rsidRPr="00CD0E88">
        <w:rPr>
          <w:sz w:val="28"/>
          <w:szCs w:val="28"/>
        </w:rPr>
        <w:t xml:space="preserve">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A8687B" w:rsidRPr="00CD0E88" w:rsidRDefault="00FB3D05" w:rsidP="00047732">
      <w:pPr>
        <w:ind w:firstLine="709"/>
        <w:jc w:val="both"/>
        <w:rPr>
          <w:sz w:val="28"/>
          <w:szCs w:val="28"/>
        </w:rPr>
      </w:pPr>
      <w:r w:rsidRPr="00CD0E88">
        <w:rPr>
          <w:b/>
          <w:sz w:val="28"/>
          <w:szCs w:val="28"/>
        </w:rPr>
        <w:t>ВАЖНО!</w:t>
      </w:r>
      <w:r w:rsidR="00A8687B" w:rsidRPr="00CD0E88">
        <w:rPr>
          <w:sz w:val="28"/>
          <w:szCs w:val="28"/>
        </w:rPr>
        <w:t>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</w:t>
      </w:r>
      <w:r w:rsidRPr="00CD0E88">
        <w:rPr>
          <w:sz w:val="28"/>
          <w:szCs w:val="28"/>
        </w:rPr>
        <w:t>!</w:t>
      </w:r>
    </w:p>
    <w:p w:rsidR="00CB63B9" w:rsidRPr="00CD0E88" w:rsidRDefault="00CB63B9" w:rsidP="00CB63B9">
      <w:pPr>
        <w:ind w:firstLine="567"/>
        <w:jc w:val="both"/>
        <w:rPr>
          <w:sz w:val="28"/>
          <w:szCs w:val="28"/>
        </w:rPr>
      </w:pPr>
    </w:p>
    <w:p w:rsidR="00DF6782" w:rsidRPr="00CD0E88" w:rsidRDefault="005732FF" w:rsidP="005732FF">
      <w:pPr>
        <w:pStyle w:val="af5"/>
        <w:spacing w:after="0"/>
        <w:ind w:left="1134" w:right="1133"/>
        <w:rPr>
          <w:rFonts w:ascii="Times New Roman" w:hAnsi="Times New Roman"/>
          <w:b/>
          <w:sz w:val="28"/>
          <w:szCs w:val="28"/>
        </w:rPr>
      </w:pPr>
      <w:bookmarkStart w:id="35" w:name="_Toc387755451"/>
      <w:bookmarkStart w:id="36" w:name="_Toc466189123"/>
      <w:r w:rsidRPr="00CD0E88">
        <w:rPr>
          <w:rFonts w:ascii="Times New Roman" w:hAnsi="Times New Roman"/>
          <w:b/>
          <w:sz w:val="28"/>
          <w:szCs w:val="28"/>
        </w:rPr>
        <w:t xml:space="preserve">3.1 </w:t>
      </w:r>
      <w:r w:rsidR="00DF6782" w:rsidRPr="00CD0E88">
        <w:rPr>
          <w:rFonts w:ascii="Times New Roman" w:hAnsi="Times New Roman"/>
          <w:b/>
          <w:sz w:val="28"/>
          <w:szCs w:val="28"/>
        </w:rPr>
        <w:t>Основные права и обязанности обучающегося в период прохождения практики</w:t>
      </w:r>
      <w:bookmarkEnd w:id="35"/>
      <w:bookmarkEnd w:id="36"/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Обучающиеся </w:t>
      </w:r>
      <w:r w:rsidRPr="00CD0E88">
        <w:rPr>
          <w:b/>
          <w:sz w:val="28"/>
          <w:szCs w:val="28"/>
        </w:rPr>
        <w:t>имеют право</w:t>
      </w:r>
      <w:r w:rsidRPr="00CD0E88">
        <w:rPr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Перед началом практики обучающиеся должны: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организационном собрании по практике;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направление (договор) на практику;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методические рекомендации по производственной практике;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спланировать прохождение практики;</w:t>
      </w:r>
    </w:p>
    <w:p w:rsidR="00DF6782" w:rsidRPr="00CD0E88" w:rsidRDefault="00DF6782" w:rsidP="00CB63B9">
      <w:pPr>
        <w:numPr>
          <w:ilvl w:val="0"/>
          <w:numId w:val="21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согласовать с руководителем практики от образовательного учреждения </w:t>
      </w:r>
      <w:r w:rsidR="00C1775D" w:rsidRPr="00CD0E88">
        <w:rPr>
          <w:sz w:val="28"/>
          <w:szCs w:val="28"/>
        </w:rPr>
        <w:t>свой индивидуальный план прохождения практики и перечень приложений.</w:t>
      </w:r>
    </w:p>
    <w:p w:rsidR="00DF6782" w:rsidRPr="00CD0E88" w:rsidRDefault="00DF6782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В процессе оформления на  практику обучающиеся должны: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не позднее чем за 2 недели до начала практики представить секретарю отделения подтверждение о приёме на практику (договор двусторонний);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путевку для прохождения практики;</w:t>
      </w:r>
    </w:p>
    <w:p w:rsidR="00C1775D" w:rsidRPr="00CD0E88" w:rsidRDefault="00C1775D" w:rsidP="00C1775D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подать в отдел кадров договор и путевку на практику;</w:t>
      </w:r>
    </w:p>
    <w:p w:rsidR="00DF6782" w:rsidRPr="00CD0E88" w:rsidRDefault="00DF6782" w:rsidP="00CB63B9">
      <w:pPr>
        <w:numPr>
          <w:ilvl w:val="0"/>
          <w:numId w:val="22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</w:t>
      </w:r>
      <w:r w:rsidR="00C1775D" w:rsidRPr="00CD0E88">
        <w:rPr>
          <w:sz w:val="28"/>
          <w:szCs w:val="28"/>
        </w:rPr>
        <w:t>.</w:t>
      </w: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В процессе прохождения  практики обучающиеся должны: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вести записи в дневниках в соответствии с индивидуальным планом;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DF6782" w:rsidRPr="00CD0E88" w:rsidRDefault="00DF6782" w:rsidP="00CB63B9">
      <w:pPr>
        <w:numPr>
          <w:ilvl w:val="0"/>
          <w:numId w:val="23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 разрешения (</w:t>
      </w:r>
      <w:r w:rsidRPr="00CD0E88">
        <w:rPr>
          <w:i/>
          <w:sz w:val="28"/>
          <w:szCs w:val="28"/>
        </w:rPr>
        <w:t>руководителя практики от предприятия/наставника</w:t>
      </w:r>
      <w:r w:rsidRPr="00CD0E88">
        <w:rPr>
          <w:sz w:val="28"/>
          <w:szCs w:val="28"/>
        </w:rPr>
        <w:t>) участвовать в производственных совещаниях, планёрках и других административных мероприятиях.</w:t>
      </w:r>
    </w:p>
    <w:p w:rsidR="00DF6782" w:rsidRPr="00CD0E88" w:rsidRDefault="00DF6782" w:rsidP="00DF6782">
      <w:pPr>
        <w:spacing w:line="264" w:lineRule="auto"/>
        <w:ind w:firstLine="708"/>
        <w:jc w:val="both"/>
        <w:rPr>
          <w:b/>
          <w:sz w:val="28"/>
          <w:szCs w:val="28"/>
        </w:rPr>
      </w:pPr>
    </w:p>
    <w:p w:rsidR="00DF6782" w:rsidRPr="00CD0E88" w:rsidRDefault="00DF6782" w:rsidP="00CB63B9">
      <w:pPr>
        <w:ind w:firstLine="708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завершению практики обучающиеся должны: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заключительной групповой консультации;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принять участие в итоговом собрании;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DF6782" w:rsidRPr="00CD0E88" w:rsidRDefault="00DF6782" w:rsidP="00CB63B9">
      <w:pPr>
        <w:numPr>
          <w:ilvl w:val="0"/>
          <w:numId w:val="24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DF6782" w:rsidRDefault="00DF6782" w:rsidP="00CB63B9">
      <w:pPr>
        <w:ind w:firstLine="708"/>
        <w:jc w:val="both"/>
        <w:rPr>
          <w:sz w:val="28"/>
          <w:szCs w:val="28"/>
        </w:rPr>
      </w:pPr>
    </w:p>
    <w:p w:rsidR="00CD0E88" w:rsidRPr="00CD0E88" w:rsidRDefault="00CD0E88" w:rsidP="00CB63B9">
      <w:pPr>
        <w:ind w:firstLine="708"/>
        <w:jc w:val="both"/>
        <w:rPr>
          <w:sz w:val="28"/>
          <w:szCs w:val="28"/>
        </w:rPr>
      </w:pPr>
    </w:p>
    <w:p w:rsidR="00DF6782" w:rsidRPr="00CD0E88" w:rsidRDefault="004923B3" w:rsidP="00CB63B9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37" w:name="_Toc387755452"/>
      <w:bookmarkStart w:id="38" w:name="_Toc466189124"/>
      <w:r w:rsidRPr="00CD0E88">
        <w:rPr>
          <w:rFonts w:ascii="Times New Roman" w:hAnsi="Times New Roman"/>
          <w:b/>
          <w:sz w:val="28"/>
          <w:szCs w:val="28"/>
        </w:rPr>
        <w:t>3.</w:t>
      </w:r>
      <w:r w:rsidR="005732FF" w:rsidRPr="00CD0E88">
        <w:rPr>
          <w:rFonts w:ascii="Times New Roman" w:hAnsi="Times New Roman"/>
          <w:b/>
          <w:sz w:val="28"/>
          <w:szCs w:val="28"/>
        </w:rPr>
        <w:t xml:space="preserve">2 </w:t>
      </w:r>
      <w:r w:rsidR="00DF6782" w:rsidRPr="00CD0E88">
        <w:rPr>
          <w:rFonts w:ascii="Times New Roman" w:hAnsi="Times New Roman"/>
          <w:b/>
          <w:sz w:val="28"/>
          <w:szCs w:val="28"/>
        </w:rPr>
        <w:t>Обязанности руководителя практики от ОУ:</w:t>
      </w:r>
      <w:bookmarkEnd w:id="37"/>
      <w:bookmarkEnd w:id="38"/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проводит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организационное собрание с обучающимися  перед началом практики;</w:t>
      </w:r>
    </w:p>
    <w:p w:rsidR="00DF6782" w:rsidRPr="00CD0E88" w:rsidRDefault="00C1775D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устанавлива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связь с куратором практики от организации/предприятия, согла</w:t>
      </w:r>
      <w:r w:rsidRPr="00CD0E88">
        <w:rPr>
          <w:sz w:val="28"/>
          <w:szCs w:val="28"/>
        </w:rPr>
        <w:t>совыва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 и уточня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с ним индивидуальный план обучающегося по практике, исходя из заданий по практике и особенностей предприятия;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контроль своевременного начала практики, прибытия и нормативов работы обучающихся на предприятии/в организации;</w:t>
      </w:r>
    </w:p>
    <w:p w:rsidR="00DF6782" w:rsidRPr="00CD0E88" w:rsidRDefault="00C1775D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посеща</w:t>
      </w:r>
      <w:r w:rsidR="00DF6782" w:rsidRPr="00CD0E88">
        <w:rPr>
          <w:sz w:val="28"/>
          <w:szCs w:val="28"/>
        </w:rPr>
        <w:t>т</w:t>
      </w:r>
      <w:r w:rsidRPr="00CD0E88">
        <w:rPr>
          <w:sz w:val="28"/>
          <w:szCs w:val="28"/>
        </w:rPr>
        <w:t>ь</w:t>
      </w:r>
      <w:r w:rsidR="00DF6782" w:rsidRPr="00CD0E88">
        <w:rPr>
          <w:sz w:val="28"/>
          <w:szCs w:val="28"/>
        </w:rPr>
        <w:t xml:space="preserve"> предприятие/организацию, в котором обучающийся проходит практику;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обеспечиват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контроль соблюдения сроков практики и ее содержания;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оказыват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консультативную помощь обучающим при сборе материалов при подготовке отчета;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оформ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аттестационный лист-характеристику на каждого обучающегося;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консультир</w:t>
      </w:r>
      <w:r w:rsidR="00C1775D" w:rsidRPr="00CD0E88">
        <w:rPr>
          <w:sz w:val="28"/>
          <w:szCs w:val="28"/>
        </w:rPr>
        <w:t>ова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провер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отчет по практике и выстав</w:t>
      </w:r>
      <w:r w:rsidR="00C1775D" w:rsidRPr="00CD0E88">
        <w:rPr>
          <w:sz w:val="28"/>
          <w:szCs w:val="28"/>
        </w:rPr>
        <w:t>и</w:t>
      </w:r>
      <w:r w:rsidRPr="00CD0E88">
        <w:rPr>
          <w:sz w:val="28"/>
          <w:szCs w:val="28"/>
        </w:rPr>
        <w:t>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оценку в ведомость по практике на основе аттестационного листа-характеристики с оценкой куратора практики от предприятия  и </w:t>
      </w:r>
      <w:r w:rsidR="00C1775D" w:rsidRPr="00CD0E88">
        <w:rPr>
          <w:sz w:val="28"/>
          <w:szCs w:val="28"/>
        </w:rPr>
        <w:t>на основании критериальной</w:t>
      </w:r>
      <w:r w:rsidRPr="00CD0E88">
        <w:rPr>
          <w:sz w:val="28"/>
          <w:szCs w:val="28"/>
        </w:rPr>
        <w:t xml:space="preserve"> оценки представленных материалов;</w:t>
      </w:r>
    </w:p>
    <w:p w:rsidR="00DF6782" w:rsidRPr="00CD0E88" w:rsidRDefault="00DF6782" w:rsidP="00CB63B9">
      <w:pPr>
        <w:numPr>
          <w:ilvl w:val="0"/>
          <w:numId w:val="20"/>
        </w:numPr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вносит</w:t>
      </w:r>
      <w:r w:rsidR="00C1775D" w:rsidRPr="00CD0E88">
        <w:rPr>
          <w:sz w:val="28"/>
          <w:szCs w:val="28"/>
        </w:rPr>
        <w:t>ь</w:t>
      </w:r>
      <w:r w:rsidRPr="00CD0E88">
        <w:rPr>
          <w:sz w:val="28"/>
          <w:szCs w:val="28"/>
        </w:rPr>
        <w:t xml:space="preserve"> предложения по улучшению и совершенствованию процесса проведения практики перед руководством колледжа.</w:t>
      </w:r>
    </w:p>
    <w:p w:rsidR="00C1775D" w:rsidRPr="00CD0E88" w:rsidRDefault="00C1775D" w:rsidP="00C1775D">
      <w:pPr>
        <w:ind w:left="360"/>
        <w:jc w:val="both"/>
        <w:rPr>
          <w:sz w:val="28"/>
          <w:szCs w:val="28"/>
        </w:rPr>
      </w:pPr>
    </w:p>
    <w:p w:rsidR="00A8687B" w:rsidRPr="00CD0E88" w:rsidRDefault="00DF6782" w:rsidP="00CB63B9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39" w:name="_Toc317155565"/>
      <w:bookmarkStart w:id="40" w:name="_Toc317155901"/>
      <w:bookmarkStart w:id="41" w:name="_Toc322198264"/>
      <w:bookmarkStart w:id="42" w:name="_Toc322198328"/>
      <w:bookmarkStart w:id="43" w:name="_Toc322198442"/>
      <w:bookmarkStart w:id="44" w:name="_Toc387751855"/>
      <w:bookmarkStart w:id="45" w:name="_Toc387755453"/>
      <w:bookmarkStart w:id="46" w:name="_Toc466189125"/>
      <w:r w:rsidRPr="00CD0E88">
        <w:rPr>
          <w:rFonts w:ascii="Times New Roman" w:hAnsi="Times New Roman"/>
          <w:b/>
          <w:sz w:val="28"/>
          <w:szCs w:val="28"/>
        </w:rPr>
        <w:t xml:space="preserve">3.3 </w:t>
      </w:r>
      <w:r w:rsidR="00107EAC" w:rsidRPr="00CD0E88">
        <w:rPr>
          <w:rFonts w:ascii="Times New Roman" w:hAnsi="Times New Roman"/>
          <w:b/>
          <w:sz w:val="28"/>
          <w:szCs w:val="28"/>
        </w:rPr>
        <w:t xml:space="preserve">Обязанности куратора </w:t>
      </w:r>
      <w:r w:rsidRPr="00CD0E88">
        <w:rPr>
          <w:rFonts w:ascii="Times New Roman" w:hAnsi="Times New Roman"/>
          <w:b/>
          <w:sz w:val="28"/>
          <w:szCs w:val="28"/>
        </w:rPr>
        <w:t xml:space="preserve">практики от </w:t>
      </w:r>
      <w:r w:rsidR="00107EAC" w:rsidRPr="00CD0E88">
        <w:rPr>
          <w:rFonts w:ascii="Times New Roman" w:hAnsi="Times New Roman"/>
          <w:b/>
          <w:sz w:val="28"/>
          <w:szCs w:val="28"/>
        </w:rPr>
        <w:t>п</w:t>
      </w:r>
      <w:r w:rsidR="00A8687B" w:rsidRPr="00CD0E88">
        <w:rPr>
          <w:rFonts w:ascii="Times New Roman" w:hAnsi="Times New Roman"/>
          <w:b/>
          <w:sz w:val="28"/>
          <w:szCs w:val="28"/>
        </w:rPr>
        <w:t>редприятия</w:t>
      </w:r>
      <w:bookmarkEnd w:id="39"/>
      <w:bookmarkEnd w:id="40"/>
      <w:bookmarkEnd w:id="41"/>
      <w:bookmarkEnd w:id="42"/>
      <w:bookmarkEnd w:id="43"/>
      <w:r w:rsidR="005C0BC5" w:rsidRPr="00CD0E88">
        <w:rPr>
          <w:rFonts w:ascii="Times New Roman" w:hAnsi="Times New Roman"/>
          <w:b/>
          <w:sz w:val="28"/>
          <w:szCs w:val="28"/>
        </w:rPr>
        <w:t>.</w:t>
      </w:r>
      <w:bookmarkEnd w:id="44"/>
      <w:bookmarkEnd w:id="45"/>
      <w:bookmarkEnd w:id="46"/>
    </w:p>
    <w:p w:rsidR="005C0BC5" w:rsidRPr="00CD0E88" w:rsidRDefault="005C0BC5" w:rsidP="00CB63B9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A573C9" w:rsidRPr="00CD0E88" w:rsidRDefault="00A573C9" w:rsidP="00CB63B9">
      <w:pPr>
        <w:shd w:val="clear" w:color="auto" w:fill="FFFFFF"/>
        <w:ind w:right="2" w:firstLine="567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D0E88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CD0E88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CD0E88" w:rsidRDefault="00D00176" w:rsidP="00CB63B9">
      <w:pPr>
        <w:ind w:firstLine="708"/>
        <w:jc w:val="both"/>
        <w:rPr>
          <w:b/>
          <w:sz w:val="28"/>
          <w:szCs w:val="28"/>
        </w:rPr>
      </w:pPr>
    </w:p>
    <w:p w:rsidR="00A8687B" w:rsidRPr="00CD0E88" w:rsidRDefault="0002292A" w:rsidP="00CB63B9">
      <w:pPr>
        <w:ind w:firstLine="567"/>
        <w:jc w:val="both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Куратор практики:</w:t>
      </w:r>
    </w:p>
    <w:p w:rsidR="00D00176" w:rsidRPr="00CD0E88" w:rsidRDefault="00D00176" w:rsidP="00CB63B9">
      <w:pPr>
        <w:ind w:firstLine="708"/>
        <w:jc w:val="both"/>
        <w:rPr>
          <w:b/>
          <w:sz w:val="28"/>
          <w:szCs w:val="28"/>
        </w:rPr>
      </w:pPr>
    </w:p>
    <w:p w:rsidR="00A8687B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знакомитс</w:t>
      </w:r>
      <w:r w:rsidR="0002292A" w:rsidRPr="00CD0E88">
        <w:rPr>
          <w:sz w:val="28"/>
          <w:szCs w:val="28"/>
        </w:rPr>
        <w:t>я</w:t>
      </w:r>
      <w:r w:rsidR="00D00176" w:rsidRPr="00CD0E88">
        <w:rPr>
          <w:sz w:val="28"/>
          <w:szCs w:val="28"/>
        </w:rPr>
        <w:t xml:space="preserve">с </w:t>
      </w:r>
      <w:r w:rsidR="00F22369" w:rsidRPr="00CD0E88">
        <w:rPr>
          <w:sz w:val="28"/>
          <w:szCs w:val="28"/>
        </w:rPr>
        <w:t xml:space="preserve">содержанием заданий на практику </w:t>
      </w:r>
      <w:r w:rsidRPr="00CD0E88">
        <w:rPr>
          <w:sz w:val="28"/>
          <w:szCs w:val="28"/>
        </w:rPr>
        <w:t>и</w:t>
      </w:r>
      <w:r w:rsidR="00F22369" w:rsidRPr="00CD0E88">
        <w:rPr>
          <w:sz w:val="28"/>
          <w:szCs w:val="28"/>
        </w:rPr>
        <w:t xml:space="preserve"> способствует их выполнению</w:t>
      </w:r>
      <w:r w:rsidRPr="00CD0E88">
        <w:rPr>
          <w:sz w:val="28"/>
          <w:szCs w:val="28"/>
        </w:rPr>
        <w:t xml:space="preserve"> на рабоч</w:t>
      </w:r>
      <w:r w:rsidR="00D00176" w:rsidRPr="00CD0E88">
        <w:rPr>
          <w:sz w:val="28"/>
          <w:szCs w:val="28"/>
        </w:rPr>
        <w:t>ем</w:t>
      </w:r>
      <w:r w:rsidRPr="00CD0E88">
        <w:rPr>
          <w:sz w:val="28"/>
          <w:szCs w:val="28"/>
        </w:rPr>
        <w:t xml:space="preserve"> мест</w:t>
      </w:r>
      <w:r w:rsidR="00D00176" w:rsidRPr="00CD0E88">
        <w:rPr>
          <w:sz w:val="28"/>
          <w:szCs w:val="28"/>
        </w:rPr>
        <w:t>е</w:t>
      </w:r>
      <w:r w:rsidRPr="00CD0E88">
        <w:rPr>
          <w:sz w:val="28"/>
          <w:szCs w:val="28"/>
        </w:rPr>
        <w:t>;</w:t>
      </w:r>
    </w:p>
    <w:p w:rsidR="00A8687B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знакомит практикант</w:t>
      </w:r>
      <w:r w:rsidR="004A4A75" w:rsidRPr="00CD0E88">
        <w:rPr>
          <w:sz w:val="28"/>
          <w:szCs w:val="28"/>
        </w:rPr>
        <w:t>а(</w:t>
      </w:r>
      <w:r w:rsidRPr="00CD0E88">
        <w:rPr>
          <w:sz w:val="28"/>
          <w:szCs w:val="28"/>
        </w:rPr>
        <w:t>ов</w:t>
      </w:r>
      <w:r w:rsidR="004A4A75" w:rsidRPr="00CD0E88">
        <w:rPr>
          <w:sz w:val="28"/>
          <w:szCs w:val="28"/>
        </w:rPr>
        <w:t>)</w:t>
      </w:r>
      <w:r w:rsidRPr="00CD0E88">
        <w:rPr>
          <w:sz w:val="28"/>
          <w:szCs w:val="28"/>
        </w:rPr>
        <w:t xml:space="preserve"> с правилами внутреннего распорядка;</w:t>
      </w:r>
    </w:p>
    <w:p w:rsidR="00A8687B" w:rsidRPr="00CD0E88" w:rsidRDefault="0002292A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предоставляет</w:t>
      </w:r>
      <w:r w:rsidR="00A8687B" w:rsidRPr="00CD0E88">
        <w:rPr>
          <w:sz w:val="28"/>
          <w:szCs w:val="28"/>
        </w:rPr>
        <w:t xml:space="preserve"> максимально возможную информацию</w:t>
      </w:r>
      <w:r w:rsidR="00F22369" w:rsidRPr="00CD0E88">
        <w:rPr>
          <w:sz w:val="28"/>
          <w:szCs w:val="28"/>
        </w:rPr>
        <w:t xml:space="preserve">необходимую </w:t>
      </w:r>
      <w:r w:rsidR="00A8687B" w:rsidRPr="00CD0E88">
        <w:rPr>
          <w:sz w:val="28"/>
          <w:szCs w:val="28"/>
        </w:rPr>
        <w:t>для выполнения заданий практики;</w:t>
      </w:r>
    </w:p>
    <w:p w:rsidR="006E56BD" w:rsidRPr="00CD0E88" w:rsidRDefault="006E56BD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365064" w:rsidRPr="00CD0E88" w:rsidRDefault="00A8687B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по окончании практики дает характе</w:t>
      </w:r>
      <w:r w:rsidR="00F22369" w:rsidRPr="00CD0E88">
        <w:rPr>
          <w:sz w:val="28"/>
          <w:szCs w:val="28"/>
        </w:rPr>
        <w:t xml:space="preserve">ристику о работе </w:t>
      </w:r>
      <w:r w:rsidRPr="00CD0E88">
        <w:rPr>
          <w:sz w:val="28"/>
          <w:szCs w:val="28"/>
        </w:rPr>
        <w:t>студента-практиканта;</w:t>
      </w:r>
    </w:p>
    <w:p w:rsidR="008C168F" w:rsidRPr="00CD0E88" w:rsidRDefault="0002292A" w:rsidP="00CB63B9">
      <w:pPr>
        <w:numPr>
          <w:ilvl w:val="0"/>
          <w:numId w:val="2"/>
        </w:numPr>
        <w:tabs>
          <w:tab w:val="clear" w:pos="1776"/>
        </w:tabs>
        <w:ind w:left="567" w:hanging="567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оценивает работу практиканта(ов) во время практики.</w:t>
      </w:r>
    </w:p>
    <w:p w:rsidR="00962DDC" w:rsidRPr="00CD0E88" w:rsidRDefault="005C0BC5" w:rsidP="001904FF">
      <w:pPr>
        <w:pStyle w:val="10"/>
        <w:rPr>
          <w:szCs w:val="28"/>
        </w:rPr>
      </w:pPr>
      <w:bookmarkStart w:id="47" w:name="_Toc317155566"/>
      <w:bookmarkStart w:id="48" w:name="_Toc317155902"/>
      <w:bookmarkStart w:id="49" w:name="_Toc322198265"/>
      <w:bookmarkStart w:id="50" w:name="_Toc322198329"/>
      <w:bookmarkStart w:id="51" w:name="_Toc322198443"/>
      <w:r w:rsidRPr="00CD0E88">
        <w:rPr>
          <w:szCs w:val="28"/>
        </w:rPr>
        <w:br w:type="page"/>
      </w:r>
      <w:bookmarkStart w:id="52" w:name="_Toc387751856"/>
      <w:bookmarkStart w:id="53" w:name="_Toc387755454"/>
      <w:bookmarkStart w:id="54" w:name="_Toc466189126"/>
      <w:r w:rsidR="00962DDC" w:rsidRPr="00CD0E88">
        <w:rPr>
          <w:szCs w:val="28"/>
        </w:rPr>
        <w:t>4.</w:t>
      </w:r>
      <w:r w:rsidR="00211748" w:rsidRPr="00CD0E88">
        <w:rPr>
          <w:szCs w:val="28"/>
        </w:rPr>
        <w:t xml:space="preserve">ТРЕБОВАНИЯ К </w:t>
      </w:r>
      <w:r w:rsidR="00962DDC" w:rsidRPr="00CD0E88">
        <w:rPr>
          <w:szCs w:val="28"/>
        </w:rPr>
        <w:t>ОФОРМЛЕНИ</w:t>
      </w:r>
      <w:r w:rsidR="00211748" w:rsidRPr="00CD0E88">
        <w:rPr>
          <w:szCs w:val="28"/>
        </w:rPr>
        <w:t>Ю</w:t>
      </w:r>
      <w:r w:rsidR="00962DDC" w:rsidRPr="00CD0E88">
        <w:rPr>
          <w:szCs w:val="28"/>
        </w:rPr>
        <w:t xml:space="preserve"> ОТЧЕТА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62DDC" w:rsidRPr="00CD0E88" w:rsidRDefault="00962DDC" w:rsidP="001904FF">
      <w:pPr>
        <w:jc w:val="both"/>
        <w:rPr>
          <w:b/>
          <w:sz w:val="28"/>
          <w:szCs w:val="28"/>
        </w:rPr>
      </w:pPr>
    </w:p>
    <w:p w:rsidR="0097220F" w:rsidRPr="00CD0E88" w:rsidRDefault="00F9535C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по </w:t>
      </w:r>
      <w:r w:rsidR="00F3701B" w:rsidRPr="00CD0E88">
        <w:rPr>
          <w:color w:val="000000"/>
          <w:sz w:val="28"/>
          <w:szCs w:val="28"/>
        </w:rPr>
        <w:t>производственной практике представляет собой комплект материалов, включающий в себя документы на прохожде</w:t>
      </w:r>
      <w:r w:rsidR="0002292A" w:rsidRPr="00CD0E88">
        <w:rPr>
          <w:color w:val="000000"/>
          <w:sz w:val="28"/>
          <w:szCs w:val="28"/>
        </w:rPr>
        <w:t>ние практики (путевка, договор</w:t>
      </w:r>
      <w:r w:rsidR="002700AA" w:rsidRPr="00CD0E88">
        <w:rPr>
          <w:color w:val="000000"/>
          <w:sz w:val="28"/>
          <w:szCs w:val="28"/>
        </w:rPr>
        <w:t>, дневник по практике</w:t>
      </w:r>
      <w:r w:rsidR="0002292A" w:rsidRPr="00CD0E88">
        <w:rPr>
          <w:color w:val="000000"/>
          <w:sz w:val="28"/>
          <w:szCs w:val="28"/>
        </w:rPr>
        <w:t>);</w:t>
      </w:r>
      <w:r w:rsidR="002C3532" w:rsidRPr="00CD0E88">
        <w:rPr>
          <w:color w:val="000000"/>
          <w:sz w:val="28"/>
          <w:szCs w:val="28"/>
        </w:rPr>
        <w:t>материалы</w:t>
      </w:r>
      <w:r w:rsidR="0002292A" w:rsidRPr="00CD0E88">
        <w:rPr>
          <w:color w:val="000000"/>
          <w:sz w:val="28"/>
          <w:szCs w:val="28"/>
        </w:rPr>
        <w:t>,</w:t>
      </w:r>
      <w:r w:rsidR="002C3532" w:rsidRPr="00CD0E88">
        <w:rPr>
          <w:color w:val="000000"/>
          <w:sz w:val="28"/>
          <w:szCs w:val="28"/>
        </w:rPr>
        <w:t xml:space="preserve"> подготовленные практикантом и подтверждающие выполнение заданий по практике.</w:t>
      </w:r>
    </w:p>
    <w:p w:rsidR="008C168F" w:rsidRPr="00CD0E88" w:rsidRDefault="0097220F" w:rsidP="00047732">
      <w:pPr>
        <w:ind w:firstLine="709"/>
        <w:jc w:val="both"/>
        <w:rPr>
          <w:color w:val="000000"/>
          <w:sz w:val="28"/>
          <w:szCs w:val="28"/>
        </w:rPr>
      </w:pPr>
      <w:r w:rsidRPr="00CD0E88">
        <w:rPr>
          <w:color w:val="000000"/>
          <w:sz w:val="28"/>
          <w:szCs w:val="28"/>
        </w:rPr>
        <w:t xml:space="preserve">Отчет </w:t>
      </w:r>
      <w:r w:rsidR="00962DDC" w:rsidRPr="00CD0E88">
        <w:rPr>
          <w:color w:val="000000"/>
          <w:sz w:val="28"/>
          <w:szCs w:val="28"/>
        </w:rPr>
        <w:t>оформляет</w:t>
      </w:r>
      <w:r w:rsidRPr="00CD0E88">
        <w:rPr>
          <w:color w:val="000000"/>
          <w:sz w:val="28"/>
          <w:szCs w:val="28"/>
        </w:rPr>
        <w:t>ся</w:t>
      </w:r>
      <w:r w:rsidR="00962DDC" w:rsidRPr="00CD0E88">
        <w:rPr>
          <w:color w:val="000000"/>
          <w:sz w:val="28"/>
          <w:szCs w:val="28"/>
        </w:rPr>
        <w:t xml:space="preserve"> в </w:t>
      </w:r>
      <w:r w:rsidRPr="00CD0E88">
        <w:rPr>
          <w:color w:val="000000"/>
          <w:sz w:val="28"/>
          <w:szCs w:val="28"/>
        </w:rPr>
        <w:t xml:space="preserve">строгом </w:t>
      </w:r>
      <w:r w:rsidR="00962DDC" w:rsidRPr="00CD0E88">
        <w:rPr>
          <w:color w:val="000000"/>
          <w:sz w:val="28"/>
          <w:szCs w:val="28"/>
        </w:rPr>
        <w:t>соответствии с требованиями</w:t>
      </w:r>
      <w:r w:rsidRPr="00CD0E88">
        <w:rPr>
          <w:color w:val="000000"/>
          <w:sz w:val="28"/>
          <w:szCs w:val="28"/>
        </w:rPr>
        <w:t>,изложенными в настоящих методических рекомендациях</w:t>
      </w:r>
      <w:r w:rsidR="00962DDC" w:rsidRPr="00CD0E88">
        <w:rPr>
          <w:color w:val="000000"/>
          <w:sz w:val="28"/>
          <w:szCs w:val="28"/>
        </w:rPr>
        <w:t xml:space="preserve">. </w:t>
      </w:r>
    </w:p>
    <w:p w:rsidR="00962DDC" w:rsidRPr="00CD0E88" w:rsidRDefault="00962DDC" w:rsidP="00047732">
      <w:pPr>
        <w:ind w:firstLine="709"/>
        <w:jc w:val="both"/>
        <w:rPr>
          <w:sz w:val="28"/>
          <w:szCs w:val="28"/>
        </w:rPr>
      </w:pPr>
      <w:r w:rsidRPr="00CD0E88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CD0E88">
        <w:rPr>
          <w:sz w:val="28"/>
          <w:szCs w:val="28"/>
        </w:rPr>
        <w:t>:</w:t>
      </w:r>
    </w:p>
    <w:p w:rsidR="002C3532" w:rsidRPr="00CD0E88" w:rsidRDefault="00DF6782" w:rsidP="00DF6782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>Таблица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662"/>
      </w:tblGrid>
      <w:tr w:rsidR="004F3081" w:rsidRPr="00CD0E88" w:rsidTr="00CD0E88">
        <w:trPr>
          <w:tblHeader/>
        </w:trPr>
        <w:tc>
          <w:tcPr>
            <w:tcW w:w="534" w:type="dxa"/>
            <w:vAlign w:val="center"/>
          </w:tcPr>
          <w:p w:rsidR="004F3081" w:rsidRPr="00CD0E88" w:rsidRDefault="004F3081" w:rsidP="005C0BC5">
            <w:pPr>
              <w:jc w:val="both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№п/п</w:t>
            </w:r>
          </w:p>
        </w:tc>
        <w:tc>
          <w:tcPr>
            <w:tcW w:w="2693" w:type="dxa"/>
            <w:vAlign w:val="center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Расположение материалов в отчете</w:t>
            </w:r>
          </w:p>
        </w:tc>
        <w:tc>
          <w:tcPr>
            <w:tcW w:w="6662" w:type="dxa"/>
            <w:vAlign w:val="center"/>
          </w:tcPr>
          <w:p w:rsidR="004F3081" w:rsidRPr="00CD0E88" w:rsidRDefault="004F3081" w:rsidP="00580B2E">
            <w:pPr>
              <w:jc w:val="center"/>
              <w:rPr>
                <w:b/>
                <w:sz w:val="24"/>
                <w:szCs w:val="28"/>
              </w:rPr>
            </w:pPr>
            <w:r w:rsidRPr="00CD0E88">
              <w:rPr>
                <w:b/>
                <w:sz w:val="24"/>
                <w:szCs w:val="28"/>
              </w:rPr>
              <w:t>Примечание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4F3081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Титульный лист </w:t>
            </w:r>
          </w:p>
        </w:tc>
        <w:tc>
          <w:tcPr>
            <w:tcW w:w="6662" w:type="dxa"/>
          </w:tcPr>
          <w:p w:rsidR="004F3081" w:rsidRPr="006A28F0" w:rsidRDefault="004F3081" w:rsidP="005325F2">
            <w:pPr>
              <w:jc w:val="both"/>
              <w:rPr>
                <w:sz w:val="24"/>
                <w:szCs w:val="28"/>
              </w:rPr>
            </w:pPr>
            <w:r w:rsidRPr="006A28F0">
              <w:rPr>
                <w:sz w:val="24"/>
                <w:szCs w:val="28"/>
              </w:rPr>
              <w:t>Шаблон в приложе</w:t>
            </w:r>
            <w:r w:rsidR="00256FFC" w:rsidRPr="006A28F0">
              <w:rPr>
                <w:sz w:val="24"/>
                <w:szCs w:val="28"/>
              </w:rPr>
              <w:t>нии</w:t>
            </w:r>
            <w:r w:rsidR="00D5549D" w:rsidRPr="006A28F0">
              <w:rPr>
                <w:sz w:val="24"/>
                <w:szCs w:val="28"/>
              </w:rPr>
              <w:t>А</w:t>
            </w:r>
          </w:p>
        </w:tc>
      </w:tr>
      <w:tr w:rsidR="00A02E65" w:rsidRPr="00CD0E88" w:rsidTr="00CD0E88">
        <w:tc>
          <w:tcPr>
            <w:tcW w:w="534" w:type="dxa"/>
          </w:tcPr>
          <w:p w:rsidR="00A02E65" w:rsidRPr="00CD0E88" w:rsidRDefault="00A02E65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A02E65" w:rsidRPr="00CD0E88" w:rsidRDefault="00A02E65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Отзыв руководителя</w:t>
            </w:r>
          </w:p>
        </w:tc>
        <w:tc>
          <w:tcPr>
            <w:tcW w:w="6662" w:type="dxa"/>
          </w:tcPr>
          <w:p w:rsidR="006A28F0" w:rsidRPr="006A28F0" w:rsidRDefault="00256FFC" w:rsidP="00256FFC">
            <w:pPr>
              <w:jc w:val="both"/>
              <w:rPr>
                <w:sz w:val="24"/>
                <w:szCs w:val="28"/>
              </w:rPr>
            </w:pPr>
            <w:r w:rsidRPr="006A28F0">
              <w:rPr>
                <w:sz w:val="24"/>
                <w:szCs w:val="28"/>
              </w:rPr>
              <w:t>Шаблон в приложении</w:t>
            </w:r>
            <w:r w:rsidR="006A28F0">
              <w:rPr>
                <w:sz w:val="24"/>
                <w:szCs w:val="28"/>
              </w:rPr>
              <w:t>Б</w:t>
            </w:r>
          </w:p>
          <w:p w:rsidR="00A02E65" w:rsidRPr="006A28F0" w:rsidRDefault="00256FFC" w:rsidP="00256FFC">
            <w:pPr>
              <w:jc w:val="both"/>
              <w:rPr>
                <w:sz w:val="24"/>
                <w:szCs w:val="28"/>
              </w:rPr>
            </w:pPr>
            <w:r w:rsidRPr="006A28F0">
              <w:rPr>
                <w:sz w:val="24"/>
                <w:szCs w:val="28"/>
              </w:rPr>
              <w:t xml:space="preserve">Отзыв руководителя заполняется </w:t>
            </w:r>
            <w:r w:rsidR="00346839" w:rsidRPr="006A28F0">
              <w:rPr>
                <w:sz w:val="24"/>
                <w:szCs w:val="28"/>
              </w:rPr>
              <w:t xml:space="preserve"> руководителем практики от колледжа</w:t>
            </w:r>
            <w:r w:rsidRPr="006A28F0">
              <w:rPr>
                <w:sz w:val="24"/>
                <w:szCs w:val="28"/>
              </w:rPr>
              <w:t xml:space="preserve">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346839" w:rsidRPr="00CD0E88" w:rsidTr="00CD0E88">
        <w:tc>
          <w:tcPr>
            <w:tcW w:w="534" w:type="dxa"/>
            <w:shd w:val="clear" w:color="auto" w:fill="auto"/>
          </w:tcPr>
          <w:p w:rsidR="00346839" w:rsidRPr="00CD0E88" w:rsidRDefault="00346839" w:rsidP="001948B2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46839" w:rsidRPr="00CD0E88" w:rsidRDefault="00346839" w:rsidP="001948B2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(после отзыва руководителя)</w:t>
            </w:r>
          </w:p>
        </w:tc>
        <w:tc>
          <w:tcPr>
            <w:tcW w:w="6662" w:type="dxa"/>
            <w:shd w:val="clear" w:color="auto" w:fill="auto"/>
          </w:tcPr>
          <w:p w:rsidR="00346839" w:rsidRPr="00CD0E88" w:rsidRDefault="00256FFC" w:rsidP="001948B2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28F0">
              <w:rPr>
                <w:sz w:val="24"/>
                <w:szCs w:val="28"/>
              </w:rPr>
              <w:t>В</w:t>
            </w:r>
          </w:p>
          <w:p w:rsidR="00346839" w:rsidRPr="00CD0E88" w:rsidRDefault="00346839" w:rsidP="0034683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F50D5C" w:rsidP="00580B2E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Внутренняя о</w:t>
            </w:r>
            <w:r w:rsidR="004F3081" w:rsidRPr="00CD0E88">
              <w:rPr>
                <w:sz w:val="24"/>
                <w:szCs w:val="28"/>
              </w:rPr>
              <w:t>пись документов, находящихся в деле</w:t>
            </w:r>
          </w:p>
        </w:tc>
        <w:tc>
          <w:tcPr>
            <w:tcW w:w="6662" w:type="dxa"/>
          </w:tcPr>
          <w:p w:rsidR="004F3081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Шаблон в приложении </w:t>
            </w:r>
            <w:r w:rsidR="006A28F0">
              <w:rPr>
                <w:sz w:val="24"/>
                <w:szCs w:val="28"/>
              </w:rPr>
              <w:t>Г</w:t>
            </w:r>
          </w:p>
          <w:p w:rsidR="00256FFC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 при формировании отчета.</w:t>
            </w:r>
          </w:p>
        </w:tc>
      </w:tr>
      <w:tr w:rsidR="004F3081" w:rsidRPr="00CD0E88" w:rsidTr="00CD0E88">
        <w:tc>
          <w:tcPr>
            <w:tcW w:w="534" w:type="dxa"/>
          </w:tcPr>
          <w:p w:rsidR="004F3081" w:rsidRPr="00CD0E88" w:rsidRDefault="004F3081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4F3081" w:rsidRPr="00CD0E88" w:rsidRDefault="004F3081" w:rsidP="00580B2E">
            <w:pPr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Путевка на практику</w:t>
            </w:r>
          </w:p>
        </w:tc>
        <w:tc>
          <w:tcPr>
            <w:tcW w:w="6662" w:type="dxa"/>
          </w:tcPr>
          <w:p w:rsidR="004F3081" w:rsidRPr="00CD0E88" w:rsidRDefault="008C168F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 xml:space="preserve">Выдается заведующим </w:t>
            </w:r>
            <w:r w:rsidR="004F3081" w:rsidRPr="00CD0E88">
              <w:rPr>
                <w:sz w:val="24"/>
                <w:szCs w:val="28"/>
              </w:rPr>
              <w:t>отделением</w:t>
            </w:r>
          </w:p>
        </w:tc>
      </w:tr>
      <w:tr w:rsidR="008F63C5" w:rsidRPr="00CD0E88" w:rsidTr="00CD0E88">
        <w:tc>
          <w:tcPr>
            <w:tcW w:w="534" w:type="dxa"/>
          </w:tcPr>
          <w:p w:rsidR="008F63C5" w:rsidRPr="00CD0E88" w:rsidRDefault="008F63C5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F63C5" w:rsidRPr="00CD0E88" w:rsidRDefault="008F63C5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Индивидуальный план проведения практики</w:t>
            </w:r>
          </w:p>
        </w:tc>
        <w:tc>
          <w:tcPr>
            <w:tcW w:w="6662" w:type="dxa"/>
          </w:tcPr>
          <w:p w:rsidR="008F63C5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28F0">
              <w:rPr>
                <w:sz w:val="24"/>
                <w:szCs w:val="28"/>
              </w:rPr>
              <w:t>Д</w:t>
            </w:r>
          </w:p>
          <w:p w:rsidR="008F63C5" w:rsidRPr="00CD0E88" w:rsidRDefault="008F63C5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DF6782" w:rsidRPr="00CD0E88" w:rsidTr="00CD0E88">
        <w:tc>
          <w:tcPr>
            <w:tcW w:w="534" w:type="dxa"/>
          </w:tcPr>
          <w:p w:rsidR="00DF6782" w:rsidRPr="00CD0E88" w:rsidRDefault="00DF6782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DF6782" w:rsidRPr="00CD0E88" w:rsidRDefault="00DF6782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Отчет о выполнении заданий по производственной практике</w:t>
            </w:r>
          </w:p>
        </w:tc>
        <w:tc>
          <w:tcPr>
            <w:tcW w:w="6662" w:type="dxa"/>
          </w:tcPr>
          <w:p w:rsidR="00256FFC" w:rsidRPr="00CD0E88" w:rsidRDefault="00256FFC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28F0">
              <w:rPr>
                <w:sz w:val="24"/>
                <w:szCs w:val="28"/>
              </w:rPr>
              <w:t>Е</w:t>
            </w:r>
          </w:p>
          <w:p w:rsidR="00DF6782" w:rsidRPr="00CD0E88" w:rsidRDefault="00DF6782" w:rsidP="001904FF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881EC9" w:rsidRPr="00CD0E88" w:rsidTr="00CD0E88">
        <w:tc>
          <w:tcPr>
            <w:tcW w:w="534" w:type="dxa"/>
          </w:tcPr>
          <w:p w:rsidR="00881EC9" w:rsidRPr="00CD0E88" w:rsidRDefault="00881EC9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81EC9" w:rsidRPr="00CD0E88" w:rsidRDefault="00881EC9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Приложения.</w:t>
            </w:r>
          </w:p>
        </w:tc>
        <w:tc>
          <w:tcPr>
            <w:tcW w:w="6662" w:type="dxa"/>
          </w:tcPr>
          <w:p w:rsidR="00881EC9" w:rsidRPr="00CD0E88" w:rsidRDefault="00881EC9" w:rsidP="00CB63B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881EC9" w:rsidRPr="00CD0E88" w:rsidTr="00CD0E88">
        <w:tc>
          <w:tcPr>
            <w:tcW w:w="534" w:type="dxa"/>
          </w:tcPr>
          <w:p w:rsidR="00881EC9" w:rsidRPr="00CD0E88" w:rsidRDefault="00881EC9" w:rsidP="00D61846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881EC9" w:rsidRPr="00CD0E88" w:rsidRDefault="00881EC9" w:rsidP="00580B2E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Дневник по практике</w:t>
            </w:r>
          </w:p>
        </w:tc>
        <w:tc>
          <w:tcPr>
            <w:tcW w:w="6662" w:type="dxa"/>
          </w:tcPr>
          <w:p w:rsidR="00881EC9" w:rsidRPr="00CD0E88" w:rsidRDefault="00256FFC" w:rsidP="00881EC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Шаблон в приложении</w:t>
            </w:r>
            <w:r w:rsidR="006A28F0">
              <w:rPr>
                <w:sz w:val="24"/>
                <w:szCs w:val="28"/>
              </w:rPr>
              <w:t>Ж</w:t>
            </w:r>
          </w:p>
          <w:p w:rsidR="00881EC9" w:rsidRPr="00CD0E88" w:rsidRDefault="00881EC9" w:rsidP="00881EC9">
            <w:pPr>
              <w:jc w:val="both"/>
              <w:rPr>
                <w:sz w:val="24"/>
                <w:szCs w:val="28"/>
              </w:rPr>
            </w:pPr>
            <w:r w:rsidRPr="00CD0E88">
              <w:rPr>
                <w:sz w:val="24"/>
                <w:szCs w:val="28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346839" w:rsidRPr="00CD0E88" w:rsidRDefault="00346839">
      <w:pPr>
        <w:widowControl/>
        <w:autoSpaceDE/>
        <w:autoSpaceDN/>
        <w:adjustRightInd/>
        <w:rPr>
          <w:b/>
          <w:sz w:val="28"/>
          <w:szCs w:val="28"/>
        </w:rPr>
      </w:pPr>
      <w:bookmarkStart w:id="55" w:name="_Toc387755455"/>
      <w:r w:rsidRPr="00CD0E88">
        <w:rPr>
          <w:b/>
          <w:sz w:val="28"/>
          <w:szCs w:val="28"/>
        </w:rPr>
        <w:br w:type="page"/>
      </w:r>
    </w:p>
    <w:p w:rsidR="008F63C5" w:rsidRPr="00CD0E88" w:rsidRDefault="008F63C5" w:rsidP="005732FF">
      <w:pPr>
        <w:pStyle w:val="af5"/>
        <w:spacing w:after="0"/>
        <w:ind w:left="720" w:right="27"/>
        <w:jc w:val="left"/>
        <w:rPr>
          <w:rFonts w:ascii="Times New Roman" w:hAnsi="Times New Roman"/>
          <w:b/>
          <w:sz w:val="28"/>
          <w:szCs w:val="28"/>
        </w:rPr>
      </w:pPr>
      <w:bookmarkStart w:id="56" w:name="_Toc466189127"/>
      <w:r w:rsidRPr="00CD0E88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  <w:bookmarkEnd w:id="55"/>
      <w:bookmarkEnd w:id="56"/>
    </w:p>
    <w:p w:rsidR="00464329" w:rsidRPr="00CD0E88" w:rsidRDefault="00881EC9" w:rsidP="00881EC9">
      <w:pPr>
        <w:ind w:firstLine="540"/>
        <w:jc w:val="right"/>
        <w:rPr>
          <w:sz w:val="28"/>
          <w:szCs w:val="28"/>
        </w:rPr>
      </w:pPr>
      <w:r w:rsidRPr="00CD0E88">
        <w:rPr>
          <w:sz w:val="28"/>
          <w:szCs w:val="28"/>
        </w:rPr>
        <w:t>Таблица 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379"/>
      </w:tblGrid>
      <w:tr w:rsidR="009E096D" w:rsidRPr="00C57EFD" w:rsidTr="00CD0E88">
        <w:trPr>
          <w:tblHeader/>
        </w:trPr>
        <w:tc>
          <w:tcPr>
            <w:tcW w:w="534" w:type="dxa"/>
            <w:vAlign w:val="center"/>
          </w:tcPr>
          <w:p w:rsidR="009E096D" w:rsidRPr="00C57EFD" w:rsidRDefault="009E096D" w:rsidP="005C0BC5">
            <w:pPr>
              <w:jc w:val="center"/>
              <w:rPr>
                <w:b/>
                <w:sz w:val="24"/>
                <w:szCs w:val="24"/>
              </w:rPr>
            </w:pPr>
            <w:r w:rsidRPr="00C57EF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18" w:type="dxa"/>
            <w:vAlign w:val="center"/>
          </w:tcPr>
          <w:p w:rsidR="009E096D" w:rsidRPr="00C57EFD" w:rsidRDefault="009E096D" w:rsidP="00C869C1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57EFD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379" w:type="dxa"/>
            <w:vAlign w:val="center"/>
          </w:tcPr>
          <w:p w:rsidR="009E096D" w:rsidRPr="00C57EFD" w:rsidRDefault="009E096D" w:rsidP="00C869C1">
            <w:pPr>
              <w:jc w:val="center"/>
              <w:rPr>
                <w:b/>
                <w:sz w:val="24"/>
                <w:szCs w:val="24"/>
              </w:rPr>
            </w:pPr>
            <w:r w:rsidRPr="00C57EFD">
              <w:rPr>
                <w:b/>
                <w:sz w:val="24"/>
                <w:szCs w:val="24"/>
              </w:rPr>
              <w:t>Примечание</w:t>
            </w:r>
          </w:p>
        </w:tc>
      </w:tr>
      <w:tr w:rsidR="009E096D" w:rsidRPr="00C57EFD" w:rsidTr="00CD0E88">
        <w:tc>
          <w:tcPr>
            <w:tcW w:w="534" w:type="dxa"/>
          </w:tcPr>
          <w:p w:rsidR="009E096D" w:rsidRPr="00C57EFD" w:rsidRDefault="009E096D" w:rsidP="00D61846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096D" w:rsidRPr="00C57EFD" w:rsidRDefault="009E096D" w:rsidP="00580B2E">
            <w:pPr>
              <w:ind w:left="38" w:firstLine="5"/>
              <w:jc w:val="both"/>
              <w:rPr>
                <w:sz w:val="24"/>
                <w:szCs w:val="24"/>
              </w:rPr>
            </w:pPr>
            <w:r w:rsidRPr="00C57EFD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</w:tc>
        <w:tc>
          <w:tcPr>
            <w:tcW w:w="6379" w:type="dxa"/>
          </w:tcPr>
          <w:p w:rsidR="00464329" w:rsidRPr="00C57EFD" w:rsidRDefault="009E096D" w:rsidP="00A02E65">
            <w:pPr>
              <w:jc w:val="both"/>
              <w:rPr>
                <w:sz w:val="24"/>
                <w:szCs w:val="24"/>
              </w:rPr>
            </w:pPr>
            <w:r w:rsidRPr="00C57EFD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мастерских) </w:t>
            </w:r>
            <w:r w:rsidR="00A02E65" w:rsidRPr="00C57EFD">
              <w:rPr>
                <w:sz w:val="24"/>
                <w:szCs w:val="24"/>
              </w:rPr>
              <w:t>и сдается подписанным до начала прохождения практики</w:t>
            </w:r>
          </w:p>
        </w:tc>
      </w:tr>
      <w:tr w:rsidR="009E096D" w:rsidRPr="00C57EFD" w:rsidTr="00CD0E88">
        <w:tc>
          <w:tcPr>
            <w:tcW w:w="534" w:type="dxa"/>
          </w:tcPr>
          <w:p w:rsidR="009E096D" w:rsidRPr="00C57EFD" w:rsidRDefault="009E096D" w:rsidP="00D61846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E096D" w:rsidRPr="00C57EFD" w:rsidRDefault="009E096D" w:rsidP="001904FF">
            <w:pPr>
              <w:ind w:left="38" w:firstLine="5"/>
              <w:jc w:val="both"/>
              <w:rPr>
                <w:sz w:val="24"/>
                <w:szCs w:val="24"/>
              </w:rPr>
            </w:pPr>
            <w:r w:rsidRPr="00C57EFD">
              <w:rPr>
                <w:sz w:val="24"/>
                <w:szCs w:val="24"/>
              </w:rPr>
              <w:t>Благодарственное письмо в адрес ОУ и/или лично практиканта</w:t>
            </w:r>
          </w:p>
        </w:tc>
        <w:tc>
          <w:tcPr>
            <w:tcW w:w="6379" w:type="dxa"/>
          </w:tcPr>
          <w:p w:rsidR="00464329" w:rsidRPr="00C57EFD" w:rsidRDefault="009E096D" w:rsidP="00580B2E">
            <w:pPr>
              <w:jc w:val="both"/>
              <w:rPr>
                <w:sz w:val="24"/>
                <w:szCs w:val="24"/>
              </w:rPr>
            </w:pPr>
            <w:r w:rsidRPr="00C57EFD">
              <w:rPr>
                <w:sz w:val="24"/>
                <w:szCs w:val="24"/>
              </w:rPr>
              <w:t>Выдается на предприятии/организации</w:t>
            </w:r>
            <w:r w:rsidR="00464329" w:rsidRPr="00C57EFD">
              <w:rPr>
                <w:sz w:val="24"/>
                <w:szCs w:val="24"/>
              </w:rPr>
              <w:t xml:space="preserve">. Прикладывается к отчету при его наличии. </w:t>
            </w:r>
          </w:p>
        </w:tc>
      </w:tr>
    </w:tbl>
    <w:p w:rsidR="009E096D" w:rsidRPr="00C57EFD" w:rsidRDefault="009E096D" w:rsidP="001904FF">
      <w:pPr>
        <w:ind w:firstLine="540"/>
        <w:jc w:val="both"/>
        <w:rPr>
          <w:b/>
          <w:sz w:val="24"/>
          <w:szCs w:val="24"/>
        </w:rPr>
      </w:pPr>
    </w:p>
    <w:p w:rsidR="00D1691E" w:rsidRPr="00C57EFD" w:rsidRDefault="00D1691E" w:rsidP="001904FF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962DDC" w:rsidRPr="00CD0E88" w:rsidRDefault="001E3E01" w:rsidP="001904FF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Требования к </w:t>
      </w:r>
      <w:r w:rsidR="00962DDC" w:rsidRPr="00CD0E88">
        <w:rPr>
          <w:b/>
          <w:caps/>
          <w:sz w:val="28"/>
          <w:szCs w:val="28"/>
        </w:rPr>
        <w:t>оформлению текста отчета</w:t>
      </w:r>
    </w:p>
    <w:p w:rsidR="00962DDC" w:rsidRPr="00CD0E88" w:rsidRDefault="00962DDC" w:rsidP="00FC6E4C">
      <w:pPr>
        <w:jc w:val="center"/>
        <w:rPr>
          <w:sz w:val="28"/>
          <w:szCs w:val="28"/>
        </w:rPr>
      </w:pPr>
    </w:p>
    <w:p w:rsidR="00881EC9" w:rsidRPr="00CD0E88" w:rsidRDefault="00881EC9" w:rsidP="00FC6E4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bookmarkStart w:id="57" w:name="_Toc317155567"/>
      <w:bookmarkStart w:id="58" w:name="_Toc317155903"/>
      <w:bookmarkStart w:id="59" w:name="_Toc322198266"/>
      <w:bookmarkStart w:id="60" w:name="_Toc322198330"/>
      <w:bookmarkStart w:id="61" w:name="_Toc322198444"/>
      <w:r w:rsidRPr="00CD0E88">
        <w:rPr>
          <w:sz w:val="28"/>
          <w:szCs w:val="28"/>
        </w:rPr>
        <w:t>Отчет пишется:</w:t>
      </w:r>
    </w:p>
    <w:p w:rsidR="00881EC9" w:rsidRPr="00CD0E88" w:rsidRDefault="00881EC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от первого лица;</w:t>
      </w:r>
    </w:p>
    <w:p w:rsidR="00881EC9" w:rsidRPr="00CD0E88" w:rsidRDefault="00881EC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оформляется на компьютере шрифтом </w:t>
      </w:r>
      <w:r w:rsidRPr="00CD0E88">
        <w:rPr>
          <w:sz w:val="28"/>
          <w:szCs w:val="28"/>
          <w:lang w:val="en-US"/>
        </w:rPr>
        <w:t>TimesNewRoman</w:t>
      </w:r>
      <w:r w:rsidRPr="00CD0E88">
        <w:rPr>
          <w:sz w:val="28"/>
          <w:szCs w:val="28"/>
        </w:rPr>
        <w:t>;</w:t>
      </w:r>
    </w:p>
    <w:p w:rsidR="00881EC9" w:rsidRPr="00CD0E88" w:rsidRDefault="00881EC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поля документа: </w:t>
      </w:r>
      <w:r w:rsidR="00346839" w:rsidRPr="00CD0E88">
        <w:rPr>
          <w:sz w:val="28"/>
          <w:szCs w:val="28"/>
        </w:rPr>
        <w:t>левое – 3; правое – 1, 5; верхнее – 2; нижнее – 2,5.</w:t>
      </w:r>
      <w:r w:rsidRPr="00CD0E88">
        <w:rPr>
          <w:sz w:val="28"/>
          <w:szCs w:val="28"/>
        </w:rPr>
        <w:t>;</w:t>
      </w:r>
    </w:p>
    <w:p w:rsidR="00881EC9" w:rsidRPr="00CD0E88" w:rsidRDefault="0034683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абзацный отступ</w:t>
      </w:r>
      <w:r w:rsidR="00881EC9" w:rsidRPr="00CD0E88">
        <w:rPr>
          <w:sz w:val="28"/>
          <w:szCs w:val="28"/>
        </w:rPr>
        <w:t xml:space="preserve"> – 1</w:t>
      </w:r>
      <w:r w:rsidRPr="00CD0E88">
        <w:rPr>
          <w:sz w:val="28"/>
          <w:szCs w:val="28"/>
        </w:rPr>
        <w:t>,25</w:t>
      </w:r>
      <w:r w:rsidR="00881EC9" w:rsidRPr="00CD0E88">
        <w:rPr>
          <w:sz w:val="28"/>
          <w:szCs w:val="28"/>
        </w:rPr>
        <w:t xml:space="preserve"> см;</w:t>
      </w:r>
    </w:p>
    <w:p w:rsidR="00881EC9" w:rsidRPr="00CD0E88" w:rsidRDefault="00881EC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размер шрифта - 14; </w:t>
      </w:r>
    </w:p>
    <w:p w:rsidR="00881EC9" w:rsidRPr="00CD0E88" w:rsidRDefault="00881EC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межстрочный интервал - 1,5;</w:t>
      </w:r>
    </w:p>
    <w:p w:rsidR="00881EC9" w:rsidRPr="00CD0E88" w:rsidRDefault="00881EC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нумерация страниц </w:t>
      </w:r>
      <w:r w:rsidR="00346839" w:rsidRPr="00CD0E88">
        <w:rPr>
          <w:sz w:val="28"/>
          <w:szCs w:val="28"/>
        </w:rPr>
        <w:t>автоматическая, сквозная, в нижнем колонтитуле, по центру, арабскими цифрами, размер шрифта – 12 пт.</w:t>
      </w:r>
      <w:r w:rsidR="00675E4F" w:rsidRPr="00CD0E88">
        <w:rPr>
          <w:sz w:val="28"/>
          <w:szCs w:val="28"/>
        </w:rPr>
        <w:t>, на титульном листе не ставится</w:t>
      </w:r>
      <w:r w:rsidRPr="00CD0E88">
        <w:rPr>
          <w:sz w:val="28"/>
          <w:szCs w:val="28"/>
        </w:rPr>
        <w:t xml:space="preserve">; </w:t>
      </w:r>
    </w:p>
    <w:p w:rsidR="00881EC9" w:rsidRPr="00CD0E88" w:rsidRDefault="00881EC9" w:rsidP="00FC6E4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881EC9" w:rsidRPr="00CD0E88" w:rsidRDefault="00881EC9" w:rsidP="00FC6E4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Каждый отчет выполняется индивидуально.</w:t>
      </w:r>
    </w:p>
    <w:p w:rsidR="00881EC9" w:rsidRPr="00CD0E88" w:rsidRDefault="00881EC9" w:rsidP="00FC6E4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Текст отчета должен занимать не менее </w:t>
      </w:r>
      <w:r w:rsidR="00A0442C">
        <w:rPr>
          <w:sz w:val="28"/>
          <w:szCs w:val="28"/>
        </w:rPr>
        <w:t>7</w:t>
      </w:r>
      <w:r w:rsidRPr="00CD0E88">
        <w:rPr>
          <w:sz w:val="28"/>
          <w:szCs w:val="28"/>
        </w:rPr>
        <w:t xml:space="preserve">  страниц.</w:t>
      </w:r>
    </w:p>
    <w:p w:rsidR="00881EC9" w:rsidRPr="00CD0E88" w:rsidRDefault="00881EC9" w:rsidP="00FC6E4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Содержание отчета формируется в скоросшивателе.</w:t>
      </w:r>
    </w:p>
    <w:p w:rsidR="003D4307" w:rsidRPr="00CD0E88" w:rsidRDefault="003925FD" w:rsidP="00FC6E4C">
      <w:pPr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881EC9" w:rsidRPr="004C2D3F" w:rsidRDefault="009B0462" w:rsidP="00890C9B">
      <w:pPr>
        <w:pStyle w:val="10"/>
        <w:rPr>
          <w:szCs w:val="28"/>
        </w:rPr>
      </w:pPr>
      <w:bookmarkStart w:id="62" w:name="_Toc382652121"/>
      <w:bookmarkStart w:id="63" w:name="_Toc387751857"/>
      <w:bookmarkStart w:id="64" w:name="_Toc387755456"/>
      <w:bookmarkStart w:id="65" w:name="_Toc466189128"/>
      <w:r w:rsidRPr="004C2D3F">
        <w:rPr>
          <w:szCs w:val="28"/>
        </w:rPr>
        <w:t xml:space="preserve">ПРИЛОЖЕНИЕ </w:t>
      </w:r>
      <w:bookmarkEnd w:id="62"/>
      <w:bookmarkEnd w:id="63"/>
      <w:bookmarkEnd w:id="64"/>
      <w:bookmarkEnd w:id="65"/>
      <w:r w:rsidR="00D5549D">
        <w:rPr>
          <w:szCs w:val="28"/>
        </w:rPr>
        <w:t>А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66" w:name="_Toc466189129"/>
      <w:r w:rsidRPr="00CD0E88">
        <w:rPr>
          <w:b w:val="0"/>
          <w:sz w:val="24"/>
          <w:szCs w:val="28"/>
        </w:rPr>
        <w:t>Шаблон титульного листа отчета</w:t>
      </w:r>
      <w:bookmarkEnd w:id="66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D1691E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Министерство образования и наукиСамарской области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caps/>
          <w:sz w:val="28"/>
          <w:szCs w:val="28"/>
        </w:rPr>
        <w:t xml:space="preserve">государственное Бюджетное </w:t>
      </w:r>
      <w:r w:rsidR="00A02E65" w:rsidRPr="00CD0E88">
        <w:rPr>
          <w:b/>
          <w:caps/>
          <w:sz w:val="28"/>
          <w:szCs w:val="28"/>
        </w:rPr>
        <w:t xml:space="preserve">ПРОФЕССИОНАЛЬНОЕ </w:t>
      </w:r>
      <w:r w:rsidRPr="00CD0E88">
        <w:rPr>
          <w:b/>
          <w:caps/>
          <w:sz w:val="28"/>
          <w:szCs w:val="28"/>
        </w:rPr>
        <w:t xml:space="preserve">образовательное учреждение </w:t>
      </w:r>
      <w:r w:rsidR="00A02E65" w:rsidRPr="00CD0E88">
        <w:rPr>
          <w:b/>
          <w:caps/>
          <w:sz w:val="28"/>
          <w:szCs w:val="28"/>
        </w:rPr>
        <w:t>САМАРСКОЙ ОБЛАСТИ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BF33C8" w:rsidRPr="00CD0E88" w:rsidRDefault="00BF33C8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ОТЧЕТ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ПРОИЗВОДСТВЕННОЙ ПРАКТИКЕ </w:t>
      </w:r>
    </w:p>
    <w:p w:rsidR="00881EC9" w:rsidRPr="00CD0E88" w:rsidRDefault="00881EC9" w:rsidP="00881EC9">
      <w:pPr>
        <w:rPr>
          <w:b/>
          <w:sz w:val="28"/>
          <w:szCs w:val="28"/>
        </w:rPr>
      </w:pPr>
    </w:p>
    <w:p w:rsidR="005F1CB8" w:rsidRPr="005F1CB8" w:rsidRDefault="00881EC9" w:rsidP="005F1CB8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ПМ.0</w:t>
      </w:r>
      <w:r w:rsidR="008909D1">
        <w:rPr>
          <w:b/>
          <w:sz w:val="28"/>
          <w:szCs w:val="28"/>
        </w:rPr>
        <w:t>2</w:t>
      </w:r>
      <w:r w:rsidR="003D4307" w:rsidRPr="00CD0E88">
        <w:rPr>
          <w:b/>
          <w:sz w:val="28"/>
          <w:szCs w:val="28"/>
        </w:rPr>
        <w:t xml:space="preserve">. </w:t>
      </w:r>
      <w:r w:rsidR="008909D1">
        <w:rPr>
          <w:b/>
          <w:sz w:val="28"/>
          <w:szCs w:val="28"/>
        </w:rPr>
        <w:t>Архивное дело в суде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Специаль</w:t>
      </w:r>
      <w:r w:rsidR="003D4307" w:rsidRPr="00CD0E88">
        <w:rPr>
          <w:b/>
          <w:i/>
          <w:sz w:val="28"/>
          <w:szCs w:val="28"/>
        </w:rPr>
        <w:t xml:space="preserve">ность: </w:t>
      </w:r>
      <w:r w:rsidR="008D4AB2" w:rsidRPr="00CD0E88">
        <w:rPr>
          <w:b/>
          <w:i/>
          <w:sz w:val="28"/>
          <w:szCs w:val="28"/>
        </w:rPr>
        <w:t>40.02.0</w:t>
      </w:r>
      <w:r w:rsidR="00D7243C">
        <w:rPr>
          <w:b/>
          <w:i/>
          <w:sz w:val="28"/>
          <w:szCs w:val="28"/>
        </w:rPr>
        <w:t>3</w:t>
      </w:r>
      <w:r w:rsidR="005F1CB8">
        <w:rPr>
          <w:b/>
          <w:i/>
          <w:sz w:val="28"/>
          <w:szCs w:val="28"/>
        </w:rPr>
        <w:t xml:space="preserve"> Право и судебное администрирование 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303"/>
      </w:tblGrid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4F5EA9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Обучающ</w:t>
            </w:r>
            <w:r w:rsidR="00675E4F" w:rsidRPr="00CD0E88">
              <w:rPr>
                <w:sz w:val="28"/>
                <w:szCs w:val="28"/>
              </w:rPr>
              <w:t>ийся ____</w:t>
            </w:r>
            <w:r w:rsidR="00A02E65" w:rsidRPr="00CD0E88">
              <w:rPr>
                <w:sz w:val="28"/>
                <w:szCs w:val="28"/>
              </w:rPr>
              <w:t>____________________</w:t>
            </w:r>
          </w:p>
          <w:p w:rsidR="00675E4F" w:rsidRPr="00CD0E88" w:rsidRDefault="00675E4F" w:rsidP="00675E4F">
            <w:pPr>
              <w:pStyle w:val="31"/>
              <w:spacing w:after="0"/>
              <w:ind w:left="0" w:right="-82"/>
              <w:jc w:val="center"/>
              <w:rPr>
                <w:sz w:val="22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  <w:p w:rsidR="00881EC9" w:rsidRPr="00CD0E88" w:rsidRDefault="00675E4F" w:rsidP="00675E4F">
            <w:pPr>
              <w:pStyle w:val="31"/>
              <w:spacing w:after="0"/>
              <w:ind w:left="0" w:right="-82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Гр.</w:t>
            </w:r>
            <w:r w:rsidR="00881EC9" w:rsidRPr="00CD0E88">
              <w:rPr>
                <w:sz w:val="28"/>
                <w:szCs w:val="28"/>
              </w:rPr>
              <w:t>_____________</w:t>
            </w:r>
          </w:p>
          <w:p w:rsidR="00881EC9" w:rsidRPr="00CD0E88" w:rsidRDefault="00881EC9" w:rsidP="00675E4F">
            <w:pPr>
              <w:pStyle w:val="31"/>
              <w:spacing w:after="0"/>
              <w:ind w:left="0" w:right="-82"/>
              <w:jc w:val="center"/>
              <w:rPr>
                <w:sz w:val="28"/>
                <w:szCs w:val="28"/>
              </w:rPr>
            </w:pP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Организация:________________________</w:t>
            </w:r>
          </w:p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____________________________________</w:t>
            </w: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0E88">
              <w:rPr>
                <w:sz w:val="22"/>
                <w:szCs w:val="28"/>
                <w:vertAlign w:val="superscript"/>
              </w:rPr>
              <w:t>Наименование места прохождения практики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Руководитель практики</w:t>
            </w:r>
          </w:p>
          <w:p w:rsidR="00881EC9" w:rsidRPr="00CD0E88" w:rsidRDefault="00881EC9" w:rsidP="00675E4F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881EC9" w:rsidRPr="00CD0E88" w:rsidRDefault="00881EC9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Фамилия, И. О.</w:t>
            </w:r>
          </w:p>
        </w:tc>
      </w:tr>
      <w:tr w:rsidR="00881EC9" w:rsidRPr="00CD0E88" w:rsidTr="00881EC9">
        <w:tc>
          <w:tcPr>
            <w:tcW w:w="5294" w:type="dxa"/>
            <w:shd w:val="clear" w:color="auto" w:fill="auto"/>
          </w:tcPr>
          <w:p w:rsidR="00881EC9" w:rsidRPr="00CD0E88" w:rsidRDefault="00881EC9" w:rsidP="00675E4F">
            <w:pPr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Оценка______________________________</w:t>
            </w:r>
          </w:p>
          <w:p w:rsidR="00675E4F" w:rsidRPr="00CD0E88" w:rsidRDefault="00675E4F" w:rsidP="00675E4F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2"/>
                <w:szCs w:val="28"/>
                <w:vertAlign w:val="superscript"/>
              </w:rPr>
              <w:t>Оценка, подпись</w:t>
            </w:r>
          </w:p>
        </w:tc>
      </w:tr>
    </w:tbl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6C0878" w:rsidRPr="00CD0E88" w:rsidRDefault="006C0878" w:rsidP="00881EC9">
      <w:pPr>
        <w:pStyle w:val="31"/>
        <w:spacing w:after="0"/>
        <w:ind w:left="0" w:right="-82"/>
        <w:rPr>
          <w:sz w:val="28"/>
          <w:szCs w:val="28"/>
        </w:rPr>
      </w:pPr>
    </w:p>
    <w:p w:rsidR="00881EC9" w:rsidRPr="00CD0E88" w:rsidRDefault="00881EC9" w:rsidP="00881EC9">
      <w:pPr>
        <w:pStyle w:val="31"/>
        <w:spacing w:after="0"/>
        <w:ind w:left="0" w:right="-82"/>
        <w:jc w:val="center"/>
        <w:rPr>
          <w:sz w:val="28"/>
          <w:szCs w:val="28"/>
        </w:rPr>
      </w:pPr>
      <w:r w:rsidRPr="00CD0E88">
        <w:rPr>
          <w:b/>
          <w:sz w:val="28"/>
          <w:szCs w:val="28"/>
        </w:rPr>
        <w:t>Самара, 20___ г.</w:t>
      </w:r>
    </w:p>
    <w:p w:rsidR="00010A80" w:rsidRPr="00CD0E88" w:rsidRDefault="00010A80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67" w:name="_Toc382652125"/>
      <w:bookmarkStart w:id="68" w:name="_Toc387751858"/>
    </w:p>
    <w:p w:rsidR="00A02E65" w:rsidRPr="00CD0E88" w:rsidRDefault="00A02E65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bookmarkStart w:id="69" w:name="_Toc387755457"/>
      <w:r w:rsidRPr="00CD0E88">
        <w:rPr>
          <w:i/>
          <w:szCs w:val="28"/>
        </w:rPr>
        <w:br w:type="page"/>
      </w:r>
    </w:p>
    <w:p w:rsidR="006F3872" w:rsidRPr="004C2D3F" w:rsidRDefault="009B0462" w:rsidP="00890C9B">
      <w:pPr>
        <w:pStyle w:val="10"/>
        <w:rPr>
          <w:szCs w:val="28"/>
        </w:rPr>
      </w:pPr>
      <w:bookmarkStart w:id="70" w:name="_Toc466189130"/>
      <w:bookmarkStart w:id="71" w:name="_Toc387751862"/>
      <w:bookmarkStart w:id="72" w:name="_Toc387755459"/>
      <w:r w:rsidRPr="004C2D3F">
        <w:rPr>
          <w:szCs w:val="28"/>
        </w:rPr>
        <w:t xml:space="preserve">ПРИЛОЖЕНИЕ </w:t>
      </w:r>
      <w:bookmarkEnd w:id="70"/>
      <w:r w:rsidR="006A28F0">
        <w:rPr>
          <w:szCs w:val="28"/>
        </w:rPr>
        <w:t>Б</w:t>
      </w:r>
    </w:p>
    <w:p w:rsidR="006F3872" w:rsidRPr="004C2D3F" w:rsidRDefault="00890C9B" w:rsidP="00890C9B">
      <w:pPr>
        <w:pStyle w:val="10"/>
        <w:rPr>
          <w:b w:val="0"/>
          <w:sz w:val="24"/>
          <w:szCs w:val="28"/>
        </w:rPr>
      </w:pPr>
      <w:bookmarkStart w:id="73" w:name="_Toc466189131"/>
      <w:r w:rsidRPr="004C2D3F">
        <w:rPr>
          <w:b w:val="0"/>
          <w:sz w:val="24"/>
          <w:szCs w:val="28"/>
        </w:rPr>
        <w:t>Отзыв руководителя практики</w:t>
      </w:r>
      <w:bookmarkEnd w:id="73"/>
    </w:p>
    <w:p w:rsidR="006F3872" w:rsidRPr="004C2D3F" w:rsidRDefault="006F3872" w:rsidP="006F3872">
      <w:pPr>
        <w:rPr>
          <w:sz w:val="28"/>
          <w:szCs w:val="28"/>
        </w:rPr>
      </w:pPr>
      <w:r w:rsidRPr="004C2D3F">
        <w:rPr>
          <w:sz w:val="28"/>
          <w:szCs w:val="28"/>
        </w:rPr>
        <w:t>____________________________________________________________________</w:t>
      </w:r>
    </w:p>
    <w:p w:rsidR="006F3872" w:rsidRPr="004C2D3F" w:rsidRDefault="006F3872" w:rsidP="006F3872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F3872" w:rsidRPr="004C2D3F" w:rsidRDefault="006F3872" w:rsidP="006F3872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ГБПОУ «ПОВОЛЖСКИЙ  ГОСУДАРСТВЕННЫЙ  КОЛЛЕДЖ»</w:t>
      </w:r>
    </w:p>
    <w:p w:rsidR="006F3872" w:rsidRPr="004C2D3F" w:rsidRDefault="006F3872" w:rsidP="006F3872">
      <w:pPr>
        <w:rPr>
          <w:sz w:val="24"/>
          <w:szCs w:val="24"/>
        </w:rPr>
      </w:pPr>
    </w:p>
    <w:p w:rsidR="006F3872" w:rsidRPr="004C2D3F" w:rsidRDefault="006F3872" w:rsidP="006F3872">
      <w:pPr>
        <w:jc w:val="center"/>
        <w:rPr>
          <w:b/>
          <w:bCs/>
          <w:sz w:val="24"/>
          <w:szCs w:val="24"/>
        </w:rPr>
      </w:pPr>
      <w:r w:rsidRPr="004C2D3F">
        <w:rPr>
          <w:b/>
          <w:bCs/>
          <w:sz w:val="24"/>
          <w:szCs w:val="24"/>
        </w:rPr>
        <w:t>ОТЗЫВ</w:t>
      </w:r>
    </w:p>
    <w:p w:rsidR="006F3872" w:rsidRPr="004C2D3F" w:rsidRDefault="006F3872" w:rsidP="006F3872">
      <w:pPr>
        <w:jc w:val="center"/>
        <w:rPr>
          <w:sz w:val="24"/>
          <w:szCs w:val="24"/>
        </w:rPr>
      </w:pPr>
      <w:r w:rsidRPr="004C2D3F">
        <w:rPr>
          <w:b/>
          <w:bCs/>
          <w:sz w:val="24"/>
          <w:szCs w:val="24"/>
        </w:rPr>
        <w:t>руководителя практики</w:t>
      </w:r>
    </w:p>
    <w:p w:rsidR="006F3872" w:rsidRPr="004C2D3F" w:rsidRDefault="006F3872" w:rsidP="006F3872">
      <w:pPr>
        <w:jc w:val="center"/>
        <w:rPr>
          <w:sz w:val="24"/>
          <w:szCs w:val="24"/>
        </w:rPr>
      </w:pPr>
    </w:p>
    <w:p w:rsidR="006F3872" w:rsidRPr="004C2D3F" w:rsidRDefault="006F3872" w:rsidP="006F3872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4C2D3F">
        <w:rPr>
          <w:sz w:val="24"/>
          <w:szCs w:val="24"/>
        </w:rPr>
        <w:t>Обучающийся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vertAlign w:val="superscript"/>
        </w:rPr>
        <w:t>(</w:t>
      </w:r>
      <w:r w:rsidRPr="004C2D3F">
        <w:rPr>
          <w:i/>
          <w:sz w:val="24"/>
          <w:szCs w:val="24"/>
          <w:vertAlign w:val="superscript"/>
        </w:rPr>
        <w:t>ФИО обучающегося)</w:t>
      </w:r>
    </w:p>
    <w:p w:rsidR="006F3872" w:rsidRPr="004C2D3F" w:rsidRDefault="006F3872" w:rsidP="006F3872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sz w:val="24"/>
          <w:szCs w:val="24"/>
          <w:u w:val="single"/>
        </w:rPr>
        <w:tab/>
      </w:r>
      <w:r w:rsidR="006C4560">
        <w:rPr>
          <w:sz w:val="24"/>
          <w:szCs w:val="24"/>
          <w:u w:val="single"/>
        </w:rPr>
        <w:t>3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 xml:space="preserve"> курса группы </w:t>
      </w:r>
      <w:r w:rsidRPr="004C2D3F">
        <w:rPr>
          <w:sz w:val="24"/>
          <w:szCs w:val="24"/>
          <w:u w:val="single"/>
        </w:rPr>
        <w:t>П</w:t>
      </w:r>
      <w:r w:rsidR="005F1CB8">
        <w:rPr>
          <w:sz w:val="24"/>
          <w:szCs w:val="24"/>
          <w:u w:val="single"/>
        </w:rPr>
        <w:t>СА</w:t>
      </w:r>
      <w:r w:rsidRPr="004C2D3F">
        <w:rPr>
          <w:sz w:val="24"/>
          <w:szCs w:val="24"/>
          <w:u w:val="single"/>
        </w:rPr>
        <w:t xml:space="preserve"> –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 xml:space="preserve">№ курса 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>№ группы</w:t>
      </w:r>
    </w:p>
    <w:p w:rsidR="006F3872" w:rsidRPr="004C2D3F" w:rsidRDefault="006F3872" w:rsidP="006F3872">
      <w:pPr>
        <w:jc w:val="both"/>
        <w:rPr>
          <w:i/>
          <w:iCs/>
          <w:sz w:val="24"/>
          <w:szCs w:val="24"/>
          <w:vertAlign w:val="superscript"/>
        </w:rPr>
      </w:pPr>
      <w:r w:rsidRPr="004C2D3F">
        <w:rPr>
          <w:sz w:val="24"/>
          <w:szCs w:val="24"/>
        </w:rPr>
        <w:t xml:space="preserve">Руководитель практики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jc w:val="center"/>
        <w:rPr>
          <w:sz w:val="24"/>
          <w:szCs w:val="24"/>
        </w:rPr>
      </w:pPr>
      <w:r w:rsidRPr="004C2D3F">
        <w:rPr>
          <w:i/>
          <w:iCs/>
          <w:sz w:val="24"/>
          <w:szCs w:val="24"/>
          <w:vertAlign w:val="superscript"/>
        </w:rPr>
        <w:t>(ФИО руководителя)</w:t>
      </w:r>
    </w:p>
    <w:p w:rsidR="006F3872" w:rsidRPr="004C2D3F" w:rsidRDefault="006F3872" w:rsidP="006F3872">
      <w:pPr>
        <w:jc w:val="center"/>
        <w:rPr>
          <w:sz w:val="24"/>
          <w:szCs w:val="24"/>
        </w:rPr>
      </w:pPr>
    </w:p>
    <w:p w:rsidR="006F3872" w:rsidRPr="004C2D3F" w:rsidRDefault="006F3872" w:rsidP="006F3872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2D3F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6F3872" w:rsidRPr="004C2D3F" w:rsidTr="009230E6">
        <w:trPr>
          <w:trHeight w:val="20"/>
          <w:tblHeader/>
        </w:trPr>
        <w:tc>
          <w:tcPr>
            <w:tcW w:w="739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№</w:t>
            </w:r>
          </w:p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п/п</w:t>
            </w:r>
          </w:p>
        </w:tc>
        <w:tc>
          <w:tcPr>
            <w:tcW w:w="7022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6F3872" w:rsidRPr="004C2D3F" w:rsidRDefault="006F3872" w:rsidP="00C45F04">
            <w:pPr>
              <w:jc w:val="center"/>
              <w:rPr>
                <w:b/>
                <w:bCs/>
                <w:szCs w:val="24"/>
              </w:rPr>
            </w:pPr>
            <w:r w:rsidRPr="004C2D3F">
              <w:rPr>
                <w:b/>
                <w:bCs/>
                <w:szCs w:val="24"/>
              </w:rPr>
              <w:t>Баллы</w:t>
            </w:r>
          </w:p>
        </w:tc>
      </w:tr>
      <w:tr w:rsidR="006F3872" w:rsidRPr="004C2D3F" w:rsidTr="009230E6">
        <w:trPr>
          <w:trHeight w:val="20"/>
        </w:trPr>
        <w:tc>
          <w:tcPr>
            <w:tcW w:w="739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4C2D3F" w:rsidRDefault="006F3872" w:rsidP="00CC584B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 xml:space="preserve">Оценка со стороны руководителя </w:t>
            </w:r>
            <w:r w:rsidR="00CC584B" w:rsidRPr="004C2D3F">
              <w:rPr>
                <w:b/>
                <w:bCs/>
                <w:sz w:val="24"/>
                <w:szCs w:val="24"/>
              </w:rPr>
              <w:t>практики от колледжа</w:t>
            </w:r>
          </w:p>
        </w:tc>
        <w:tc>
          <w:tcPr>
            <w:tcW w:w="992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4C2D3F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6F3872" w:rsidRPr="004C2D3F" w:rsidRDefault="008F0F67" w:rsidP="008F0F67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 xml:space="preserve">Выполнение регламента </w:t>
            </w:r>
            <w:r w:rsidR="00C45F04" w:rsidRPr="004C2D3F">
              <w:rPr>
                <w:b/>
                <w:bCs/>
                <w:i/>
                <w:iCs/>
                <w:sz w:val="24"/>
                <w:szCs w:val="24"/>
              </w:rPr>
              <w:t>прохождения практики</w:t>
            </w:r>
          </w:p>
        </w:tc>
        <w:tc>
          <w:tcPr>
            <w:tcW w:w="1276" w:type="dxa"/>
            <w:vAlign w:val="center"/>
          </w:tcPr>
          <w:p w:rsidR="006F3872" w:rsidRPr="004C2D3F" w:rsidRDefault="006F3872" w:rsidP="00675E4F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r w:rsidR="0032588F" w:rsidRPr="004C2D3F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A61625" w:rsidRPr="004C2D3F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6F3872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6F3872" w:rsidRPr="004C2D3F" w:rsidRDefault="00C45F0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имеет пропуски посещения практики  по неуважительным причинам</w:t>
            </w:r>
          </w:p>
        </w:tc>
        <w:tc>
          <w:tcPr>
            <w:tcW w:w="992" w:type="dxa"/>
            <w:vAlign w:val="center"/>
          </w:tcPr>
          <w:p w:rsidR="006F3872" w:rsidRPr="004C2D3F" w:rsidRDefault="00C45F0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6F3872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F3872" w:rsidRPr="004C2D3F" w:rsidRDefault="006F3872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F3872" w:rsidRPr="004C2D3F" w:rsidRDefault="00C45F0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992" w:type="dxa"/>
            <w:vAlign w:val="center"/>
          </w:tcPr>
          <w:p w:rsidR="006F3872" w:rsidRPr="004C2D3F" w:rsidRDefault="006F3872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F3872" w:rsidRPr="004C2D3F" w:rsidRDefault="006F3872" w:rsidP="00C45F04">
            <w:pPr>
              <w:rPr>
                <w:sz w:val="24"/>
                <w:szCs w:val="24"/>
              </w:rPr>
            </w:pPr>
          </w:p>
        </w:tc>
      </w:tr>
      <w:tr w:rsidR="008D3B9D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D3B9D" w:rsidRPr="004C2D3F" w:rsidRDefault="008D3B9D" w:rsidP="001948B2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992" w:type="dxa"/>
            <w:vAlign w:val="center"/>
          </w:tcPr>
          <w:p w:rsidR="008D3B9D" w:rsidRPr="004C2D3F" w:rsidRDefault="008D3B9D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4C2D3F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4C2D3F" w:rsidRDefault="008D3B9D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8D3B9D" w:rsidRPr="004C2D3F" w:rsidRDefault="008D3B9D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</w:p>
        </w:tc>
      </w:tr>
      <w:tr w:rsidR="008D3B9D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D3B9D" w:rsidRPr="004C2D3F" w:rsidRDefault="008D3B9D" w:rsidP="00194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D3B9D" w:rsidRPr="004C2D3F" w:rsidRDefault="008D3B9D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2" w:type="dxa"/>
            <w:vAlign w:val="center"/>
          </w:tcPr>
          <w:p w:rsidR="008D3B9D" w:rsidRPr="004C2D3F" w:rsidRDefault="008D3B9D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D3B9D" w:rsidRPr="004C2D3F" w:rsidRDefault="008D3B9D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8F0F67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1948B2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1.4.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A61625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763901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Не все приложения соответствуют заданиям на практику или их количество</w:t>
            </w:r>
            <w:r w:rsidR="0032588F" w:rsidRPr="004C2D3F">
              <w:rPr>
                <w:sz w:val="24"/>
                <w:szCs w:val="24"/>
              </w:rPr>
              <w:t xml:space="preserve"> не соответствует треб</w:t>
            </w:r>
            <w:r w:rsidR="00763901" w:rsidRPr="004C2D3F">
              <w:rPr>
                <w:sz w:val="24"/>
                <w:szCs w:val="24"/>
              </w:rPr>
              <w:t>ованиям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32588F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32588F" w:rsidRPr="004C2D3F" w:rsidRDefault="0032588F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32588F" w:rsidRPr="004C2D3F" w:rsidRDefault="0032588F" w:rsidP="00763901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4C2D3F" w:rsidRDefault="0032588F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32588F" w:rsidRPr="004C2D3F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4C2D3F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4C2D3F" w:rsidRDefault="0032588F" w:rsidP="0032588F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32588F" w:rsidRPr="004C2D3F" w:rsidRDefault="0032588F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32588F" w:rsidRPr="004C2D3F" w:rsidRDefault="0032588F" w:rsidP="00C45F04">
            <w:pPr>
              <w:rPr>
                <w:sz w:val="24"/>
                <w:szCs w:val="24"/>
              </w:rPr>
            </w:pPr>
          </w:p>
        </w:tc>
      </w:tr>
      <w:tr w:rsidR="0032588F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32588F" w:rsidRPr="004C2D3F" w:rsidRDefault="0032588F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32588F" w:rsidRPr="004C2D3F" w:rsidRDefault="0032588F" w:rsidP="0032588F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32588F" w:rsidRPr="004C2D3F" w:rsidRDefault="0032588F" w:rsidP="004C2D3F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32588F" w:rsidRPr="004C2D3F" w:rsidRDefault="0032588F" w:rsidP="00C45F04">
            <w:pPr>
              <w:rPr>
                <w:sz w:val="24"/>
                <w:szCs w:val="24"/>
              </w:rPr>
            </w:pPr>
          </w:p>
        </w:tc>
      </w:tr>
      <w:tr w:rsidR="006D1A64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6D1A64" w:rsidRPr="004C2D3F" w:rsidRDefault="00D64CDE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</w:p>
        </w:tc>
      </w:tr>
      <w:tr w:rsidR="006D1A64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6D1A64" w:rsidRPr="004C2D3F" w:rsidRDefault="006D1A64" w:rsidP="00CA4D29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представлен своевременно и оформлен</w:t>
            </w:r>
            <w:r w:rsidR="00CA4D29" w:rsidRPr="004C2D3F">
              <w:rPr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992" w:type="dxa"/>
            <w:vAlign w:val="center"/>
          </w:tcPr>
          <w:p w:rsidR="006D1A64" w:rsidRPr="004C2D3F" w:rsidRDefault="006D1A64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D1A64" w:rsidRPr="004C2D3F" w:rsidRDefault="006D1A64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8753" w:type="dxa"/>
            <w:gridSpan w:val="3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Оценка содержания</w:t>
            </w:r>
            <w:r w:rsidR="00346839" w:rsidRPr="004C2D3F">
              <w:rPr>
                <w:b/>
                <w:bCs/>
                <w:i/>
                <w:iCs/>
                <w:sz w:val="24"/>
                <w:szCs w:val="24"/>
              </w:rPr>
              <w:t xml:space="preserve"> отчета</w:t>
            </w:r>
          </w:p>
        </w:tc>
        <w:tc>
          <w:tcPr>
            <w:tcW w:w="1276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 13</w:t>
            </w: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A61625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8F0F67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753D9C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в отч</w:t>
            </w:r>
            <w:r w:rsidR="008F0F67" w:rsidRPr="004C2D3F">
              <w:rPr>
                <w:sz w:val="24"/>
                <w:szCs w:val="24"/>
              </w:rPr>
              <w:t>ете сделан формально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39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8F0F67" w:rsidRPr="004C2D3F" w:rsidRDefault="008F0F67" w:rsidP="00C45F04">
            <w:pPr>
              <w:rPr>
                <w:sz w:val="24"/>
                <w:szCs w:val="24"/>
              </w:rPr>
            </w:pPr>
          </w:p>
        </w:tc>
      </w:tr>
      <w:tr w:rsidR="008F0F67" w:rsidRPr="004C2D3F" w:rsidTr="009230E6">
        <w:trPr>
          <w:trHeight w:val="20"/>
        </w:trPr>
        <w:tc>
          <w:tcPr>
            <w:tcW w:w="7761" w:type="dxa"/>
            <w:gridSpan w:val="2"/>
            <w:vAlign w:val="center"/>
          </w:tcPr>
          <w:p w:rsidR="008F0F67" w:rsidRPr="004C2D3F" w:rsidRDefault="008F0F67" w:rsidP="00C45F04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4C2D3F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F67" w:rsidRPr="004C2D3F" w:rsidRDefault="008F0F67" w:rsidP="00C45F04">
            <w:pPr>
              <w:jc w:val="center"/>
              <w:rPr>
                <w:sz w:val="24"/>
                <w:szCs w:val="24"/>
              </w:rPr>
            </w:pPr>
            <w:r w:rsidRPr="004C2D3F">
              <w:rPr>
                <w:b/>
                <w:bCs/>
                <w:i/>
                <w:iCs/>
                <w:sz w:val="24"/>
                <w:szCs w:val="24"/>
              </w:rPr>
              <w:t>mах</w:t>
            </w:r>
            <w:r w:rsidR="00675E4F" w:rsidRPr="004C2D3F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256A43" w:rsidRPr="004C2D3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:rsidR="006F3872" w:rsidRPr="004C2D3F" w:rsidRDefault="006F3872" w:rsidP="006F3872">
      <w:pPr>
        <w:rPr>
          <w:i/>
          <w:iCs/>
          <w:sz w:val="16"/>
          <w:szCs w:val="16"/>
        </w:rPr>
      </w:pPr>
    </w:p>
    <w:p w:rsidR="008D3B9D" w:rsidRPr="004C2D3F" w:rsidRDefault="008D3B9D" w:rsidP="006F3872">
      <w:pPr>
        <w:rPr>
          <w:i/>
          <w:iCs/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835"/>
      </w:tblGrid>
      <w:tr w:rsidR="009230E6" w:rsidRPr="004C2D3F" w:rsidTr="004F75DC">
        <w:trPr>
          <w:trHeight w:val="227"/>
        </w:trPr>
        <w:tc>
          <w:tcPr>
            <w:tcW w:w="2551" w:type="dxa"/>
            <w:vAlign w:val="center"/>
          </w:tcPr>
          <w:p w:rsidR="009230E6" w:rsidRPr="004C2D3F" w:rsidRDefault="009230E6" w:rsidP="00C45F04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9230E6" w:rsidRPr="004C2D3F" w:rsidRDefault="009230E6" w:rsidP="00C45F04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9230E6" w:rsidRPr="004C2D3F" w:rsidRDefault="009230E6" w:rsidP="00BF33C8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835" w:type="dxa"/>
            <w:vAlign w:val="center"/>
          </w:tcPr>
          <w:p w:rsidR="009230E6" w:rsidRPr="004C2D3F" w:rsidRDefault="009230E6" w:rsidP="00BF33C8">
            <w:pPr>
              <w:jc w:val="center"/>
              <w:rPr>
                <w:b/>
                <w:bCs/>
              </w:rPr>
            </w:pPr>
            <w:r w:rsidRPr="004C2D3F">
              <w:rPr>
                <w:b/>
                <w:bCs/>
              </w:rPr>
              <w:t>Подпись руководителя практики</w:t>
            </w:r>
          </w:p>
        </w:tc>
      </w:tr>
      <w:tr w:rsidR="006F3872" w:rsidRPr="004C2D3F" w:rsidTr="004F75DC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8D3B9D" w:rsidP="00256A43">
            <w:pPr>
              <w:ind w:right="254"/>
              <w:jc w:val="center"/>
            </w:pPr>
            <w:r w:rsidRPr="004C2D3F">
              <w:t>2</w:t>
            </w:r>
            <w:r w:rsidR="00256A43" w:rsidRPr="004C2D3F">
              <w:t>6</w:t>
            </w:r>
            <w:r w:rsidR="00675E4F" w:rsidRPr="004C2D3F">
              <w:t xml:space="preserve"> - 3</w:t>
            </w:r>
            <w:r w:rsidR="00256A43" w:rsidRPr="004C2D3F">
              <w:t>4</w:t>
            </w:r>
            <w:r w:rsidR="006F3872" w:rsidRPr="004C2D3F">
              <w:t xml:space="preserve"> – «5»</w:t>
            </w:r>
          </w:p>
        </w:tc>
        <w:tc>
          <w:tcPr>
            <w:tcW w:w="2241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F3872" w:rsidRPr="004C2D3F" w:rsidRDefault="006F3872" w:rsidP="00C45F04">
            <w:pPr>
              <w:jc w:val="center"/>
            </w:pPr>
          </w:p>
        </w:tc>
      </w:tr>
      <w:tr w:rsidR="006F3872" w:rsidRPr="004C2D3F" w:rsidTr="004F75DC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6F3872" w:rsidP="00256A43">
            <w:pPr>
              <w:ind w:right="254"/>
              <w:jc w:val="center"/>
            </w:pPr>
            <w:r w:rsidRPr="004C2D3F">
              <w:t>1</w:t>
            </w:r>
            <w:r w:rsidR="00256A43" w:rsidRPr="004C2D3F">
              <w:t>8</w:t>
            </w:r>
            <w:r w:rsidRPr="004C2D3F">
              <w:t xml:space="preserve"> - </w:t>
            </w:r>
            <w:r w:rsidR="008D3B9D" w:rsidRPr="004C2D3F">
              <w:t>2</w:t>
            </w:r>
            <w:r w:rsidR="00256A43" w:rsidRPr="004C2D3F">
              <w:t>5</w:t>
            </w:r>
            <w:r w:rsidRPr="004C2D3F">
              <w:t xml:space="preserve"> – «4»</w:t>
            </w:r>
          </w:p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  <w:tc>
          <w:tcPr>
            <w:tcW w:w="2402" w:type="dxa"/>
            <w:vMerge/>
            <w:vAlign w:val="center"/>
          </w:tcPr>
          <w:p w:rsidR="006F3872" w:rsidRPr="004C2D3F" w:rsidRDefault="006F3872" w:rsidP="00C45F04"/>
        </w:tc>
        <w:tc>
          <w:tcPr>
            <w:tcW w:w="2835" w:type="dxa"/>
            <w:vMerge/>
            <w:vAlign w:val="center"/>
          </w:tcPr>
          <w:p w:rsidR="006F3872" w:rsidRPr="004C2D3F" w:rsidRDefault="006F3872" w:rsidP="00C45F04"/>
        </w:tc>
      </w:tr>
      <w:tr w:rsidR="006F3872" w:rsidRPr="004C2D3F" w:rsidTr="004F75DC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8D3B9D" w:rsidP="00256A43">
            <w:pPr>
              <w:ind w:right="254"/>
              <w:jc w:val="center"/>
            </w:pPr>
            <w:r w:rsidRPr="004C2D3F">
              <w:t>10 - 1</w:t>
            </w:r>
            <w:r w:rsidR="00256A43" w:rsidRPr="004C2D3F">
              <w:t>7</w:t>
            </w:r>
            <w:r w:rsidR="006F3872" w:rsidRPr="004C2D3F">
              <w:t xml:space="preserve"> – «3»</w:t>
            </w:r>
          </w:p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  <w:tc>
          <w:tcPr>
            <w:tcW w:w="2402" w:type="dxa"/>
            <w:vMerge/>
            <w:vAlign w:val="center"/>
          </w:tcPr>
          <w:p w:rsidR="006F3872" w:rsidRPr="004C2D3F" w:rsidRDefault="006F3872" w:rsidP="00C45F04"/>
        </w:tc>
        <w:tc>
          <w:tcPr>
            <w:tcW w:w="2835" w:type="dxa"/>
            <w:vMerge/>
            <w:vAlign w:val="center"/>
          </w:tcPr>
          <w:p w:rsidR="006F3872" w:rsidRPr="004C2D3F" w:rsidRDefault="006F3872" w:rsidP="00C45F04"/>
        </w:tc>
      </w:tr>
      <w:tr w:rsidR="006F3872" w:rsidRPr="004C2D3F" w:rsidTr="004F75DC">
        <w:trPr>
          <w:trHeight w:val="227"/>
        </w:trPr>
        <w:tc>
          <w:tcPr>
            <w:tcW w:w="2551" w:type="dxa"/>
            <w:vAlign w:val="center"/>
          </w:tcPr>
          <w:p w:rsidR="006F3872" w:rsidRPr="004C2D3F" w:rsidRDefault="008D3B9D" w:rsidP="00C45F04">
            <w:pPr>
              <w:ind w:right="254"/>
              <w:jc w:val="center"/>
            </w:pPr>
            <w:r w:rsidRPr="004C2D3F">
              <w:t>0 - 9</w:t>
            </w:r>
            <w:r w:rsidR="006F3872" w:rsidRPr="004C2D3F">
              <w:t xml:space="preserve"> – «2»</w:t>
            </w:r>
          </w:p>
        </w:tc>
        <w:tc>
          <w:tcPr>
            <w:tcW w:w="0" w:type="auto"/>
            <w:vMerge/>
            <w:vAlign w:val="center"/>
          </w:tcPr>
          <w:p w:rsidR="006F3872" w:rsidRPr="004C2D3F" w:rsidRDefault="006F3872" w:rsidP="00C45F04"/>
        </w:tc>
        <w:tc>
          <w:tcPr>
            <w:tcW w:w="2402" w:type="dxa"/>
            <w:vMerge/>
            <w:vAlign w:val="center"/>
          </w:tcPr>
          <w:p w:rsidR="006F3872" w:rsidRPr="004C2D3F" w:rsidRDefault="006F3872" w:rsidP="00C45F04"/>
        </w:tc>
        <w:tc>
          <w:tcPr>
            <w:tcW w:w="2835" w:type="dxa"/>
            <w:vMerge/>
            <w:vAlign w:val="center"/>
          </w:tcPr>
          <w:p w:rsidR="006F3872" w:rsidRPr="004C2D3F" w:rsidRDefault="006F3872" w:rsidP="00C45F04"/>
        </w:tc>
      </w:tr>
    </w:tbl>
    <w:p w:rsidR="006F3872" w:rsidRPr="004C2D3F" w:rsidRDefault="006F3872" w:rsidP="006F3872">
      <w:pPr>
        <w:rPr>
          <w:sz w:val="22"/>
          <w:szCs w:val="22"/>
        </w:rPr>
      </w:pPr>
    </w:p>
    <w:p w:rsidR="006F3872" w:rsidRPr="004C2D3F" w:rsidRDefault="006F3872" w:rsidP="006F3872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Положительные стороны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jc w:val="both"/>
        <w:rPr>
          <w:sz w:val="24"/>
          <w:szCs w:val="24"/>
        </w:rPr>
      </w:pPr>
      <w:r w:rsidRPr="004C2D3F">
        <w:rPr>
          <w:sz w:val="24"/>
          <w:szCs w:val="24"/>
        </w:rPr>
        <w:t>Замечания по</w:t>
      </w:r>
      <w:r w:rsidR="008D3B9D" w:rsidRPr="004C2D3F">
        <w:rPr>
          <w:sz w:val="24"/>
          <w:szCs w:val="24"/>
        </w:rPr>
        <w:t xml:space="preserve"> прохождению практики и составлениюотчета 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="008D3B9D"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8D3B9D" w:rsidRPr="004C2D3F" w:rsidRDefault="008D3B9D" w:rsidP="006F3872">
      <w:pPr>
        <w:jc w:val="both"/>
        <w:rPr>
          <w:sz w:val="24"/>
          <w:szCs w:val="24"/>
        </w:rPr>
      </w:pPr>
    </w:p>
    <w:p w:rsidR="008D3B9D" w:rsidRPr="004C2D3F" w:rsidRDefault="008D3B9D" w:rsidP="008D3B9D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D3F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4C2D3F">
        <w:rPr>
          <w:rStyle w:val="aff"/>
          <w:rFonts w:ascii="Times New Roman" w:hAnsi="Times New Roman" w:cs="Times New Roman"/>
          <w:sz w:val="24"/>
          <w:szCs w:val="24"/>
        </w:rPr>
        <w:footnoteReference w:id="1"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D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3B9D" w:rsidRPr="004C2D3F" w:rsidRDefault="008D3B9D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8D3B9D" w:rsidRPr="004C2D3F" w:rsidRDefault="008D3B9D" w:rsidP="008D3B9D">
      <w:pPr>
        <w:pStyle w:val="31"/>
        <w:spacing w:after="0"/>
        <w:ind w:right="-82"/>
        <w:rPr>
          <w:b/>
          <w:sz w:val="24"/>
          <w:szCs w:val="24"/>
        </w:rPr>
      </w:pPr>
    </w:p>
    <w:p w:rsidR="008D3B9D" w:rsidRPr="004C2D3F" w:rsidRDefault="008D3B9D" w:rsidP="008D3B9D">
      <w:pPr>
        <w:pStyle w:val="31"/>
        <w:spacing w:after="0"/>
        <w:ind w:left="0" w:right="-82"/>
        <w:rPr>
          <w:sz w:val="24"/>
          <w:szCs w:val="24"/>
        </w:rPr>
      </w:pPr>
      <w:r w:rsidRPr="004C2D3F">
        <w:rPr>
          <w:b/>
          <w:sz w:val="24"/>
          <w:szCs w:val="24"/>
        </w:rPr>
        <w:t>Итоговая оценка по практике</w:t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6F3872" w:rsidRPr="004C2D3F" w:rsidRDefault="006F3872" w:rsidP="006F3872">
      <w:pPr>
        <w:jc w:val="both"/>
        <w:rPr>
          <w:sz w:val="24"/>
          <w:szCs w:val="24"/>
        </w:rPr>
      </w:pPr>
    </w:p>
    <w:p w:rsidR="006F3872" w:rsidRPr="004C2D3F" w:rsidRDefault="006F3872" w:rsidP="006F3872">
      <w:pPr>
        <w:jc w:val="both"/>
        <w:rPr>
          <w:sz w:val="24"/>
          <w:szCs w:val="24"/>
        </w:rPr>
      </w:pPr>
    </w:p>
    <w:p w:rsidR="008D3B9D" w:rsidRPr="004C2D3F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Руководитель практики</w:t>
      </w:r>
    </w:p>
    <w:p w:rsidR="008D3B9D" w:rsidRPr="004C2D3F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>от колледжа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8D3B9D" w:rsidRPr="004C2D3F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4C2D3F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8D3B9D" w:rsidRPr="004C2D3F" w:rsidRDefault="008D3B9D">
      <w:pPr>
        <w:widowControl/>
        <w:autoSpaceDE/>
        <w:autoSpaceDN/>
        <w:adjustRightInd/>
        <w:rPr>
          <w:i/>
          <w:szCs w:val="28"/>
        </w:rPr>
      </w:pPr>
    </w:p>
    <w:p w:rsidR="008D3B9D" w:rsidRPr="004C2D3F" w:rsidRDefault="008D3B9D" w:rsidP="008D3B9D">
      <w:pPr>
        <w:rPr>
          <w:sz w:val="24"/>
          <w:szCs w:val="24"/>
        </w:rPr>
      </w:pPr>
      <w:r w:rsidRPr="004C2D3F">
        <w:rPr>
          <w:sz w:val="24"/>
          <w:szCs w:val="24"/>
        </w:rPr>
        <w:t>С результатами прохождения</w:t>
      </w:r>
    </w:p>
    <w:p w:rsidR="008D3B9D" w:rsidRPr="004C2D3F" w:rsidRDefault="008D3B9D" w:rsidP="008D3B9D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4C2D3F">
        <w:rPr>
          <w:sz w:val="24"/>
          <w:szCs w:val="24"/>
        </w:rPr>
        <w:t xml:space="preserve">практики ознакомлен </w:t>
      </w:r>
      <w:r w:rsidRPr="004C2D3F">
        <w:rPr>
          <w:sz w:val="24"/>
          <w:szCs w:val="24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</w:p>
    <w:p w:rsidR="008D3B9D" w:rsidRPr="004C2D3F" w:rsidRDefault="008D3B9D" w:rsidP="008D3B9D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4C2D3F">
        <w:rPr>
          <w:i/>
          <w:sz w:val="24"/>
          <w:szCs w:val="24"/>
          <w:vertAlign w:val="superscript"/>
        </w:rPr>
        <w:t>подпись</w:t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</w:r>
      <w:r w:rsidRPr="004C2D3F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8D3B9D" w:rsidRPr="00CD0E88" w:rsidRDefault="008D3B9D" w:rsidP="008D3B9D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  <w:u w:val="single"/>
        </w:rPr>
        <w:tab/>
      </w:r>
      <w:r w:rsidRPr="004C2D3F">
        <w:rPr>
          <w:sz w:val="24"/>
          <w:szCs w:val="24"/>
        </w:rPr>
        <w:t>20___г.</w:t>
      </w:r>
    </w:p>
    <w:p w:rsidR="006F3872" w:rsidRPr="00CD0E88" w:rsidRDefault="006F3872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6C0878" w:rsidRPr="004C2D3F" w:rsidRDefault="009B0462" w:rsidP="00890C9B">
      <w:pPr>
        <w:pStyle w:val="10"/>
        <w:rPr>
          <w:szCs w:val="28"/>
        </w:rPr>
      </w:pPr>
      <w:bookmarkStart w:id="74" w:name="_Toc466189132"/>
      <w:r w:rsidRPr="004C2D3F">
        <w:rPr>
          <w:szCs w:val="28"/>
        </w:rPr>
        <w:t xml:space="preserve">ПРИЛОЖЕНИЕ </w:t>
      </w:r>
      <w:bookmarkEnd w:id="71"/>
      <w:bookmarkEnd w:id="72"/>
      <w:bookmarkEnd w:id="74"/>
      <w:r w:rsidR="006A28F0">
        <w:rPr>
          <w:szCs w:val="28"/>
        </w:rPr>
        <w:t>В</w:t>
      </w:r>
    </w:p>
    <w:p w:rsidR="006F3872" w:rsidRPr="00CD0E88" w:rsidRDefault="00890C9B" w:rsidP="00890C9B">
      <w:pPr>
        <w:pStyle w:val="10"/>
        <w:rPr>
          <w:b w:val="0"/>
          <w:sz w:val="24"/>
          <w:szCs w:val="28"/>
        </w:rPr>
      </w:pPr>
      <w:bookmarkStart w:id="75" w:name="_Toc466189133"/>
      <w:r w:rsidRPr="00CD0E88">
        <w:rPr>
          <w:b w:val="0"/>
          <w:sz w:val="24"/>
          <w:szCs w:val="28"/>
        </w:rPr>
        <w:t>Аттестационный лист-характеристика</w:t>
      </w:r>
      <w:bookmarkEnd w:id="75"/>
    </w:p>
    <w:p w:rsidR="006F3872" w:rsidRPr="00CD0E88" w:rsidRDefault="006F3872" w:rsidP="006F3872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6F3872" w:rsidRPr="00CD0E88" w:rsidRDefault="006F3872" w:rsidP="006C0878">
      <w:pPr>
        <w:spacing w:line="276" w:lineRule="auto"/>
        <w:jc w:val="center"/>
        <w:rPr>
          <w:b/>
          <w:color w:val="333333"/>
          <w:sz w:val="24"/>
          <w:szCs w:val="24"/>
        </w:rPr>
      </w:pPr>
    </w:p>
    <w:p w:rsidR="006C0878" w:rsidRPr="00CD0E88" w:rsidRDefault="006C0878" w:rsidP="006C0878">
      <w:pPr>
        <w:spacing w:line="276" w:lineRule="auto"/>
        <w:jc w:val="center"/>
        <w:rPr>
          <w:b/>
          <w:bCs/>
          <w:color w:val="333333"/>
          <w:sz w:val="24"/>
          <w:szCs w:val="24"/>
        </w:rPr>
      </w:pPr>
      <w:r w:rsidRPr="00CD0E88">
        <w:rPr>
          <w:b/>
          <w:color w:val="333333"/>
          <w:sz w:val="24"/>
          <w:szCs w:val="24"/>
        </w:rPr>
        <w:t>АТТЕСТАЦИОННЫЙ ЛИСТ-ХАРАКТЕРИСТИКА ОБУЧАЮЩЕГОСЯ</w:t>
      </w:r>
    </w:p>
    <w:p w:rsidR="006C0878" w:rsidRPr="00CD0E88" w:rsidRDefault="006C0878" w:rsidP="006C0878">
      <w:pPr>
        <w:spacing w:line="276" w:lineRule="auto"/>
        <w:jc w:val="center"/>
        <w:rPr>
          <w:b/>
          <w:color w:val="333333"/>
          <w:sz w:val="24"/>
          <w:szCs w:val="24"/>
        </w:rPr>
      </w:pPr>
      <w:r w:rsidRPr="00CD0E88">
        <w:rPr>
          <w:b/>
          <w:bCs/>
          <w:color w:val="333333"/>
          <w:sz w:val="24"/>
          <w:szCs w:val="24"/>
        </w:rPr>
        <w:t>ГБПОУ «ПОВОЛЖСКИЙ ГОСУДАРСТВЕННЫЙ КОЛЛЕДЖ»</w:t>
      </w:r>
    </w:p>
    <w:p w:rsidR="006C0878" w:rsidRPr="00CD0E88" w:rsidRDefault="006C0878" w:rsidP="006C0878">
      <w:pPr>
        <w:spacing w:line="276" w:lineRule="auto"/>
        <w:ind w:hanging="360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79"/>
        <w:jc w:val="center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CD0E88">
        <w:rPr>
          <w:sz w:val="24"/>
          <w:szCs w:val="24"/>
        </w:rPr>
        <w:t>Обучающийся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  <w:vertAlign w:val="superscript"/>
        </w:rPr>
        <w:t>(</w:t>
      </w:r>
      <w:r w:rsidRPr="00CD0E88">
        <w:rPr>
          <w:i/>
          <w:sz w:val="24"/>
          <w:szCs w:val="24"/>
          <w:vertAlign w:val="superscript"/>
        </w:rPr>
        <w:t>ФИО обучающегося)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</w:rPr>
      </w:pPr>
      <w:r w:rsidRPr="00CD0E88">
        <w:rPr>
          <w:sz w:val="24"/>
          <w:szCs w:val="24"/>
          <w:u w:val="single"/>
        </w:rPr>
        <w:tab/>
      </w:r>
      <w:r w:rsidR="006C4560">
        <w:rPr>
          <w:sz w:val="24"/>
          <w:szCs w:val="24"/>
          <w:u w:val="single"/>
        </w:rPr>
        <w:t>3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 xml:space="preserve"> курса группы </w:t>
      </w:r>
      <w:r w:rsidR="005F1CB8">
        <w:rPr>
          <w:sz w:val="24"/>
          <w:szCs w:val="24"/>
          <w:u w:val="single"/>
        </w:rPr>
        <w:t>ПСА</w:t>
      </w:r>
      <w:r w:rsidRPr="00CD0E88">
        <w:rPr>
          <w:sz w:val="24"/>
          <w:szCs w:val="24"/>
          <w:u w:val="single"/>
        </w:rPr>
        <w:t xml:space="preserve"> –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 xml:space="preserve">№ курса 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>№ группы</w:t>
      </w:r>
    </w:p>
    <w:p w:rsidR="006F3872" w:rsidRPr="00CD0E88" w:rsidRDefault="006F3872" w:rsidP="006F3872">
      <w:pPr>
        <w:jc w:val="both"/>
        <w:rPr>
          <w:i/>
          <w:iCs/>
          <w:sz w:val="24"/>
          <w:szCs w:val="24"/>
          <w:vertAlign w:val="superscript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F3872" w:rsidRPr="00CD0E88" w:rsidRDefault="006F3872" w:rsidP="006F3872">
      <w:pPr>
        <w:jc w:val="center"/>
        <w:rPr>
          <w:sz w:val="24"/>
          <w:szCs w:val="24"/>
        </w:rPr>
      </w:pPr>
      <w:r w:rsidRPr="00CD0E88">
        <w:rPr>
          <w:i/>
          <w:iCs/>
          <w:sz w:val="24"/>
          <w:szCs w:val="24"/>
          <w:vertAlign w:val="superscript"/>
        </w:rPr>
        <w:t>(ФИО куратора)</w:t>
      </w:r>
    </w:p>
    <w:p w:rsidR="006F3872" w:rsidRPr="00CD0E88" w:rsidRDefault="006F3872" w:rsidP="006C0878">
      <w:pPr>
        <w:ind w:right="-82"/>
        <w:rPr>
          <w:sz w:val="24"/>
          <w:szCs w:val="24"/>
        </w:rPr>
      </w:pPr>
    </w:p>
    <w:p w:rsidR="006C0878" w:rsidRPr="00CD0E88" w:rsidRDefault="006C0878" w:rsidP="006C0878">
      <w:pPr>
        <w:ind w:right="-82"/>
        <w:rPr>
          <w:sz w:val="24"/>
          <w:szCs w:val="24"/>
        </w:rPr>
      </w:pPr>
      <w:r w:rsidRPr="00CD0E88">
        <w:rPr>
          <w:sz w:val="24"/>
          <w:szCs w:val="24"/>
        </w:rPr>
        <w:t>Проходил практику с  ____ ___________</w:t>
      </w:r>
      <w:r w:rsidR="00BF33C8" w:rsidRPr="00CD0E88">
        <w:rPr>
          <w:sz w:val="24"/>
          <w:szCs w:val="24"/>
        </w:rPr>
        <w:t>2</w:t>
      </w:r>
      <w:r w:rsidRPr="00CD0E88">
        <w:rPr>
          <w:sz w:val="24"/>
          <w:szCs w:val="24"/>
        </w:rPr>
        <w:t>0</w:t>
      </w:r>
      <w:r w:rsidR="00BF33C8" w:rsidRPr="00CD0E88">
        <w:rPr>
          <w:sz w:val="24"/>
          <w:szCs w:val="24"/>
        </w:rPr>
        <w:t>___</w:t>
      </w:r>
      <w:r w:rsidRPr="00CD0E88">
        <w:rPr>
          <w:sz w:val="24"/>
          <w:szCs w:val="24"/>
        </w:rPr>
        <w:t xml:space="preserve"> г. по ____ ____________  </w:t>
      </w:r>
      <w:r w:rsidR="00BF33C8" w:rsidRPr="00CD0E88">
        <w:rPr>
          <w:sz w:val="24"/>
          <w:szCs w:val="24"/>
        </w:rPr>
        <w:t>2</w:t>
      </w:r>
      <w:r w:rsidRPr="00CD0E88">
        <w:rPr>
          <w:sz w:val="24"/>
          <w:szCs w:val="24"/>
        </w:rPr>
        <w:t>0</w:t>
      </w:r>
      <w:r w:rsidR="00BF33C8" w:rsidRPr="00CD0E88">
        <w:rPr>
          <w:sz w:val="24"/>
          <w:szCs w:val="24"/>
        </w:rPr>
        <w:t>___</w:t>
      </w:r>
      <w:r w:rsidRPr="00CD0E88">
        <w:rPr>
          <w:sz w:val="24"/>
          <w:szCs w:val="24"/>
        </w:rPr>
        <w:t xml:space="preserve"> г.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</w:rPr>
      </w:pPr>
    </w:p>
    <w:p w:rsidR="005F1CB8" w:rsidRPr="000428D8" w:rsidRDefault="00CA6CFD" w:rsidP="000428D8">
      <w:pPr>
        <w:pStyle w:val="ConsPlusNormal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428D8">
        <w:rPr>
          <w:rFonts w:ascii="Times New Roman" w:hAnsi="Times New Roman" w:cs="Times New Roman"/>
          <w:sz w:val="24"/>
          <w:szCs w:val="24"/>
        </w:rPr>
        <w:t>П</w:t>
      </w:r>
      <w:r w:rsidR="006C0878" w:rsidRPr="000428D8">
        <w:rPr>
          <w:rFonts w:ascii="Times New Roman" w:hAnsi="Times New Roman" w:cs="Times New Roman"/>
          <w:sz w:val="24"/>
          <w:szCs w:val="24"/>
        </w:rPr>
        <w:t>о</w:t>
      </w:r>
      <w:r w:rsidR="006C0878" w:rsidRPr="000428D8">
        <w:rPr>
          <w:rFonts w:ascii="Times New Roman" w:hAnsi="Times New Roman" w:cs="Times New Roman"/>
          <w:b/>
          <w:i/>
          <w:sz w:val="24"/>
          <w:szCs w:val="24"/>
        </w:rPr>
        <w:t>ПМ.0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C0878" w:rsidRPr="000428D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Архивное дело в суде</w:t>
      </w:r>
    </w:p>
    <w:p w:rsidR="006C0878" w:rsidRPr="00CD0E88" w:rsidRDefault="006C0878" w:rsidP="006C0878">
      <w:pPr>
        <w:pStyle w:val="31"/>
        <w:spacing w:after="0"/>
        <w:ind w:left="0" w:right="-82"/>
        <w:rPr>
          <w:sz w:val="24"/>
          <w:szCs w:val="24"/>
          <w:u w:val="single"/>
        </w:rPr>
      </w:pPr>
      <w:r w:rsidRPr="00CD0E88">
        <w:rPr>
          <w:i/>
          <w:sz w:val="24"/>
          <w:szCs w:val="24"/>
        </w:rPr>
        <w:tab/>
      </w:r>
    </w:p>
    <w:p w:rsidR="006C0878" w:rsidRPr="00A222DE" w:rsidRDefault="006C0878" w:rsidP="006C0878">
      <w:pPr>
        <w:pStyle w:val="31"/>
        <w:spacing w:after="0"/>
        <w:ind w:left="0" w:right="-82"/>
        <w:rPr>
          <w:sz w:val="24"/>
          <w:szCs w:val="24"/>
        </w:rPr>
      </w:pPr>
      <w:r w:rsidRPr="00CD0E88">
        <w:rPr>
          <w:sz w:val="24"/>
          <w:szCs w:val="24"/>
        </w:rPr>
        <w:t xml:space="preserve">на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="00A222DE" w:rsidRPr="00A222DE">
        <w:rPr>
          <w:sz w:val="24"/>
          <w:szCs w:val="24"/>
        </w:rPr>
        <w:t>_____________</w:t>
      </w:r>
    </w:p>
    <w:p w:rsidR="006C0878" w:rsidRPr="00CD0E88" w:rsidRDefault="006C0878" w:rsidP="006C087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предприятия/организации</w:t>
      </w:r>
    </w:p>
    <w:p w:rsidR="006C0878" w:rsidRPr="00A222DE" w:rsidRDefault="006C0878" w:rsidP="006C0878">
      <w:pPr>
        <w:pStyle w:val="31"/>
        <w:spacing w:after="0"/>
        <w:ind w:left="0" w:right="-82"/>
        <w:rPr>
          <w:i/>
          <w:sz w:val="24"/>
          <w:szCs w:val="24"/>
        </w:rPr>
      </w:pPr>
      <w:r w:rsidRPr="00CD0E88">
        <w:rPr>
          <w:sz w:val="24"/>
          <w:szCs w:val="24"/>
        </w:rPr>
        <w:t>в подразделении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="00A222DE" w:rsidRPr="00A222DE">
        <w:rPr>
          <w:i/>
          <w:sz w:val="24"/>
          <w:szCs w:val="24"/>
        </w:rPr>
        <w:t>___________</w:t>
      </w:r>
    </w:p>
    <w:p w:rsidR="006C0878" w:rsidRPr="00CD0E88" w:rsidRDefault="006C0878" w:rsidP="006C0878">
      <w:pPr>
        <w:pStyle w:val="31"/>
        <w:spacing w:after="0"/>
        <w:ind w:left="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Название подразделения</w:t>
      </w:r>
    </w:p>
    <w:p w:rsidR="006C0878" w:rsidRPr="00CD0E88" w:rsidRDefault="006C0878" w:rsidP="006C0878">
      <w:pPr>
        <w:jc w:val="both"/>
        <w:rPr>
          <w:sz w:val="24"/>
          <w:szCs w:val="24"/>
        </w:rPr>
      </w:pPr>
    </w:p>
    <w:p w:rsidR="006C0878" w:rsidRPr="00CD0E88" w:rsidRDefault="006C0878" w:rsidP="00047732">
      <w:pPr>
        <w:pStyle w:val="31"/>
        <w:spacing w:after="0"/>
        <w:ind w:left="0" w:right="-82" w:firstLine="708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период прохождения практики обучающийся посетил  ________ дней, по уважительной причине отсутствовал  _______ дней, без уважительной причины отсутствовал ______ дней.</w:t>
      </w:r>
    </w:p>
    <w:p w:rsidR="006C0878" w:rsidRPr="00CD0E88" w:rsidRDefault="006C0878" w:rsidP="00047732">
      <w:pPr>
        <w:pStyle w:val="31"/>
        <w:spacing w:after="0"/>
        <w:ind w:left="0" w:right="-82" w:firstLine="708"/>
        <w:jc w:val="both"/>
        <w:rPr>
          <w:i/>
          <w:sz w:val="24"/>
          <w:szCs w:val="24"/>
        </w:rPr>
      </w:pPr>
      <w:r w:rsidRPr="00CD0E88">
        <w:rPr>
          <w:sz w:val="24"/>
          <w:szCs w:val="24"/>
        </w:rPr>
        <w:t xml:space="preserve">Обучающийся </w:t>
      </w:r>
      <w:r w:rsidRPr="00CD0E88">
        <w:rPr>
          <w:b/>
          <w:i/>
          <w:sz w:val="24"/>
          <w:szCs w:val="24"/>
        </w:rPr>
        <w:t>соблюдал /не соблюдал</w:t>
      </w:r>
      <w:r w:rsidRPr="00CD0E88">
        <w:rPr>
          <w:sz w:val="24"/>
          <w:szCs w:val="24"/>
        </w:rPr>
        <w:t xml:space="preserve">  трудовую дисциплину, правила техники безопасности, правила внутреннего трудового распорядка </w:t>
      </w:r>
      <w:r w:rsidRPr="00CD0E88">
        <w:rPr>
          <w:i/>
          <w:sz w:val="24"/>
          <w:szCs w:val="24"/>
        </w:rPr>
        <w:t>(нужное подчеркнуть).</w:t>
      </w:r>
    </w:p>
    <w:p w:rsidR="006C0878" w:rsidRPr="00A63ACC" w:rsidRDefault="006C0878" w:rsidP="00047732">
      <w:pPr>
        <w:pStyle w:val="31"/>
        <w:spacing w:after="0"/>
        <w:ind w:left="0" w:right="-82" w:firstLine="708"/>
        <w:rPr>
          <w:i/>
          <w:sz w:val="24"/>
          <w:szCs w:val="24"/>
          <w:u w:val="single"/>
        </w:rPr>
      </w:pPr>
      <w:r w:rsidRPr="00CD0E88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 w:firstLine="709"/>
        <w:jc w:val="both"/>
        <w:rPr>
          <w:sz w:val="24"/>
          <w:szCs w:val="24"/>
        </w:rPr>
      </w:pPr>
      <w:r w:rsidRPr="00CD0E88">
        <w:rPr>
          <w:sz w:val="24"/>
          <w:szCs w:val="24"/>
        </w:rPr>
        <w:t>За время практики: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b/>
          <w:sz w:val="24"/>
          <w:szCs w:val="24"/>
        </w:rPr>
      </w:pPr>
    </w:p>
    <w:p w:rsidR="006C0878" w:rsidRPr="00CD0E88" w:rsidRDefault="006C0878" w:rsidP="006C0878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Обучающийся/обучающаяся выполнил следующие задания (виды работ):</w:t>
      </w:r>
    </w:p>
    <w:p w:rsidR="006C0878" w:rsidRPr="00CD0E88" w:rsidRDefault="006C0878" w:rsidP="006C0878">
      <w:pPr>
        <w:rPr>
          <w:color w:val="333333"/>
          <w:sz w:val="24"/>
          <w:szCs w:val="24"/>
        </w:rPr>
      </w:pPr>
    </w:p>
    <w:p w:rsidR="006C0878" w:rsidRPr="00CD0E88" w:rsidRDefault="006C0878" w:rsidP="006C0878">
      <w:pPr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работ, выполненных в ходе практики</w:t>
      </w:r>
      <w:r w:rsidR="00C45F04" w:rsidRPr="00CD0E88">
        <w:rPr>
          <w:rStyle w:val="aff"/>
          <w:b/>
          <w:sz w:val="24"/>
          <w:szCs w:val="24"/>
        </w:rPr>
        <w:footnoteReference w:id="2"/>
      </w:r>
    </w:p>
    <w:p w:rsidR="006C0878" w:rsidRPr="00CD0E88" w:rsidRDefault="006C0878" w:rsidP="006C0878">
      <w:pPr>
        <w:jc w:val="center"/>
        <w:rPr>
          <w:b/>
          <w:color w:val="333333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140"/>
        <w:gridCol w:w="1528"/>
      </w:tblGrid>
      <w:tr w:rsidR="006C0878" w:rsidRPr="00CD0E88" w:rsidTr="00C45F04">
        <w:trPr>
          <w:trHeight w:val="20"/>
          <w:tblHeader/>
        </w:trPr>
        <w:tc>
          <w:tcPr>
            <w:tcW w:w="0" w:type="auto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  <w:sz w:val="24"/>
              </w:rPr>
            </w:pPr>
            <w:r w:rsidRPr="00CD0E88">
              <w:rPr>
                <w:b/>
                <w:sz w:val="24"/>
              </w:rPr>
              <w:t>Задания (виды работ), выполненные обучающимся в ходе практики</w:t>
            </w:r>
          </w:p>
        </w:tc>
        <w:tc>
          <w:tcPr>
            <w:tcW w:w="4140" w:type="dxa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</w:rPr>
            </w:pPr>
            <w:r w:rsidRPr="00CD0E88">
              <w:rPr>
                <w:b/>
                <w:sz w:val="24"/>
              </w:rPr>
              <w:t>ПК</w:t>
            </w:r>
          </w:p>
        </w:tc>
        <w:tc>
          <w:tcPr>
            <w:tcW w:w="1528" w:type="dxa"/>
            <w:vAlign w:val="center"/>
          </w:tcPr>
          <w:p w:rsidR="006C0878" w:rsidRPr="00CD0E88" w:rsidRDefault="006C0878" w:rsidP="00C45F04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 xml:space="preserve">Оценка </w:t>
            </w:r>
          </w:p>
          <w:p w:rsidR="006C0878" w:rsidRPr="00CD0E88" w:rsidRDefault="006C0878" w:rsidP="00C45F04">
            <w:pPr>
              <w:jc w:val="center"/>
              <w:rPr>
                <w:b/>
                <w:sz w:val="24"/>
                <w:szCs w:val="24"/>
              </w:rPr>
            </w:pPr>
            <w:r w:rsidRPr="00CD0E88">
              <w:rPr>
                <w:b/>
                <w:sz w:val="24"/>
                <w:szCs w:val="24"/>
              </w:rPr>
              <w:t>куратора, подпись</w:t>
            </w:r>
          </w:p>
        </w:tc>
      </w:tr>
      <w:tr w:rsidR="00A23BA4" w:rsidRPr="00CD0E88" w:rsidTr="00C7183F">
        <w:trPr>
          <w:trHeight w:val="20"/>
        </w:trPr>
        <w:tc>
          <w:tcPr>
            <w:tcW w:w="0" w:type="auto"/>
            <w:vAlign w:val="center"/>
          </w:tcPr>
          <w:p w:rsidR="00170497" w:rsidRPr="00996B5B" w:rsidRDefault="00170497" w:rsidP="00170497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подготавливать судебные дела (наряды) и материалы для сдачи в архив; </w:t>
            </w:r>
          </w:p>
          <w:p w:rsidR="00170497" w:rsidRPr="00996B5B" w:rsidRDefault="00170497" w:rsidP="00170497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</w:t>
            </w:r>
          </w:p>
          <w:p w:rsidR="00170497" w:rsidRPr="00996B5B" w:rsidRDefault="00170497" w:rsidP="00170497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внутреннюю опись документов; </w:t>
            </w:r>
          </w:p>
          <w:p w:rsidR="00170497" w:rsidRPr="00996B5B" w:rsidRDefault="00170497" w:rsidP="00170497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уточнения в реквизиты обложки дела; </w:t>
            </w:r>
          </w:p>
          <w:p w:rsidR="00170497" w:rsidRPr="00996B5B" w:rsidRDefault="00170497" w:rsidP="00170497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оформлять результаты сдачи дел на архивное хранение; </w:t>
            </w:r>
          </w:p>
          <w:p w:rsidR="00170497" w:rsidRPr="00996B5B" w:rsidRDefault="00170497" w:rsidP="00170497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охранный режим помещений хранилищ; </w:t>
            </w:r>
          </w:p>
          <w:p w:rsidR="00170497" w:rsidRPr="00996B5B" w:rsidRDefault="00170497" w:rsidP="00170497">
            <w:pPr>
              <w:pStyle w:val="Defaul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96B5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порядок использования документов архива суда; </w:t>
            </w:r>
          </w:p>
          <w:p w:rsidR="00170497" w:rsidRPr="00996B5B" w:rsidRDefault="00170497" w:rsidP="00170497">
            <w:pPr>
              <w:pStyle w:val="af4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96B5B">
              <w:rPr>
                <w:sz w:val="22"/>
                <w:szCs w:val="22"/>
              </w:rPr>
              <w:t xml:space="preserve">организовать порядок отбора документов и оформления их на уничтожение; </w:t>
            </w:r>
          </w:p>
          <w:p w:rsidR="00A23BA4" w:rsidRPr="00CD0E88" w:rsidRDefault="00A23BA4" w:rsidP="00D259A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</w:pPr>
          </w:p>
        </w:tc>
        <w:tc>
          <w:tcPr>
            <w:tcW w:w="4140" w:type="dxa"/>
          </w:tcPr>
          <w:p w:rsidR="00A23BA4" w:rsidRPr="002E56E5" w:rsidRDefault="00A23BA4" w:rsidP="00A23BA4">
            <w:pPr>
              <w:widowControl/>
              <w:spacing w:line="228" w:lineRule="auto"/>
              <w:jc w:val="both"/>
              <w:rPr>
                <w:color w:val="000000"/>
                <w:sz w:val="22"/>
                <w:szCs w:val="22"/>
              </w:rPr>
            </w:pPr>
            <w:r w:rsidRPr="002E56E5">
              <w:rPr>
                <w:color w:val="000000"/>
                <w:sz w:val="22"/>
                <w:szCs w:val="22"/>
              </w:rPr>
              <w:t xml:space="preserve">ПК 1.4 </w:t>
            </w:r>
          </w:p>
          <w:p w:rsidR="00A23BA4" w:rsidRPr="002E56E5" w:rsidRDefault="00A23BA4" w:rsidP="00A23BA4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E56E5">
              <w:t>Обеспечивать работу архива суда.</w:t>
            </w:r>
          </w:p>
        </w:tc>
        <w:tc>
          <w:tcPr>
            <w:tcW w:w="1528" w:type="dxa"/>
            <w:vAlign w:val="center"/>
          </w:tcPr>
          <w:p w:rsidR="00A23BA4" w:rsidRPr="00CD0E88" w:rsidRDefault="00A23BA4" w:rsidP="00C45F04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D0E88" w:rsidRPr="00CD0E88" w:rsidRDefault="00CD0E88" w:rsidP="00CD0E88"/>
    <w:p w:rsidR="006C0878" w:rsidRPr="00CD0E88" w:rsidRDefault="006C0878" w:rsidP="006C0878">
      <w:pPr>
        <w:pStyle w:val="31"/>
        <w:numPr>
          <w:ilvl w:val="0"/>
          <w:numId w:val="29"/>
        </w:numPr>
        <w:spacing w:after="0"/>
        <w:ind w:right="-82"/>
        <w:jc w:val="both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 были сформированы следующие профессиональные компетенции:</w:t>
      </w:r>
    </w:p>
    <w:p w:rsidR="006C0878" w:rsidRPr="00CD0E88" w:rsidRDefault="006C0878" w:rsidP="006C0878">
      <w:pPr>
        <w:pStyle w:val="31"/>
        <w:spacing w:after="0"/>
        <w:ind w:left="0"/>
        <w:jc w:val="both"/>
        <w:rPr>
          <w:b/>
          <w:szCs w:val="24"/>
        </w:rPr>
      </w:pP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Сводная ведомость оценки уровня освоения профессиональных компетенций по результатам практики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18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2126"/>
      </w:tblGrid>
      <w:tr w:rsidR="006C0878" w:rsidRPr="00CD0E88" w:rsidTr="004C2D3F">
        <w:trPr>
          <w:tblHeader/>
        </w:trPr>
        <w:tc>
          <w:tcPr>
            <w:tcW w:w="3652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ПК</w:t>
            </w:r>
          </w:p>
        </w:tc>
        <w:tc>
          <w:tcPr>
            <w:tcW w:w="4820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Основные показатели оценки результата (ПК)</w:t>
            </w:r>
          </w:p>
        </w:tc>
        <w:tc>
          <w:tcPr>
            <w:tcW w:w="2126" w:type="dxa"/>
          </w:tcPr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 xml:space="preserve">Оценка ПК 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CD0E88">
              <w:rPr>
                <w:b/>
                <w:color w:val="000000"/>
                <w:szCs w:val="24"/>
              </w:rPr>
              <w:t>освоена/ не освоена, подпись</w:t>
            </w:r>
          </w:p>
        </w:tc>
      </w:tr>
      <w:tr w:rsidR="00A406E0" w:rsidRPr="00CD0E88" w:rsidTr="00C45F04">
        <w:tc>
          <w:tcPr>
            <w:tcW w:w="3652" w:type="dxa"/>
          </w:tcPr>
          <w:p w:rsidR="00A406E0" w:rsidRPr="00A406E0" w:rsidRDefault="00A406E0" w:rsidP="00A40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406E0">
              <w:rPr>
                <w:rFonts w:ascii="Times New Roman" w:hAnsi="Times New Roman" w:cs="Times New Roman"/>
              </w:rPr>
              <w:t>ПК 1.4. Обеспечивать работу архива суда.</w:t>
            </w:r>
          </w:p>
        </w:tc>
        <w:tc>
          <w:tcPr>
            <w:tcW w:w="4820" w:type="dxa"/>
          </w:tcPr>
          <w:p w:rsidR="00B70268" w:rsidRPr="00B70268" w:rsidRDefault="00B70268" w:rsidP="00B70268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подготавливать судебные дела (наряды) и материалы для сдачи в архив; </w:t>
            </w:r>
          </w:p>
          <w:p w:rsidR="00B70268" w:rsidRPr="00B70268" w:rsidRDefault="00B70268" w:rsidP="00B70268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</w:t>
            </w:r>
          </w:p>
          <w:p w:rsidR="00B70268" w:rsidRPr="00B70268" w:rsidRDefault="00B70268" w:rsidP="00B70268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внутреннюю опись документов; </w:t>
            </w:r>
          </w:p>
          <w:p w:rsidR="00B70268" w:rsidRPr="00B70268" w:rsidRDefault="00B70268" w:rsidP="00B70268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уточнения в реквизиты обложки дела; </w:t>
            </w:r>
          </w:p>
          <w:p w:rsidR="00B70268" w:rsidRPr="00B70268" w:rsidRDefault="00B70268" w:rsidP="00B70268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оформлять результаты сдачи дел на архивное хранение; </w:t>
            </w:r>
          </w:p>
          <w:p w:rsidR="00B70268" w:rsidRPr="00B70268" w:rsidRDefault="00B70268" w:rsidP="00B70268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охранный режим помещений хранилищ; </w:t>
            </w:r>
          </w:p>
          <w:p w:rsidR="00B70268" w:rsidRPr="00B70268" w:rsidRDefault="00B70268" w:rsidP="00B70268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0268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порядок использования документов архива суда; </w:t>
            </w:r>
          </w:p>
          <w:p w:rsidR="00B70268" w:rsidRPr="00B70268" w:rsidRDefault="00B70268" w:rsidP="00B70268">
            <w:pPr>
              <w:pStyle w:val="af4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70268">
              <w:rPr>
                <w:sz w:val="22"/>
                <w:szCs w:val="22"/>
              </w:rPr>
              <w:t xml:space="preserve">организовать порядок отбора документов и оформления их на уничтожение; </w:t>
            </w:r>
          </w:p>
          <w:p w:rsidR="00A406E0" w:rsidRPr="00CD0E88" w:rsidRDefault="00A406E0" w:rsidP="00C45F04">
            <w:pPr>
              <w:pStyle w:val="1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A406E0" w:rsidRPr="00CD0E88" w:rsidRDefault="00A406E0" w:rsidP="00C45F0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C0878" w:rsidRPr="00CD0E88" w:rsidRDefault="006C0878" w:rsidP="006C0878">
      <w:pPr>
        <w:pStyle w:val="31"/>
        <w:ind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numPr>
          <w:ilvl w:val="0"/>
          <w:numId w:val="29"/>
        </w:numPr>
        <w:tabs>
          <w:tab w:val="clear" w:pos="720"/>
        </w:tabs>
        <w:ind w:left="0" w:right="-82" w:firstLine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У обучающегося/обучающейся были сформированы общие компетенции (элементы компетенций)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 xml:space="preserve">Сводная ведомость оценки уровня освоения общих компетенций 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D0E88">
        <w:rPr>
          <w:b/>
          <w:sz w:val="24"/>
          <w:szCs w:val="24"/>
        </w:rPr>
        <w:t>по результатам практики</w:t>
      </w:r>
    </w:p>
    <w:p w:rsidR="006C0878" w:rsidRPr="00CD0E88" w:rsidRDefault="006C0878" w:rsidP="006C0878">
      <w:pPr>
        <w:pStyle w:val="31"/>
        <w:spacing w:after="0"/>
        <w:ind w:left="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5506"/>
        <w:gridCol w:w="1560"/>
      </w:tblGrid>
      <w:tr w:rsidR="006C0878" w:rsidRPr="00CD0E88" w:rsidTr="005154B0">
        <w:trPr>
          <w:trHeight w:val="20"/>
          <w:tblHeader/>
        </w:trPr>
        <w:tc>
          <w:tcPr>
            <w:tcW w:w="3107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Название ОК</w:t>
            </w:r>
          </w:p>
        </w:tc>
        <w:tc>
          <w:tcPr>
            <w:tcW w:w="5506" w:type="dxa"/>
            <w:vAlign w:val="center"/>
          </w:tcPr>
          <w:p w:rsidR="006C0878" w:rsidRPr="00CD0E88" w:rsidRDefault="006C0878" w:rsidP="00256FF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CD0E88">
              <w:rPr>
                <w:b/>
                <w:color w:val="000000"/>
                <w:sz w:val="24"/>
              </w:rPr>
              <w:t>Элементы ОК, продемонстрированные обучающимся во время практики</w:t>
            </w:r>
          </w:p>
        </w:tc>
        <w:tc>
          <w:tcPr>
            <w:tcW w:w="1560" w:type="dxa"/>
          </w:tcPr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Оценка ОК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освоена/</w:t>
            </w:r>
          </w:p>
          <w:p w:rsidR="006C0878" w:rsidRPr="00CD0E88" w:rsidRDefault="006C0878" w:rsidP="00C45F04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CD0E88">
              <w:rPr>
                <w:b/>
                <w:color w:val="000000"/>
                <w:sz w:val="24"/>
                <w:szCs w:val="24"/>
              </w:rPr>
              <w:t>не освоена, подпись</w:t>
            </w: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06" w:type="dxa"/>
          </w:tcPr>
          <w:p w:rsidR="00280426" w:rsidRPr="00CD0E88" w:rsidRDefault="00280426" w:rsidP="00C45F0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понимание  принципов и институтов права, вера в их справедливость, нетерпимость ко всяким правонарушениям, стойкая привычка безоговорочного исполнения правовых норм, обостренное чувство справедливости и законности.</w:t>
            </w:r>
          </w:p>
          <w:p w:rsidR="00280426" w:rsidRPr="00CD0E88" w:rsidRDefault="00280426" w:rsidP="0028042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CD0E88">
              <w:rPr>
                <w:bCs/>
                <w:lang w:eastAsia="ar-SA"/>
              </w:rPr>
              <w:t>интерес к профессиональной деятельности, стремление к творческой активности, совершенствованию профессионального мастерства, а также удовлетворенность выбранной профессией и стремление к расширению сферы влияния</w:t>
            </w:r>
            <w:r>
              <w:rPr>
                <w:bCs/>
                <w:lang w:eastAsia="ar-SA"/>
              </w:rPr>
              <w:t xml:space="preserve">. 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06" w:type="dxa"/>
          </w:tcPr>
          <w:p w:rsidR="00280426" w:rsidRPr="00280426" w:rsidRDefault="00280426" w:rsidP="0028042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понимание социальной ценности и важности правоохранительной деятельности, престиж профессии в глазах окружающих,</w:t>
            </w:r>
          </w:p>
          <w:p w:rsidR="00280426" w:rsidRPr="00280426" w:rsidRDefault="00280426" w:rsidP="0028042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проявление ответственности за работу подчиненных, результат выполнения заданий.</w:t>
            </w:r>
          </w:p>
          <w:p w:rsidR="00280426" w:rsidRPr="00CD0E88" w:rsidRDefault="00280426" w:rsidP="00280426">
            <w:pPr>
              <w:widowControl/>
              <w:autoSpaceDE/>
              <w:autoSpaceDN/>
              <w:adjustRightInd/>
              <w:ind w:left="360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06" w:type="dxa"/>
          </w:tcPr>
          <w:p w:rsidR="00280426" w:rsidRPr="0028042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Демонстрация способности принимать решения в стандартных и нестандартных ситуациях;</w:t>
            </w:r>
          </w:p>
          <w:p w:rsidR="00280426" w:rsidRPr="0028042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Оценка  меры ответственности за принятое решение.</w:t>
            </w:r>
          </w:p>
          <w:p w:rsidR="00280426" w:rsidRPr="0028042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Умение  владеть собой в психологически напряженных, конфликтных, провоцирующих ситуациях.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280426">
              <w:rPr>
                <w:bCs/>
                <w:lang w:eastAsia="ar-SA"/>
              </w:rPr>
              <w:t>Умение  оперативно, четко и решительно действовать в нетипичных ситуациях, экстремальных условиях, быстро переключаться с одного вида работы на другой, пользоваться специальными средствами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эффективного поиска необходимой информации;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Проведение  самоанализа и коррекция результатов собственной работы.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эффективного поиска необходимой информации;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Использование  различных источников, включая электронные ресурсы;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Проявление  интереса к инновациям в области профессиональной деятельности.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  навыками работы в локальной  и  глобальной компьютерных сетях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Обладание  обширными знаниями и опытом правовой работы, высокой правовой культурой, профессиональной этикой и эстетикой;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Обладание  навыками по составлению и оформлению юридических и иных служебных документов, использованию и применению компьютерной и организационной техники.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Участие  в обучающих семинарах, тренингах, конференциях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Мониторинг  изменений законодательства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 xml:space="preserve">Готовность  правильно и своевременно реагировать на запросы общества, владеть методиками и приемами работы с меняющимся законодательством, обширной документацией, опубликованной литературой; 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Умение  разговаривать с людьми, выслушивать оппонентов, вести переговоры, участвовать в обсуждении юридических дел или в процедурах их коллегиального разрешения.</w:t>
            </w:r>
          </w:p>
          <w:p w:rsidR="00280426" w:rsidRPr="00CD0E88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Владеть  методами научной организации труда;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Соблюдение  требований техники безопасности и охраны труда.</w:t>
            </w:r>
          </w:p>
          <w:p w:rsidR="00280426" w:rsidRPr="00CD0E88" w:rsidRDefault="00280426" w:rsidP="00FB5A16">
            <w:pPr>
              <w:widowControl/>
              <w:autoSpaceDE/>
              <w:autoSpaceDN/>
              <w:adjustRightInd/>
              <w:ind w:left="360"/>
              <w:jc w:val="both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9. Проявлять нетерпимость к коррупционному поведению.</w:t>
            </w:r>
          </w:p>
        </w:tc>
        <w:tc>
          <w:tcPr>
            <w:tcW w:w="5506" w:type="dxa"/>
          </w:tcPr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При  выполнении контрольно-проверочных функций в ходе инспектирования, контрольных проверок воздерживаться от застолий, недопустимых знаков внимания, излишеств в быту, завуалированных взяток в форме подарков или подношений, предлагаемых в ходе проверки;</w:t>
            </w:r>
          </w:p>
          <w:p w:rsidR="00280426" w:rsidRPr="00FB5A16" w:rsidRDefault="0028042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Осуществление  деятельности по предупреждению  и  профилактике преступлений  и  правонарушений, в том числе  коррупционных;</w:t>
            </w: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  <w:tr w:rsidR="00280426" w:rsidRPr="00CD0E88" w:rsidTr="00CD0E88">
        <w:trPr>
          <w:trHeight w:val="20"/>
        </w:trPr>
        <w:tc>
          <w:tcPr>
            <w:tcW w:w="3107" w:type="dxa"/>
          </w:tcPr>
          <w:p w:rsidR="00280426" w:rsidRPr="00280426" w:rsidRDefault="00280426" w:rsidP="0028042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80426">
              <w:rPr>
                <w:rFonts w:ascii="Times New Roman" w:hAnsi="Times New Roman" w:cs="Times New Roman"/>
              </w:rPr>
      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5506" w:type="dxa"/>
          </w:tcPr>
          <w:p w:rsidR="00FB5A16" w:rsidRPr="00FB5A16" w:rsidRDefault="00FB5A1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Соблюдение здорового образа жизни;</w:t>
            </w:r>
          </w:p>
          <w:p w:rsidR="00FB5A16" w:rsidRPr="00FB5A16" w:rsidRDefault="00FB5A1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 навыками профессионально-прикладной физической подготовки в профессиональной деятельности</w:t>
            </w:r>
          </w:p>
          <w:p w:rsidR="00FB5A16" w:rsidRPr="00FB5A16" w:rsidRDefault="00FB5A16" w:rsidP="00FB5A1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bCs/>
                <w:lang w:eastAsia="ar-SA"/>
              </w:rPr>
            </w:pPr>
            <w:r w:rsidRPr="00FB5A16">
              <w:rPr>
                <w:bCs/>
                <w:lang w:eastAsia="ar-SA"/>
              </w:rPr>
              <w:t>владение навыками профессионально-прикладной физической подготовки в профессиональной деятельности</w:t>
            </w:r>
          </w:p>
          <w:p w:rsidR="00280426" w:rsidRPr="00CD0E88" w:rsidRDefault="00280426" w:rsidP="00FB5A16">
            <w:pPr>
              <w:widowControl/>
              <w:autoSpaceDE/>
              <w:autoSpaceDN/>
              <w:adjustRightInd/>
              <w:ind w:left="360"/>
              <w:rPr>
                <w:bCs/>
                <w:lang w:eastAsia="ar-SA"/>
              </w:rPr>
            </w:pPr>
          </w:p>
        </w:tc>
        <w:tc>
          <w:tcPr>
            <w:tcW w:w="1560" w:type="dxa"/>
          </w:tcPr>
          <w:p w:rsidR="00280426" w:rsidRPr="00CD0E88" w:rsidRDefault="00280426" w:rsidP="00C45F04">
            <w:pPr>
              <w:widowControl/>
              <w:rPr>
                <w:sz w:val="24"/>
                <w:szCs w:val="24"/>
              </w:rPr>
            </w:pPr>
          </w:p>
        </w:tc>
      </w:tr>
    </w:tbl>
    <w:p w:rsidR="00C45F04" w:rsidRPr="00CD0E88" w:rsidRDefault="00C45F04" w:rsidP="006C0878">
      <w:pPr>
        <w:pStyle w:val="31"/>
        <w:spacing w:after="0"/>
        <w:ind w:left="0" w:right="-82"/>
        <w:rPr>
          <w:b/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/>
        <w:rPr>
          <w:i/>
          <w:sz w:val="24"/>
          <w:szCs w:val="24"/>
          <w:u w:val="single"/>
        </w:rPr>
      </w:pPr>
      <w:r w:rsidRPr="00CD0E88">
        <w:rPr>
          <w:b/>
          <w:sz w:val="24"/>
          <w:szCs w:val="24"/>
        </w:rPr>
        <w:t>Вывод:</w:t>
      </w:r>
      <w:r w:rsidRPr="00CD0E88">
        <w:rPr>
          <w:sz w:val="24"/>
          <w:szCs w:val="24"/>
        </w:rPr>
        <w:t xml:space="preserve"> в отношении трудовых (произв</w:t>
      </w:r>
      <w:r w:rsidR="00C45F04" w:rsidRPr="00CD0E88">
        <w:rPr>
          <w:sz w:val="24"/>
          <w:szCs w:val="24"/>
        </w:rPr>
        <w:t>одственных) заданий обучающийся</w:t>
      </w:r>
      <w:r w:rsidRPr="00CD0E88">
        <w:rPr>
          <w:sz w:val="24"/>
          <w:szCs w:val="24"/>
        </w:rPr>
        <w:t xml:space="preserve"> проявил себя: </w:t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="00C45F04"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i/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ind w:left="0" w:right="-82" w:firstLine="709"/>
        <w:jc w:val="both"/>
        <w:rPr>
          <w:b/>
          <w:sz w:val="24"/>
          <w:szCs w:val="24"/>
        </w:rPr>
      </w:pPr>
    </w:p>
    <w:p w:rsidR="006C0878" w:rsidRPr="00CD0E88" w:rsidRDefault="00CD0E88" w:rsidP="004D7DFD">
      <w:pPr>
        <w:pStyle w:val="31"/>
        <w:spacing w:after="0"/>
        <w:ind w:left="0" w:right="-82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CD0E88">
        <w:rPr>
          <w:b/>
          <w:sz w:val="24"/>
          <w:szCs w:val="24"/>
        </w:rPr>
        <w:t>ценка</w:t>
      </w:r>
      <w:r w:rsidR="006C0878" w:rsidRPr="00CD0E88">
        <w:rPr>
          <w:b/>
          <w:sz w:val="24"/>
          <w:szCs w:val="24"/>
        </w:rPr>
        <w:t xml:space="preserve"> по практике</w:t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  <w:r w:rsidR="006C0878"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880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 пятибалльной шкале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Куратор практики 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i/>
          <w:sz w:val="24"/>
          <w:szCs w:val="24"/>
          <w:vertAlign w:val="superscript"/>
        </w:rPr>
      </w:pPr>
      <w:r w:rsidRPr="00CD0E88">
        <w:rPr>
          <w:sz w:val="24"/>
          <w:szCs w:val="24"/>
        </w:rPr>
        <w:t>М.П.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6C0878" w:rsidRPr="00CD0E88" w:rsidRDefault="006C0878" w:rsidP="006C0878">
      <w:pPr>
        <w:rPr>
          <w:sz w:val="24"/>
          <w:szCs w:val="24"/>
        </w:rPr>
      </w:pPr>
    </w:p>
    <w:p w:rsidR="006C0878" w:rsidRPr="00CD0E88" w:rsidRDefault="006C0878" w:rsidP="006C0878">
      <w:pPr>
        <w:rPr>
          <w:sz w:val="24"/>
          <w:szCs w:val="24"/>
        </w:rPr>
      </w:pPr>
      <w:r w:rsidRPr="00CD0E88">
        <w:rPr>
          <w:sz w:val="24"/>
          <w:szCs w:val="24"/>
        </w:rPr>
        <w:t>С результатами прохождения</w:t>
      </w:r>
    </w:p>
    <w:p w:rsidR="006C0878" w:rsidRPr="00CD0E88" w:rsidRDefault="006C0878" w:rsidP="006C087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CD0E88">
        <w:rPr>
          <w:sz w:val="24"/>
          <w:szCs w:val="24"/>
        </w:rPr>
        <w:t xml:space="preserve">практики ознакомлен </w:t>
      </w:r>
      <w:r w:rsidRPr="00CD0E88">
        <w:rPr>
          <w:sz w:val="24"/>
          <w:szCs w:val="24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</w:p>
    <w:p w:rsidR="006C0878" w:rsidRPr="00CD0E88" w:rsidRDefault="006C0878" w:rsidP="006C087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CD0E88">
        <w:rPr>
          <w:i/>
          <w:sz w:val="24"/>
          <w:szCs w:val="24"/>
          <w:vertAlign w:val="superscript"/>
        </w:rPr>
        <w:t>подпись</w:t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</w:r>
      <w:r w:rsidRPr="00CD0E88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6C0878" w:rsidRPr="00CD0E88" w:rsidRDefault="006C0878" w:rsidP="00CD0E88">
      <w:pPr>
        <w:pStyle w:val="31"/>
        <w:spacing w:after="0"/>
        <w:ind w:left="0" w:right="-82"/>
        <w:jc w:val="right"/>
        <w:rPr>
          <w:i/>
          <w:szCs w:val="28"/>
        </w:rPr>
      </w:pP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  <w:u w:val="single"/>
        </w:rPr>
        <w:tab/>
      </w:r>
      <w:r w:rsidRPr="00CD0E88">
        <w:rPr>
          <w:sz w:val="24"/>
          <w:szCs w:val="24"/>
        </w:rPr>
        <w:t>20___г.</w:t>
      </w:r>
    </w:p>
    <w:p w:rsidR="006C0878" w:rsidRPr="00CD0E88" w:rsidRDefault="006C0878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r w:rsidRPr="00CD0E88">
        <w:rPr>
          <w:i/>
          <w:szCs w:val="28"/>
        </w:rPr>
        <w:br w:type="page"/>
      </w:r>
    </w:p>
    <w:p w:rsidR="00881EC9" w:rsidRPr="005154B0" w:rsidRDefault="009B0462" w:rsidP="00890C9B">
      <w:pPr>
        <w:pStyle w:val="10"/>
        <w:rPr>
          <w:szCs w:val="28"/>
        </w:rPr>
      </w:pPr>
      <w:bookmarkStart w:id="76" w:name="_Toc466189134"/>
      <w:r w:rsidRPr="005154B0">
        <w:rPr>
          <w:szCs w:val="28"/>
        </w:rPr>
        <w:t xml:space="preserve">ПРИЛОЖЕНИЕ </w:t>
      </w:r>
      <w:bookmarkEnd w:id="67"/>
      <w:bookmarkEnd w:id="68"/>
      <w:bookmarkEnd w:id="69"/>
      <w:bookmarkEnd w:id="76"/>
      <w:r w:rsidR="006A28F0">
        <w:rPr>
          <w:szCs w:val="28"/>
        </w:rPr>
        <w:t>Г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77" w:name="_Toc466189135"/>
      <w:r w:rsidRPr="00CD0E88">
        <w:rPr>
          <w:b w:val="0"/>
          <w:sz w:val="24"/>
          <w:szCs w:val="28"/>
        </w:rPr>
        <w:t>Шаблон внутренней описи документов</w:t>
      </w:r>
      <w:bookmarkEnd w:id="77"/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78" w:name="_Toc382652126"/>
      <w:bookmarkStart w:id="79" w:name="_Toc387751859"/>
      <w:r w:rsidRPr="00CD0E88">
        <w:rPr>
          <w:b/>
          <w:sz w:val="28"/>
          <w:szCs w:val="28"/>
        </w:rPr>
        <w:t>ВНУТРЕННЯЯ ОПИСЬ</w:t>
      </w:r>
      <w:bookmarkEnd w:id="78"/>
      <w:bookmarkEnd w:id="79"/>
    </w:p>
    <w:p w:rsidR="00D1691E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bookmarkStart w:id="80" w:name="_Toc382652127"/>
      <w:bookmarkStart w:id="81" w:name="_Toc387751860"/>
      <w:r w:rsidRPr="00CD0E88">
        <w:rPr>
          <w:b/>
          <w:sz w:val="28"/>
          <w:szCs w:val="28"/>
        </w:rPr>
        <w:t xml:space="preserve">документов, находящихся в отчете </w:t>
      </w: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  <w:bookmarkEnd w:id="80"/>
      <w:bookmarkEnd w:id="81"/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  <w:r w:rsidRPr="00CD0E88">
        <w:rPr>
          <w:sz w:val="28"/>
          <w:szCs w:val="28"/>
        </w:rPr>
        <w:t xml:space="preserve">студента </w:t>
      </w:r>
      <w:r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="00A02E65"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</w:rPr>
        <w:t>гр.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010A80">
      <w:pPr>
        <w:pStyle w:val="31"/>
        <w:spacing w:after="0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881EC9" w:rsidRPr="00CD0E88" w:rsidTr="00881EC9">
        <w:trPr>
          <w:trHeight w:val="327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№</w:t>
            </w:r>
          </w:p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п/п</w:t>
            </w:r>
          </w:p>
        </w:tc>
        <w:tc>
          <w:tcPr>
            <w:tcW w:w="6738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Страницы</w:t>
            </w:r>
          </w:p>
        </w:tc>
      </w:tr>
      <w:tr w:rsidR="00881EC9" w:rsidRPr="00CD0E88" w:rsidTr="00881EC9">
        <w:trPr>
          <w:trHeight w:val="327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 xml:space="preserve">Путевка на практику. 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CD0E88">
              <w:rPr>
                <w:sz w:val="28"/>
                <w:szCs w:val="28"/>
              </w:rPr>
              <w:t>Индивидуальный план.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81EC9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738" w:type="dxa"/>
          </w:tcPr>
          <w:p w:rsidR="00881EC9" w:rsidRPr="00CD0E88" w:rsidRDefault="00881EC9" w:rsidP="00881EC9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Отчет о выполнении заданий практики.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90C9B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6</w:t>
            </w:r>
            <w:r w:rsidR="00881EC9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881EC9" w:rsidRPr="00D71410" w:rsidRDefault="00D5549D" w:rsidP="003510AC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6A28F0">
              <w:rPr>
                <w:color w:val="000000"/>
                <w:sz w:val="28"/>
                <w:szCs w:val="28"/>
              </w:rPr>
              <w:t>Приложение А</w:t>
            </w:r>
            <w:r w:rsidR="00E6589C" w:rsidRPr="006A28F0">
              <w:rPr>
                <w:color w:val="000000"/>
                <w:sz w:val="28"/>
                <w:szCs w:val="28"/>
              </w:rPr>
              <w:t>. Постановление суда</w:t>
            </w:r>
            <w:r w:rsidR="003510AC" w:rsidRPr="00D714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90C9B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6</w:t>
            </w:r>
            <w:r w:rsidR="00881EC9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881EC9" w:rsidRPr="00D71410" w:rsidRDefault="006A28F0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Б</w:t>
            </w:r>
            <w:r w:rsidR="00E6589C" w:rsidRPr="00D71410">
              <w:rPr>
                <w:color w:val="000000"/>
                <w:sz w:val="28"/>
                <w:szCs w:val="28"/>
              </w:rPr>
              <w:t>. Протокол судебного заседания</w:t>
            </w:r>
            <w:r w:rsidR="003510AC" w:rsidRPr="00D714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81EC9" w:rsidRPr="00CD0E88" w:rsidTr="00881EC9">
        <w:trPr>
          <w:trHeight w:val="343"/>
        </w:trPr>
        <w:tc>
          <w:tcPr>
            <w:tcW w:w="1157" w:type="dxa"/>
            <w:vAlign w:val="center"/>
          </w:tcPr>
          <w:p w:rsidR="00881EC9" w:rsidRPr="00CD0E88" w:rsidRDefault="00890C9B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7</w:t>
            </w:r>
            <w:r w:rsidR="00881EC9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881EC9" w:rsidRPr="00D71410" w:rsidRDefault="006A28F0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В</w:t>
            </w:r>
            <w:r w:rsidR="00E6589C" w:rsidRPr="00D71410">
              <w:rPr>
                <w:color w:val="000000"/>
                <w:sz w:val="28"/>
                <w:szCs w:val="28"/>
              </w:rPr>
              <w:t>. Судебная повестка</w:t>
            </w:r>
            <w:r w:rsidR="003510AC" w:rsidRPr="00D7141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881EC9" w:rsidRPr="00CD0E88" w:rsidRDefault="00881EC9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691E" w:rsidRPr="00CD0E88" w:rsidTr="00881EC9">
        <w:trPr>
          <w:trHeight w:val="343"/>
        </w:trPr>
        <w:tc>
          <w:tcPr>
            <w:tcW w:w="1157" w:type="dxa"/>
            <w:vAlign w:val="center"/>
          </w:tcPr>
          <w:p w:rsidR="00D1691E" w:rsidRPr="00CD0E88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738" w:type="dxa"/>
          </w:tcPr>
          <w:p w:rsidR="00D1691E" w:rsidRPr="00CD0E88" w:rsidRDefault="00E6589C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Приложение</w:t>
            </w:r>
            <w:r w:rsidR="006A28F0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="00D71410">
              <w:rPr>
                <w:color w:val="000000"/>
                <w:sz w:val="28"/>
                <w:szCs w:val="28"/>
              </w:rPr>
              <w:t>Опись дела</w:t>
            </w:r>
          </w:p>
        </w:tc>
        <w:tc>
          <w:tcPr>
            <w:tcW w:w="1560" w:type="dxa"/>
            <w:vAlign w:val="center"/>
          </w:tcPr>
          <w:p w:rsidR="00D1691E" w:rsidRPr="00CD0E88" w:rsidRDefault="00D1691E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6589C" w:rsidRPr="00CD0E88" w:rsidTr="00881EC9">
        <w:trPr>
          <w:trHeight w:val="343"/>
        </w:trPr>
        <w:tc>
          <w:tcPr>
            <w:tcW w:w="1157" w:type="dxa"/>
            <w:vAlign w:val="center"/>
          </w:tcPr>
          <w:p w:rsidR="00E6589C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738" w:type="dxa"/>
          </w:tcPr>
          <w:p w:rsidR="00E6589C" w:rsidRPr="00CD0E88" w:rsidRDefault="00E6589C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 xml:space="preserve">Приложение </w:t>
            </w:r>
            <w:r w:rsidR="006A28F0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.</w:t>
            </w:r>
            <w:r w:rsidR="00D71410">
              <w:rPr>
                <w:color w:val="000000"/>
                <w:sz w:val="28"/>
                <w:szCs w:val="28"/>
              </w:rPr>
              <w:t xml:space="preserve"> Обложка дела</w:t>
            </w:r>
          </w:p>
        </w:tc>
        <w:tc>
          <w:tcPr>
            <w:tcW w:w="1560" w:type="dxa"/>
            <w:vAlign w:val="center"/>
          </w:tcPr>
          <w:p w:rsidR="00E6589C" w:rsidRPr="00CD0E88" w:rsidRDefault="00E6589C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6589C" w:rsidRPr="00CD0E88" w:rsidTr="00881EC9">
        <w:trPr>
          <w:trHeight w:val="343"/>
        </w:trPr>
        <w:tc>
          <w:tcPr>
            <w:tcW w:w="1157" w:type="dxa"/>
            <w:vAlign w:val="center"/>
          </w:tcPr>
          <w:p w:rsidR="00E6589C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6589C" w:rsidRPr="00CD0E88" w:rsidRDefault="00D71410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Приложение</w:t>
            </w:r>
            <w:r w:rsidR="006A28F0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560" w:type="dxa"/>
            <w:vAlign w:val="center"/>
          </w:tcPr>
          <w:p w:rsidR="00E6589C" w:rsidRPr="00CD0E88" w:rsidRDefault="00E6589C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6589C" w:rsidRPr="00CD0E88" w:rsidTr="00881EC9">
        <w:trPr>
          <w:trHeight w:val="343"/>
        </w:trPr>
        <w:tc>
          <w:tcPr>
            <w:tcW w:w="1157" w:type="dxa"/>
            <w:vAlign w:val="center"/>
          </w:tcPr>
          <w:p w:rsidR="00E6589C" w:rsidRDefault="00E6589C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E6589C" w:rsidRPr="00CD0E88" w:rsidRDefault="00E6589C" w:rsidP="00E6589C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6589C" w:rsidRPr="00CD0E88" w:rsidRDefault="00E6589C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691E" w:rsidRPr="00CD0E88" w:rsidTr="00881EC9">
        <w:trPr>
          <w:trHeight w:val="343"/>
        </w:trPr>
        <w:tc>
          <w:tcPr>
            <w:tcW w:w="1157" w:type="dxa"/>
            <w:vAlign w:val="center"/>
          </w:tcPr>
          <w:p w:rsidR="00D1691E" w:rsidRPr="00CD0E88" w:rsidRDefault="007A54C9" w:rsidP="00881EC9">
            <w:pPr>
              <w:widowControl/>
              <w:autoSpaceDE/>
              <w:autoSpaceDN/>
              <w:adjustRightInd/>
              <w:ind w:left="360"/>
              <w:rPr>
                <w:bCs/>
                <w:sz w:val="28"/>
                <w:szCs w:val="28"/>
              </w:rPr>
            </w:pPr>
            <w:r w:rsidRPr="00CD0E88">
              <w:rPr>
                <w:bCs/>
                <w:sz w:val="28"/>
                <w:szCs w:val="28"/>
              </w:rPr>
              <w:t>12</w:t>
            </w:r>
            <w:r w:rsidR="00D1691E" w:rsidRPr="00CD0E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738" w:type="dxa"/>
          </w:tcPr>
          <w:p w:rsidR="00D1691E" w:rsidRPr="00CD0E88" w:rsidRDefault="00FB5A16" w:rsidP="00881EC9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CD0E88">
              <w:rPr>
                <w:color w:val="000000"/>
                <w:sz w:val="28"/>
                <w:szCs w:val="28"/>
              </w:rPr>
              <w:t>Дневник по практике.</w:t>
            </w:r>
          </w:p>
        </w:tc>
        <w:tc>
          <w:tcPr>
            <w:tcW w:w="1560" w:type="dxa"/>
            <w:vAlign w:val="center"/>
          </w:tcPr>
          <w:p w:rsidR="00D1691E" w:rsidRPr="00CD0E88" w:rsidRDefault="00D1691E" w:rsidP="00881EC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1701"/>
        </w:tabs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1701"/>
        </w:tabs>
        <w:rPr>
          <w:sz w:val="28"/>
          <w:szCs w:val="28"/>
        </w:rPr>
      </w:pPr>
      <w:r w:rsidRPr="00CD0E88">
        <w:rPr>
          <w:sz w:val="28"/>
          <w:szCs w:val="28"/>
        </w:rPr>
        <w:t xml:space="preserve">00.00.0000 </w:t>
      </w: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both"/>
        <w:rPr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Примечание для обучающихся:</w:t>
      </w:r>
      <w:r w:rsidRPr="00CD0E88">
        <w:rPr>
          <w:i/>
          <w:sz w:val="28"/>
          <w:szCs w:val="28"/>
        </w:rPr>
        <w:t xml:space="preserve"> внутренняя опись документов располагается после </w:t>
      </w:r>
      <w:r w:rsidR="007A54C9" w:rsidRPr="00CD0E88">
        <w:rPr>
          <w:i/>
          <w:sz w:val="28"/>
          <w:szCs w:val="28"/>
        </w:rPr>
        <w:t>отзыва руководителя и лист</w:t>
      </w:r>
      <w:r w:rsidR="00047732" w:rsidRPr="00CD0E88">
        <w:rPr>
          <w:i/>
          <w:sz w:val="28"/>
          <w:szCs w:val="28"/>
        </w:rPr>
        <w:t>а</w:t>
      </w:r>
      <w:r w:rsidR="007A54C9" w:rsidRPr="00CD0E88">
        <w:rPr>
          <w:i/>
          <w:sz w:val="28"/>
          <w:szCs w:val="28"/>
        </w:rPr>
        <w:t xml:space="preserve">-характеристики </w:t>
      </w:r>
      <w:r w:rsidRPr="00CD0E88">
        <w:rPr>
          <w:i/>
          <w:sz w:val="28"/>
          <w:szCs w:val="28"/>
        </w:rPr>
        <w:t>и содержит информацию о перечне материалов отчета, включая приложения.</w:t>
      </w:r>
    </w:p>
    <w:p w:rsidR="00881EC9" w:rsidRPr="00CD0E88" w:rsidRDefault="00881EC9" w:rsidP="00881EC9">
      <w:pPr>
        <w:jc w:val="right"/>
        <w:rPr>
          <w:sz w:val="28"/>
          <w:szCs w:val="28"/>
        </w:rPr>
      </w:pPr>
    </w:p>
    <w:p w:rsidR="00881EC9" w:rsidRPr="00CD0E88" w:rsidRDefault="00881EC9" w:rsidP="00881EC9">
      <w:pPr>
        <w:jc w:val="right"/>
        <w:rPr>
          <w:sz w:val="28"/>
          <w:szCs w:val="28"/>
        </w:rPr>
      </w:pPr>
      <w:r w:rsidRPr="00CD0E88">
        <w:rPr>
          <w:sz w:val="28"/>
          <w:szCs w:val="28"/>
        </w:rPr>
        <w:t>.</w:t>
      </w:r>
    </w:p>
    <w:p w:rsidR="003D4307" w:rsidRPr="00CD0E88" w:rsidRDefault="00881EC9" w:rsidP="00E907FC">
      <w:pPr>
        <w:pStyle w:val="10"/>
        <w:rPr>
          <w:i/>
          <w:szCs w:val="28"/>
        </w:rPr>
      </w:pPr>
      <w:r w:rsidRPr="00CD0E88">
        <w:rPr>
          <w:szCs w:val="28"/>
        </w:rPr>
        <w:br w:type="page"/>
      </w:r>
      <w:bookmarkStart w:id="82" w:name="_Toc382652129"/>
    </w:p>
    <w:p w:rsidR="00881EC9" w:rsidRPr="005154B0" w:rsidRDefault="009B0462" w:rsidP="00890C9B">
      <w:pPr>
        <w:pStyle w:val="10"/>
        <w:rPr>
          <w:szCs w:val="28"/>
        </w:rPr>
      </w:pPr>
      <w:bookmarkStart w:id="83" w:name="_Toc387751861"/>
      <w:bookmarkStart w:id="84" w:name="_Toc387755458"/>
      <w:bookmarkStart w:id="85" w:name="_Toc466189136"/>
      <w:r w:rsidRPr="005154B0">
        <w:rPr>
          <w:szCs w:val="28"/>
        </w:rPr>
        <w:t xml:space="preserve">ПРИЛОЖЕНИЕ </w:t>
      </w:r>
      <w:bookmarkEnd w:id="82"/>
      <w:bookmarkEnd w:id="83"/>
      <w:bookmarkEnd w:id="84"/>
      <w:bookmarkEnd w:id="85"/>
      <w:r w:rsidR="006A28F0">
        <w:rPr>
          <w:szCs w:val="28"/>
        </w:rPr>
        <w:t>Д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86" w:name="_Toc466189137"/>
      <w:r w:rsidRPr="00CD0E88">
        <w:rPr>
          <w:b w:val="0"/>
          <w:sz w:val="24"/>
          <w:szCs w:val="28"/>
        </w:rPr>
        <w:t>Шаблон индивидуального плана</w:t>
      </w:r>
      <w:bookmarkEnd w:id="86"/>
    </w:p>
    <w:p w:rsidR="00881EC9" w:rsidRPr="00CD0E88" w:rsidRDefault="00881EC9" w:rsidP="00881EC9">
      <w:pPr>
        <w:pStyle w:val="31"/>
        <w:spacing w:after="0"/>
        <w:ind w:left="0" w:right="-79"/>
        <w:jc w:val="center"/>
        <w:rPr>
          <w:b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_____________________________________________________________________</w:t>
      </w:r>
    </w:p>
    <w:p w:rsidR="00881EC9" w:rsidRPr="00CD0E88" w:rsidRDefault="00881EC9" w:rsidP="00881EC9">
      <w:pPr>
        <w:ind w:firstLine="5812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УТВЕРЖДАЮ</w:t>
      </w:r>
      <w:r w:rsidRPr="00CD0E88">
        <w:rPr>
          <w:b/>
          <w:sz w:val="28"/>
          <w:szCs w:val="28"/>
        </w:rPr>
        <w:tab/>
      </w:r>
      <w:r w:rsidRPr="00CD0E88">
        <w:rPr>
          <w:b/>
          <w:sz w:val="28"/>
          <w:szCs w:val="28"/>
        </w:rPr>
        <w:tab/>
      </w:r>
    </w:p>
    <w:p w:rsidR="00881EC9" w:rsidRPr="00CD0E88" w:rsidRDefault="00881EC9" w:rsidP="00881EC9">
      <w:pPr>
        <w:spacing w:line="360" w:lineRule="auto"/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Руководитель практики</w:t>
      </w:r>
    </w:p>
    <w:p w:rsidR="00881EC9" w:rsidRPr="00CD0E88" w:rsidRDefault="00881EC9" w:rsidP="00881EC9">
      <w:pPr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______________ И.О.Фамилия</w:t>
      </w:r>
    </w:p>
    <w:p w:rsidR="00881EC9" w:rsidRPr="00CD0E88" w:rsidRDefault="00881EC9" w:rsidP="00881EC9">
      <w:pPr>
        <w:spacing w:line="360" w:lineRule="auto"/>
        <w:ind w:left="668" w:firstLine="5569"/>
        <w:rPr>
          <w:sz w:val="28"/>
          <w:szCs w:val="28"/>
          <w:vertAlign w:val="superscript"/>
        </w:rPr>
      </w:pPr>
      <w:r w:rsidRPr="00CD0E88">
        <w:rPr>
          <w:sz w:val="28"/>
          <w:szCs w:val="28"/>
          <w:vertAlign w:val="superscript"/>
        </w:rPr>
        <w:t xml:space="preserve"> (подпись)</w:t>
      </w:r>
      <w:r w:rsidRPr="00CD0E88">
        <w:rPr>
          <w:sz w:val="28"/>
          <w:szCs w:val="28"/>
          <w:vertAlign w:val="superscript"/>
        </w:rPr>
        <w:tab/>
      </w:r>
      <w:r w:rsidRPr="00CD0E88">
        <w:rPr>
          <w:sz w:val="28"/>
          <w:szCs w:val="28"/>
          <w:vertAlign w:val="superscript"/>
        </w:rPr>
        <w:tab/>
      </w:r>
    </w:p>
    <w:p w:rsidR="00881EC9" w:rsidRPr="00CD0E88" w:rsidRDefault="00C517C4" w:rsidP="00881EC9">
      <w:pPr>
        <w:spacing w:line="360" w:lineRule="auto"/>
        <w:ind w:firstLine="5812"/>
        <w:rPr>
          <w:sz w:val="28"/>
          <w:szCs w:val="28"/>
        </w:rPr>
      </w:pPr>
      <w:r w:rsidRPr="00CD0E88">
        <w:rPr>
          <w:sz w:val="28"/>
          <w:szCs w:val="28"/>
        </w:rPr>
        <w:t>_____ ______________ 2</w:t>
      </w:r>
      <w:r w:rsidR="00881EC9" w:rsidRPr="00CD0E88">
        <w:rPr>
          <w:sz w:val="28"/>
          <w:szCs w:val="28"/>
        </w:rPr>
        <w:t>0</w:t>
      </w:r>
      <w:r w:rsidRPr="00CD0E88">
        <w:rPr>
          <w:sz w:val="28"/>
          <w:szCs w:val="28"/>
        </w:rPr>
        <w:t>___</w:t>
      </w:r>
      <w:r w:rsidR="00881EC9" w:rsidRPr="00CD0E88">
        <w:rPr>
          <w:sz w:val="28"/>
          <w:szCs w:val="28"/>
        </w:rPr>
        <w:t xml:space="preserve"> г.</w:t>
      </w:r>
    </w:p>
    <w:p w:rsidR="00010A80" w:rsidRPr="00CD0E88" w:rsidRDefault="00010A80" w:rsidP="00881EC9">
      <w:pPr>
        <w:jc w:val="center"/>
        <w:rPr>
          <w:b/>
          <w:sz w:val="28"/>
          <w:szCs w:val="28"/>
        </w:rPr>
      </w:pPr>
    </w:p>
    <w:p w:rsidR="00881EC9" w:rsidRPr="00933C36" w:rsidRDefault="00881EC9" w:rsidP="00881EC9">
      <w:pPr>
        <w:jc w:val="center"/>
        <w:rPr>
          <w:b/>
          <w:sz w:val="28"/>
          <w:szCs w:val="28"/>
        </w:rPr>
      </w:pPr>
      <w:r w:rsidRPr="00933C36">
        <w:rPr>
          <w:b/>
          <w:sz w:val="28"/>
          <w:szCs w:val="28"/>
        </w:rPr>
        <w:t>ИНДИВИДУАЛЬНЫЙ ПЛАН</w:t>
      </w:r>
    </w:p>
    <w:p w:rsidR="00881EC9" w:rsidRDefault="00881EC9" w:rsidP="00881EC9">
      <w:pPr>
        <w:jc w:val="center"/>
        <w:rPr>
          <w:b/>
          <w:sz w:val="28"/>
          <w:szCs w:val="28"/>
        </w:rPr>
      </w:pPr>
      <w:r w:rsidRPr="00933C36">
        <w:rPr>
          <w:b/>
          <w:sz w:val="28"/>
          <w:szCs w:val="28"/>
        </w:rPr>
        <w:t>прохождения производственной практики</w:t>
      </w:r>
    </w:p>
    <w:p w:rsidR="0066010F" w:rsidRDefault="0066010F" w:rsidP="00881EC9">
      <w:pPr>
        <w:jc w:val="center"/>
        <w:rPr>
          <w:b/>
          <w:sz w:val="28"/>
          <w:szCs w:val="28"/>
        </w:rPr>
      </w:pPr>
    </w:p>
    <w:p w:rsidR="0066010F" w:rsidRPr="0066010F" w:rsidRDefault="0066010F" w:rsidP="0066010F">
      <w:pPr>
        <w:jc w:val="both"/>
        <w:rPr>
          <w:sz w:val="28"/>
          <w:szCs w:val="28"/>
        </w:rPr>
      </w:pPr>
    </w:p>
    <w:tbl>
      <w:tblPr>
        <w:tblW w:w="98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1843"/>
        <w:gridCol w:w="1711"/>
      </w:tblGrid>
      <w:tr w:rsidR="00881EC9" w:rsidRPr="00CD0E88" w:rsidTr="00CD0E88">
        <w:trPr>
          <w:trHeight w:val="397"/>
        </w:trPr>
        <w:tc>
          <w:tcPr>
            <w:tcW w:w="813" w:type="dxa"/>
            <w:vAlign w:val="center"/>
          </w:tcPr>
          <w:p w:rsidR="00881EC9" w:rsidRPr="00CD0E88" w:rsidRDefault="00881EC9" w:rsidP="00881EC9">
            <w:pPr>
              <w:rPr>
                <w:b/>
                <w:bCs/>
                <w:sz w:val="28"/>
                <w:szCs w:val="28"/>
              </w:rPr>
            </w:pPr>
            <w:r w:rsidRPr="00CD0E88">
              <w:rPr>
                <w:b/>
                <w:bCs/>
                <w:sz w:val="28"/>
                <w:szCs w:val="28"/>
              </w:rPr>
              <w:t>№</w:t>
            </w:r>
          </w:p>
          <w:p w:rsidR="00881EC9" w:rsidRPr="00CD0E88" w:rsidRDefault="00881EC9" w:rsidP="00881EC9">
            <w:pPr>
              <w:rPr>
                <w:b/>
                <w:bCs/>
                <w:sz w:val="28"/>
                <w:szCs w:val="28"/>
              </w:rPr>
            </w:pPr>
            <w:r w:rsidRPr="00CD0E8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Наименование</w:t>
            </w:r>
          </w:p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мероприятий</w:t>
            </w:r>
          </w:p>
        </w:tc>
        <w:tc>
          <w:tcPr>
            <w:tcW w:w="1843" w:type="dxa"/>
            <w:vAlign w:val="center"/>
          </w:tcPr>
          <w:p w:rsidR="00881EC9" w:rsidRPr="00CD0E88" w:rsidRDefault="00881EC9" w:rsidP="00881EC9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Время</w:t>
            </w:r>
          </w:p>
          <w:p w:rsidR="00881EC9" w:rsidRPr="00CD0E88" w:rsidRDefault="00881EC9" w:rsidP="00881EC9">
            <w:pPr>
              <w:pStyle w:val="a5"/>
              <w:ind w:right="-8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881EC9" w:rsidRPr="00CD0E88" w:rsidRDefault="00881EC9" w:rsidP="00933C5C">
            <w:pPr>
              <w:pStyle w:val="a5"/>
              <w:ind w:right="-82" w:firstLine="12"/>
              <w:rPr>
                <w:bCs/>
                <w:sz w:val="24"/>
              </w:rPr>
            </w:pPr>
            <w:r w:rsidRPr="00CD0E88">
              <w:rPr>
                <w:bCs/>
                <w:sz w:val="24"/>
              </w:rPr>
              <w:t>Отметка о выполнении</w:t>
            </w:r>
          </w:p>
        </w:tc>
      </w:tr>
      <w:tr w:rsidR="0066010F" w:rsidRPr="00CD0E88" w:rsidTr="004F75DC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7A54C9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66010F" w:rsidP="0066010F">
            <w:pPr>
              <w:jc w:val="both"/>
              <w:rPr>
                <w:sz w:val="28"/>
                <w:szCs w:val="28"/>
              </w:rPr>
            </w:pPr>
            <w:r w:rsidRPr="0066010F">
              <w:rPr>
                <w:sz w:val="28"/>
                <w:szCs w:val="28"/>
              </w:rPr>
              <w:t>инструктаж по технике безопасности, пожарной безопасности по организации практики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</w:tr>
      <w:tr w:rsidR="0066010F" w:rsidRPr="00CD0E88" w:rsidTr="004F75DC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7A54C9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66010F" w:rsidP="0066010F">
            <w:pPr>
              <w:jc w:val="both"/>
              <w:rPr>
                <w:sz w:val="28"/>
                <w:szCs w:val="28"/>
              </w:rPr>
            </w:pPr>
            <w:r w:rsidRPr="0066010F">
              <w:rPr>
                <w:sz w:val="28"/>
                <w:szCs w:val="28"/>
              </w:rPr>
              <w:t>ознакомление с правилами внутреннего трудового распорядк</w:t>
            </w:r>
            <w:r>
              <w:rPr>
                <w:sz w:val="28"/>
                <w:szCs w:val="28"/>
              </w:rPr>
              <w:t>а</w:t>
            </w:r>
            <w:r w:rsidRPr="0066010F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</w:p>
        </w:tc>
      </w:tr>
      <w:tr w:rsidR="0066010F" w:rsidRPr="00CD0E88" w:rsidTr="004F75DC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AA1FD1" w:rsidP="00660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010F">
              <w:rPr>
                <w:sz w:val="28"/>
                <w:szCs w:val="28"/>
              </w:rPr>
              <w:t xml:space="preserve">накомство со </w:t>
            </w:r>
            <w:r w:rsidR="0066010F" w:rsidRPr="0066010F">
              <w:rPr>
                <w:sz w:val="28"/>
                <w:szCs w:val="28"/>
              </w:rPr>
              <w:t>структур</w:t>
            </w:r>
            <w:r w:rsidR="0066010F">
              <w:rPr>
                <w:sz w:val="28"/>
                <w:szCs w:val="28"/>
              </w:rPr>
              <w:t>ой</w:t>
            </w:r>
            <w:r w:rsidR="0066010F" w:rsidRPr="0066010F">
              <w:rPr>
                <w:sz w:val="28"/>
                <w:szCs w:val="28"/>
              </w:rPr>
              <w:t xml:space="preserve"> организации по месту прохождения практики 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010F" w:rsidRPr="00CD0E88" w:rsidTr="004F75DC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AA1FD1" w:rsidP="00660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010F">
              <w:rPr>
                <w:sz w:val="28"/>
                <w:szCs w:val="28"/>
              </w:rPr>
              <w:t xml:space="preserve">накомство с </w:t>
            </w:r>
            <w:r w:rsidR="0066010F" w:rsidRPr="0066010F">
              <w:rPr>
                <w:sz w:val="28"/>
                <w:szCs w:val="28"/>
              </w:rPr>
              <w:t xml:space="preserve"> должностны</w:t>
            </w:r>
            <w:r w:rsidR="0066010F">
              <w:rPr>
                <w:sz w:val="28"/>
                <w:szCs w:val="28"/>
              </w:rPr>
              <w:t>ми</w:t>
            </w:r>
            <w:r w:rsidR="0066010F" w:rsidRPr="0066010F">
              <w:rPr>
                <w:sz w:val="28"/>
                <w:szCs w:val="28"/>
              </w:rPr>
              <w:t xml:space="preserve"> инструкци</w:t>
            </w:r>
            <w:r w:rsidR="0066010F">
              <w:rPr>
                <w:sz w:val="28"/>
                <w:szCs w:val="28"/>
              </w:rPr>
              <w:t>ями</w:t>
            </w:r>
            <w:r w:rsidR="0066010F" w:rsidRPr="0066010F">
              <w:rPr>
                <w:sz w:val="28"/>
                <w:szCs w:val="28"/>
              </w:rPr>
              <w:t xml:space="preserve"> специалиста по судебному администрирова</w:t>
            </w:r>
            <w:r w:rsidR="0066010F">
              <w:rPr>
                <w:sz w:val="28"/>
                <w:szCs w:val="28"/>
              </w:rPr>
              <w:t>нию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010F" w:rsidRPr="00CD0E88" w:rsidTr="004F75DC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66010F" w:rsidP="004F75DC">
            <w:pPr>
              <w:jc w:val="both"/>
              <w:rPr>
                <w:sz w:val="28"/>
                <w:szCs w:val="28"/>
              </w:rPr>
            </w:pPr>
            <w:r w:rsidRPr="0066010F">
              <w:rPr>
                <w:sz w:val="28"/>
                <w:szCs w:val="28"/>
              </w:rPr>
              <w:t>подготавливать судебные дела (наряды) и материалы для сдачи в архив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010F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66391A" w:rsidP="004F75DC">
            <w:pPr>
              <w:jc w:val="both"/>
              <w:rPr>
                <w:sz w:val="28"/>
                <w:szCs w:val="28"/>
              </w:rPr>
            </w:pPr>
            <w:r w:rsidRPr="0066010F">
              <w:rPr>
                <w:sz w:val="28"/>
                <w:szCs w:val="28"/>
              </w:rP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</w:t>
            </w:r>
            <w:r>
              <w:rPr>
                <w:sz w:val="28"/>
                <w:szCs w:val="28"/>
              </w:rPr>
              <w:t>-</w:t>
            </w:r>
            <w:r w:rsidRPr="0066010F">
              <w:rPr>
                <w:sz w:val="28"/>
                <w:szCs w:val="28"/>
              </w:rPr>
              <w:t>заверителя)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010F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66391A" w:rsidP="004F75DC">
            <w:pPr>
              <w:jc w:val="both"/>
              <w:rPr>
                <w:sz w:val="28"/>
                <w:szCs w:val="28"/>
              </w:rPr>
            </w:pPr>
            <w:r w:rsidRPr="0066010F">
              <w:rPr>
                <w:sz w:val="28"/>
                <w:szCs w:val="28"/>
              </w:rPr>
              <w:t>составлять внутреннюю опись документов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010F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010F" w:rsidRPr="00CD0E88" w:rsidRDefault="0066010F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010F" w:rsidRPr="00D5325D" w:rsidRDefault="0066391A" w:rsidP="004F75DC">
            <w:pPr>
              <w:jc w:val="both"/>
              <w:rPr>
                <w:sz w:val="28"/>
                <w:szCs w:val="28"/>
              </w:rPr>
            </w:pPr>
            <w:r w:rsidRPr="0066010F">
              <w:rPr>
                <w:sz w:val="28"/>
                <w:szCs w:val="28"/>
              </w:rPr>
              <w:t>вносить необходимые уточнения в реквизиты обложки дела</w:t>
            </w:r>
          </w:p>
        </w:tc>
        <w:tc>
          <w:tcPr>
            <w:tcW w:w="1843" w:type="dxa"/>
            <w:vAlign w:val="center"/>
          </w:tcPr>
          <w:p w:rsidR="0066010F" w:rsidRPr="00CD0E88" w:rsidRDefault="0066010F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010F" w:rsidRPr="00CD0E88" w:rsidRDefault="0066010F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39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391A" w:rsidRPr="00CD0E88" w:rsidRDefault="0066391A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391A" w:rsidRPr="00CE1468" w:rsidRDefault="0066391A" w:rsidP="004F75DC">
            <w:pPr>
              <w:jc w:val="both"/>
              <w:rPr>
                <w:sz w:val="28"/>
                <w:szCs w:val="28"/>
              </w:rPr>
            </w:pPr>
            <w:r w:rsidRPr="00CE1468">
              <w:rPr>
                <w:sz w:val="28"/>
                <w:szCs w:val="28"/>
              </w:rPr>
              <w:t>оформлять результаты сдачи дел на архивное хранение</w:t>
            </w:r>
          </w:p>
        </w:tc>
        <w:tc>
          <w:tcPr>
            <w:tcW w:w="1843" w:type="dxa"/>
            <w:vAlign w:val="center"/>
          </w:tcPr>
          <w:p w:rsidR="0066391A" w:rsidRPr="00CD0E88" w:rsidRDefault="0066391A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391A" w:rsidRPr="00CD0E88" w:rsidRDefault="0066391A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39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391A" w:rsidRPr="00CD0E88" w:rsidRDefault="0066391A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391A" w:rsidRPr="00CE1468" w:rsidRDefault="0066391A" w:rsidP="004F75DC">
            <w:pPr>
              <w:jc w:val="both"/>
              <w:rPr>
                <w:sz w:val="28"/>
                <w:szCs w:val="28"/>
              </w:rPr>
            </w:pPr>
            <w:r w:rsidRPr="00CE1468">
              <w:rPr>
                <w:sz w:val="28"/>
                <w:szCs w:val="28"/>
              </w:rPr>
              <w:t>соблюдать охранный режим помещений хранилищ</w:t>
            </w:r>
          </w:p>
        </w:tc>
        <w:tc>
          <w:tcPr>
            <w:tcW w:w="1843" w:type="dxa"/>
            <w:vAlign w:val="center"/>
          </w:tcPr>
          <w:p w:rsidR="0066391A" w:rsidRPr="00CD0E88" w:rsidRDefault="0066391A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391A" w:rsidRPr="00CD0E88" w:rsidRDefault="0066391A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39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391A" w:rsidRPr="00CD0E88" w:rsidRDefault="0066391A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391A" w:rsidRPr="002B7277" w:rsidRDefault="0066391A" w:rsidP="004F75DC">
            <w:pPr>
              <w:jc w:val="both"/>
              <w:rPr>
                <w:sz w:val="28"/>
                <w:szCs w:val="28"/>
              </w:rPr>
            </w:pPr>
            <w:r w:rsidRPr="002B7277">
              <w:rPr>
                <w:sz w:val="28"/>
                <w:szCs w:val="28"/>
              </w:rPr>
              <w:t>выполнять порядок использования документов архива суда</w:t>
            </w:r>
          </w:p>
        </w:tc>
        <w:tc>
          <w:tcPr>
            <w:tcW w:w="1843" w:type="dxa"/>
            <w:vAlign w:val="center"/>
          </w:tcPr>
          <w:p w:rsidR="0066391A" w:rsidRPr="00CD0E88" w:rsidRDefault="0066391A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391A" w:rsidRPr="00CD0E88" w:rsidRDefault="0066391A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39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391A" w:rsidRPr="00CD0E88" w:rsidRDefault="0066391A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391A" w:rsidRDefault="0066391A" w:rsidP="004F75DC">
            <w:r w:rsidRPr="002B7277">
              <w:rPr>
                <w:sz w:val="28"/>
                <w:szCs w:val="28"/>
              </w:rPr>
              <w:t>организовать порядок отбора документов и оформления их на уничтожение</w:t>
            </w:r>
          </w:p>
        </w:tc>
        <w:tc>
          <w:tcPr>
            <w:tcW w:w="1843" w:type="dxa"/>
            <w:vAlign w:val="center"/>
          </w:tcPr>
          <w:p w:rsidR="0066391A" w:rsidRPr="00CD0E88" w:rsidRDefault="0066391A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391A" w:rsidRPr="00CD0E88" w:rsidRDefault="0066391A" w:rsidP="00881EC9">
            <w:pPr>
              <w:pStyle w:val="7"/>
              <w:rPr>
                <w:sz w:val="28"/>
                <w:szCs w:val="28"/>
              </w:rPr>
            </w:pPr>
          </w:p>
        </w:tc>
      </w:tr>
      <w:tr w:rsidR="0066391A" w:rsidRPr="00CD0E88" w:rsidTr="00CD0E88">
        <w:trPr>
          <w:trHeight w:val="397"/>
        </w:trPr>
        <w:tc>
          <w:tcPr>
            <w:tcW w:w="813" w:type="dxa"/>
            <w:vAlign w:val="center"/>
          </w:tcPr>
          <w:p w:rsidR="0066391A" w:rsidRPr="00CD0E88" w:rsidRDefault="0066391A" w:rsidP="00D61846">
            <w:pPr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6391A" w:rsidRPr="0066010F" w:rsidRDefault="0066391A" w:rsidP="0066391A">
            <w:pPr>
              <w:jc w:val="both"/>
              <w:rPr>
                <w:b/>
                <w:sz w:val="28"/>
                <w:szCs w:val="28"/>
              </w:rPr>
            </w:pPr>
            <w:r w:rsidRPr="0066010F">
              <w:rPr>
                <w:sz w:val="28"/>
                <w:szCs w:val="28"/>
              </w:rPr>
              <w:t>Обобщение материала, оформление отчета</w:t>
            </w:r>
          </w:p>
          <w:p w:rsidR="0066391A" w:rsidRPr="002B7277" w:rsidRDefault="0066391A" w:rsidP="004F7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6391A" w:rsidRPr="00CD0E88" w:rsidRDefault="0066391A" w:rsidP="00881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66391A" w:rsidRPr="00CD0E88" w:rsidRDefault="0066391A" w:rsidP="00881EC9">
            <w:pPr>
              <w:pStyle w:val="7"/>
              <w:rPr>
                <w:sz w:val="28"/>
                <w:szCs w:val="28"/>
              </w:rPr>
            </w:pPr>
          </w:p>
        </w:tc>
      </w:tr>
    </w:tbl>
    <w:p w:rsidR="007C5338" w:rsidRDefault="007C5338" w:rsidP="00881EC9">
      <w:pPr>
        <w:jc w:val="center"/>
        <w:rPr>
          <w:sz w:val="28"/>
          <w:szCs w:val="28"/>
        </w:rPr>
      </w:pPr>
    </w:p>
    <w:p w:rsidR="00881EC9" w:rsidRPr="00CD0E88" w:rsidRDefault="007A54C9" w:rsidP="00881EC9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 xml:space="preserve">Студент </w:t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</w:rPr>
        <w:t>Фамилия И. О.</w:t>
      </w:r>
    </w:p>
    <w:p w:rsidR="00881EC9" w:rsidRPr="00CD0E88" w:rsidRDefault="00881EC9" w:rsidP="00881EC9">
      <w:pPr>
        <w:jc w:val="center"/>
        <w:rPr>
          <w:sz w:val="28"/>
          <w:szCs w:val="28"/>
          <w:vertAlign w:val="superscript"/>
        </w:rPr>
      </w:pPr>
      <w:r w:rsidRPr="00CD0E88">
        <w:rPr>
          <w:sz w:val="28"/>
          <w:szCs w:val="28"/>
          <w:vertAlign w:val="superscript"/>
        </w:rPr>
        <w:t>(подпись студента)</w:t>
      </w:r>
    </w:p>
    <w:p w:rsidR="00881EC9" w:rsidRPr="00CD0E88" w:rsidRDefault="00881EC9" w:rsidP="00881EC9">
      <w:pPr>
        <w:pStyle w:val="23"/>
        <w:spacing w:after="0" w:line="240" w:lineRule="auto"/>
        <w:ind w:left="0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Примечания: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В план включаются основные мероприятия, которые студент обязан выполнить за время практики с учетом специфики учреждения.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881EC9" w:rsidRPr="00CD0E88" w:rsidRDefault="00881EC9" w:rsidP="00D61846">
      <w:pPr>
        <w:pStyle w:val="23"/>
        <w:numPr>
          <w:ilvl w:val="0"/>
          <w:numId w:val="28"/>
        </w:numPr>
        <w:spacing w:after="0" w:line="240" w:lineRule="auto"/>
        <w:jc w:val="both"/>
        <w:rPr>
          <w:i/>
          <w:sz w:val="28"/>
          <w:szCs w:val="28"/>
        </w:rPr>
      </w:pPr>
      <w:r w:rsidRPr="00CD0E88">
        <w:rPr>
          <w:i/>
          <w:sz w:val="28"/>
          <w:szCs w:val="28"/>
        </w:rPr>
        <w:t>План подписывается студентом.</w:t>
      </w:r>
    </w:p>
    <w:p w:rsidR="00895A7A" w:rsidRPr="003510AC" w:rsidRDefault="00895A7A" w:rsidP="003510AC">
      <w:pPr>
        <w:pStyle w:val="10"/>
        <w:jc w:val="left"/>
        <w:rPr>
          <w:szCs w:val="28"/>
        </w:rPr>
      </w:pPr>
      <w:bookmarkStart w:id="87" w:name="_Toc387755460"/>
      <w:bookmarkStart w:id="88" w:name="_Toc466189138"/>
    </w:p>
    <w:p w:rsidR="00BF7BFE" w:rsidRDefault="00BF7BFE" w:rsidP="00890C9B">
      <w:pPr>
        <w:pStyle w:val="10"/>
        <w:rPr>
          <w:szCs w:val="28"/>
        </w:rPr>
      </w:pPr>
    </w:p>
    <w:p w:rsidR="00BF7BFE" w:rsidRDefault="00BF7BFE" w:rsidP="00890C9B">
      <w:pPr>
        <w:pStyle w:val="10"/>
        <w:rPr>
          <w:szCs w:val="28"/>
        </w:rPr>
      </w:pPr>
    </w:p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Default="00BF7BFE" w:rsidP="00BF7BFE"/>
    <w:p w:rsidR="00BF7BFE" w:rsidRPr="00BF7BFE" w:rsidRDefault="00BF7BFE" w:rsidP="00BF7BFE"/>
    <w:p w:rsidR="00BF7BFE" w:rsidRDefault="00BF7BFE" w:rsidP="00890C9B">
      <w:pPr>
        <w:pStyle w:val="10"/>
        <w:rPr>
          <w:szCs w:val="28"/>
        </w:rPr>
      </w:pPr>
    </w:p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Default="00CE36E3" w:rsidP="00CE36E3"/>
    <w:p w:rsidR="00CE36E3" w:rsidRPr="00CE36E3" w:rsidRDefault="00CE36E3" w:rsidP="00CE36E3"/>
    <w:p w:rsidR="00BF7BFE" w:rsidRDefault="00BF7BFE" w:rsidP="00890C9B">
      <w:pPr>
        <w:pStyle w:val="10"/>
        <w:rPr>
          <w:szCs w:val="28"/>
        </w:rPr>
      </w:pPr>
    </w:p>
    <w:p w:rsidR="00A45D63" w:rsidRPr="005154B0" w:rsidRDefault="009B0462" w:rsidP="00890C9B">
      <w:pPr>
        <w:pStyle w:val="10"/>
        <w:rPr>
          <w:szCs w:val="28"/>
        </w:rPr>
      </w:pPr>
      <w:r w:rsidRPr="005154B0">
        <w:rPr>
          <w:szCs w:val="28"/>
        </w:rPr>
        <w:t xml:space="preserve">ПРИЛОЖЕНИЕ </w:t>
      </w:r>
      <w:bookmarkEnd w:id="87"/>
      <w:bookmarkEnd w:id="88"/>
      <w:r w:rsidR="006A28F0">
        <w:rPr>
          <w:szCs w:val="28"/>
        </w:rPr>
        <w:t>Е</w:t>
      </w:r>
    </w:p>
    <w:p w:rsidR="00A45D63" w:rsidRPr="00CD0E88" w:rsidRDefault="00890C9B" w:rsidP="00890C9B">
      <w:pPr>
        <w:pStyle w:val="10"/>
        <w:rPr>
          <w:b w:val="0"/>
          <w:sz w:val="24"/>
          <w:szCs w:val="28"/>
        </w:rPr>
      </w:pPr>
      <w:bookmarkStart w:id="89" w:name="_Toc466189139"/>
      <w:r w:rsidRPr="00CD0E88">
        <w:rPr>
          <w:b w:val="0"/>
          <w:sz w:val="24"/>
          <w:szCs w:val="28"/>
        </w:rPr>
        <w:t>Шаблон отчета о выполнении заданий</w:t>
      </w:r>
      <w:bookmarkEnd w:id="89"/>
    </w:p>
    <w:p w:rsidR="00A45D63" w:rsidRPr="00CD0E88" w:rsidRDefault="00A45D63" w:rsidP="00A45D63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A45D63" w:rsidRPr="00CD0E88" w:rsidRDefault="00A45D63" w:rsidP="00A45D63">
      <w:pPr>
        <w:tabs>
          <w:tab w:val="left" w:pos="9639"/>
        </w:tabs>
        <w:ind w:right="2"/>
        <w:jc w:val="right"/>
        <w:rPr>
          <w:sz w:val="28"/>
          <w:szCs w:val="28"/>
        </w:rPr>
      </w:pPr>
    </w:p>
    <w:p w:rsidR="00A45D63" w:rsidRPr="00CD0E88" w:rsidRDefault="00A45D63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ОТЧЕТ О ВЫПОЛНЕНИИ ЗАДАНИЙ </w:t>
      </w:r>
    </w:p>
    <w:p w:rsidR="00A45D63" w:rsidRPr="00CD0E88" w:rsidRDefault="00A45D63" w:rsidP="00A45D63">
      <w:pPr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 ПРАКТИКЕ</w:t>
      </w:r>
    </w:p>
    <w:p w:rsidR="00A45D63" w:rsidRPr="00CD0E88" w:rsidRDefault="00A45D63" w:rsidP="00A45D63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 xml:space="preserve">Я, </w:t>
      </w:r>
      <w:r w:rsidRPr="00CD0E88">
        <w:rPr>
          <w:i/>
          <w:sz w:val="28"/>
          <w:szCs w:val="28"/>
        </w:rPr>
        <w:t>Фамилия Имя</w:t>
      </w:r>
      <w:r w:rsidRPr="00CD0E88">
        <w:rPr>
          <w:sz w:val="28"/>
          <w:szCs w:val="28"/>
        </w:rPr>
        <w:t xml:space="preserve">, студент группы </w:t>
      </w:r>
      <w:r w:rsidRPr="00CD0E88">
        <w:rPr>
          <w:i/>
          <w:sz w:val="28"/>
          <w:szCs w:val="28"/>
        </w:rPr>
        <w:t>указать номер</w:t>
      </w:r>
      <w:r w:rsidRPr="00CD0E88">
        <w:rPr>
          <w:sz w:val="28"/>
          <w:szCs w:val="28"/>
        </w:rPr>
        <w:t xml:space="preserve"> проходил практику </w:t>
      </w:r>
      <w:r w:rsidRPr="00CD0E88">
        <w:rPr>
          <w:i/>
          <w:sz w:val="28"/>
          <w:szCs w:val="28"/>
        </w:rPr>
        <w:t>указать название организации.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В ходе прохождения практики мной были изучены ……….. ххххххххххххх текст    хххххххххх.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sz w:val="28"/>
          <w:szCs w:val="28"/>
        </w:rPr>
        <w:t>Я принимал(а) участие в ………хххххххх. Мной совместно с куратом были составлены …хххххххххххххх.</w:t>
      </w:r>
    </w:p>
    <w:p w:rsidR="00A45D63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i/>
          <w:sz w:val="28"/>
          <w:szCs w:val="28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CD0E88">
        <w:rPr>
          <w:sz w:val="28"/>
          <w:szCs w:val="28"/>
        </w:rPr>
        <w:t xml:space="preserve"> (</w:t>
      </w:r>
      <w:r w:rsidRPr="00CD0E88">
        <w:rPr>
          <w:i/>
          <w:sz w:val="28"/>
          <w:szCs w:val="28"/>
        </w:rPr>
        <w:t>схемаорганизации, образцы документов, презентация и др.) Заканчивается отчет выводом о прохождении практики.</w:t>
      </w:r>
    </w:p>
    <w:p w:rsidR="00A45D63" w:rsidRPr="00CD0E88" w:rsidRDefault="00A45D63" w:rsidP="00047732">
      <w:pPr>
        <w:pStyle w:val="23"/>
        <w:spacing w:line="360" w:lineRule="auto"/>
        <w:ind w:left="0" w:firstLine="709"/>
        <w:jc w:val="both"/>
        <w:rPr>
          <w:sz w:val="28"/>
          <w:szCs w:val="28"/>
        </w:rPr>
      </w:pPr>
      <w:r w:rsidRPr="00CD0E88">
        <w:rPr>
          <w:b/>
          <w:sz w:val="28"/>
          <w:szCs w:val="28"/>
        </w:rPr>
        <w:t xml:space="preserve">Вывод: </w:t>
      </w:r>
      <w:r w:rsidRPr="00CD0E88">
        <w:rPr>
          <w:sz w:val="28"/>
          <w:szCs w:val="28"/>
        </w:rPr>
        <w:t>ххххххххххххх текст    хххххххххх.</w:t>
      </w:r>
    </w:p>
    <w:p w:rsidR="00747458" w:rsidRPr="00CD0E88" w:rsidRDefault="00747458" w:rsidP="00747458">
      <w:pPr>
        <w:pStyle w:val="23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ВНИМАНИЕ!!! ДАННЫЙ ТЕКСТ ДОЛЖЕН СОДЕРЖАТЬ ОПИСАНИЕ РАБОТЫ В ОБЪЕМЕ  НЕ МЕНЕЕ </w:t>
      </w:r>
      <w:r w:rsidR="00E70B9B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СТРАНИЦ!</w:t>
      </w:r>
    </w:p>
    <w:p w:rsidR="00881EC9" w:rsidRPr="005154B0" w:rsidRDefault="00A45D63" w:rsidP="00890C9B">
      <w:pPr>
        <w:pStyle w:val="10"/>
        <w:rPr>
          <w:szCs w:val="28"/>
        </w:rPr>
      </w:pPr>
      <w:r w:rsidRPr="00CD0E88">
        <w:rPr>
          <w:szCs w:val="28"/>
        </w:rPr>
        <w:br w:type="page"/>
      </w:r>
      <w:bookmarkStart w:id="90" w:name="_Toc382652133"/>
      <w:bookmarkStart w:id="91" w:name="_Toc387751863"/>
      <w:bookmarkStart w:id="92" w:name="_Toc387755461"/>
      <w:bookmarkStart w:id="93" w:name="_Toc466189140"/>
      <w:r w:rsidR="009B0462" w:rsidRPr="005154B0">
        <w:rPr>
          <w:szCs w:val="28"/>
        </w:rPr>
        <w:t xml:space="preserve">ПРИЛОЖЕНИЕ </w:t>
      </w:r>
      <w:bookmarkEnd w:id="90"/>
      <w:bookmarkEnd w:id="91"/>
      <w:bookmarkEnd w:id="92"/>
      <w:bookmarkEnd w:id="93"/>
      <w:r w:rsidR="006A28F0">
        <w:rPr>
          <w:szCs w:val="28"/>
        </w:rPr>
        <w:t>Ж</w:t>
      </w:r>
    </w:p>
    <w:p w:rsidR="00881EC9" w:rsidRPr="00CD0E88" w:rsidRDefault="00890C9B" w:rsidP="00890C9B">
      <w:pPr>
        <w:pStyle w:val="10"/>
        <w:rPr>
          <w:b w:val="0"/>
          <w:sz w:val="24"/>
          <w:szCs w:val="28"/>
        </w:rPr>
      </w:pPr>
      <w:bookmarkStart w:id="94" w:name="_Toc466189141"/>
      <w:r w:rsidRPr="00CD0E88">
        <w:rPr>
          <w:b w:val="0"/>
          <w:sz w:val="24"/>
          <w:szCs w:val="28"/>
        </w:rPr>
        <w:t>Шаблон дневника практики</w:t>
      </w:r>
      <w:bookmarkEnd w:id="94"/>
    </w:p>
    <w:p w:rsidR="00881EC9" w:rsidRPr="00CD0E88" w:rsidRDefault="00881EC9" w:rsidP="00881EC9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CD0E88">
        <w:rPr>
          <w:sz w:val="28"/>
          <w:szCs w:val="28"/>
        </w:rPr>
        <w:t>____________________________________________________________________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 xml:space="preserve">МИНИСТЕРСТВО ОБРАЗОВАНИЯ И </w:t>
      </w:r>
      <w:r w:rsidRPr="00CD0E88">
        <w:rPr>
          <w:b/>
          <w:caps/>
          <w:sz w:val="24"/>
          <w:szCs w:val="28"/>
        </w:rPr>
        <w:t>наукиСамарской области</w:t>
      </w: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</w:p>
    <w:p w:rsidR="006C0878" w:rsidRPr="00CD0E88" w:rsidRDefault="00881EC9" w:rsidP="00881EC9">
      <w:pPr>
        <w:jc w:val="center"/>
        <w:rPr>
          <w:b/>
          <w:caps/>
          <w:sz w:val="24"/>
          <w:szCs w:val="28"/>
        </w:rPr>
      </w:pPr>
      <w:r w:rsidRPr="00CD0E88">
        <w:rPr>
          <w:b/>
          <w:caps/>
          <w:sz w:val="24"/>
          <w:szCs w:val="28"/>
        </w:rPr>
        <w:t>государственное Бюджетное</w:t>
      </w:r>
      <w:r w:rsidR="006C0878" w:rsidRPr="00CD0E88">
        <w:rPr>
          <w:b/>
          <w:caps/>
          <w:sz w:val="24"/>
          <w:szCs w:val="28"/>
        </w:rPr>
        <w:t xml:space="preserve"> ПРОФЕССИОНАЛЬНОЕ </w:t>
      </w:r>
      <w:r w:rsidRPr="00CD0E88">
        <w:rPr>
          <w:b/>
          <w:caps/>
          <w:sz w:val="24"/>
          <w:szCs w:val="28"/>
        </w:rPr>
        <w:t xml:space="preserve"> образовательное учреждение </w:t>
      </w:r>
      <w:r w:rsidR="006C0878" w:rsidRPr="00CD0E88">
        <w:rPr>
          <w:b/>
          <w:caps/>
          <w:sz w:val="24"/>
          <w:szCs w:val="28"/>
        </w:rPr>
        <w:t xml:space="preserve">САМАРСКОЙ ОБЛАСТИ  </w:t>
      </w:r>
    </w:p>
    <w:p w:rsidR="00881EC9" w:rsidRPr="00CD0E88" w:rsidRDefault="00881EC9" w:rsidP="00881EC9">
      <w:pPr>
        <w:jc w:val="center"/>
        <w:rPr>
          <w:b/>
          <w:sz w:val="24"/>
          <w:szCs w:val="28"/>
        </w:rPr>
      </w:pPr>
      <w:r w:rsidRPr="00CD0E88">
        <w:rPr>
          <w:b/>
          <w:sz w:val="24"/>
          <w:szCs w:val="28"/>
        </w:rPr>
        <w:t>«ПОВОЛЖСКИЙ ГОСУДАРСТВЕННЫЙ КОЛЛЕДЖ»</w:t>
      </w:r>
    </w:p>
    <w:p w:rsidR="00881EC9" w:rsidRPr="00CD0E88" w:rsidRDefault="00881EC9" w:rsidP="00881EC9">
      <w:pPr>
        <w:rPr>
          <w:sz w:val="24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pStyle w:val="31"/>
        <w:ind w:left="0" w:right="-82"/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pStyle w:val="31"/>
        <w:ind w:left="0" w:right="-8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ДНЕВНИК</w:t>
      </w:r>
    </w:p>
    <w:p w:rsidR="00881EC9" w:rsidRPr="00CD0E88" w:rsidRDefault="00A45D63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</w:t>
      </w:r>
      <w:r w:rsidR="00881EC9" w:rsidRPr="00CD0E88">
        <w:rPr>
          <w:b/>
          <w:sz w:val="28"/>
          <w:szCs w:val="28"/>
        </w:rPr>
        <w:t xml:space="preserve">ПРОИЗВОДСТВЕННОЙ ПРАКТИКЕ </w:t>
      </w:r>
    </w:p>
    <w:p w:rsidR="00881EC9" w:rsidRPr="00CD0E88" w:rsidRDefault="00881EC9" w:rsidP="00881EC9">
      <w:pPr>
        <w:jc w:val="center"/>
        <w:rPr>
          <w:i/>
          <w:sz w:val="28"/>
          <w:szCs w:val="28"/>
        </w:rPr>
      </w:pPr>
    </w:p>
    <w:p w:rsidR="00881EC9" w:rsidRPr="00CD0E88" w:rsidRDefault="00881EC9" w:rsidP="00881EC9">
      <w:pPr>
        <w:rPr>
          <w:b/>
          <w:sz w:val="28"/>
          <w:szCs w:val="28"/>
        </w:rPr>
      </w:pPr>
    </w:p>
    <w:p w:rsidR="00747458" w:rsidRPr="00ED6D99" w:rsidRDefault="00881EC9" w:rsidP="00747458">
      <w:pPr>
        <w:jc w:val="center"/>
      </w:pPr>
      <w:r w:rsidRPr="00CD0E88">
        <w:rPr>
          <w:b/>
          <w:sz w:val="28"/>
          <w:szCs w:val="28"/>
        </w:rPr>
        <w:t>ПМ.0</w:t>
      </w:r>
      <w:r w:rsidR="00E70B9B">
        <w:rPr>
          <w:b/>
          <w:sz w:val="28"/>
          <w:szCs w:val="28"/>
        </w:rPr>
        <w:t>2</w:t>
      </w:r>
      <w:r w:rsidR="00A45D63" w:rsidRPr="00CD0E88">
        <w:rPr>
          <w:b/>
          <w:sz w:val="28"/>
          <w:szCs w:val="28"/>
        </w:rPr>
        <w:t xml:space="preserve">. </w:t>
      </w:r>
      <w:r w:rsidR="00E70B9B">
        <w:rPr>
          <w:b/>
          <w:sz w:val="28"/>
          <w:szCs w:val="28"/>
        </w:rPr>
        <w:t xml:space="preserve">Архивное дело в суде </w:t>
      </w: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Специальность: </w:t>
      </w:r>
      <w:r w:rsidR="008D4AB2" w:rsidRPr="00CD0E88">
        <w:rPr>
          <w:b/>
          <w:i/>
          <w:sz w:val="28"/>
          <w:szCs w:val="28"/>
        </w:rPr>
        <w:t>40.02.0</w:t>
      </w:r>
      <w:r w:rsidR="00747458">
        <w:rPr>
          <w:b/>
          <w:i/>
          <w:sz w:val="28"/>
          <w:szCs w:val="28"/>
        </w:rPr>
        <w:t>3</w:t>
      </w:r>
      <w:r w:rsidR="00A45D63" w:rsidRPr="00CD0E88">
        <w:rPr>
          <w:b/>
          <w:i/>
          <w:sz w:val="28"/>
          <w:szCs w:val="28"/>
        </w:rPr>
        <w:t xml:space="preserve"> Право</w:t>
      </w:r>
      <w:r w:rsidR="00747458">
        <w:rPr>
          <w:b/>
          <w:i/>
          <w:sz w:val="28"/>
          <w:szCs w:val="28"/>
        </w:rPr>
        <w:t xml:space="preserve"> и судебное администрирование</w:t>
      </w:r>
    </w:p>
    <w:p w:rsidR="00881EC9" w:rsidRPr="00CD0E88" w:rsidRDefault="00881EC9" w:rsidP="00881EC9">
      <w:pPr>
        <w:rPr>
          <w:i/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6529E1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 w:rsidRPr="00CD0E88">
        <w:rPr>
          <w:sz w:val="28"/>
          <w:szCs w:val="28"/>
        </w:rPr>
        <w:t>Студент:</w:t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  <w:r w:rsidR="00881EC9"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tabs>
          <w:tab w:val="left" w:pos="0"/>
          <w:tab w:val="center" w:pos="6480"/>
          <w:tab w:val="right" w:pos="960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О., номер группы</w:t>
      </w:r>
    </w:p>
    <w:p w:rsidR="00881EC9" w:rsidRPr="00CD0E88" w:rsidRDefault="00881EC9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</w:p>
    <w:p w:rsidR="00881EC9" w:rsidRPr="00CD0E88" w:rsidRDefault="00881EC9" w:rsidP="00881EC9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>Руководитель практики: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tabs>
          <w:tab w:val="right" w:pos="0"/>
        </w:tabs>
        <w:jc w:val="center"/>
        <w:rPr>
          <w:i/>
          <w:sz w:val="28"/>
          <w:szCs w:val="28"/>
          <w:vertAlign w:val="superscript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881EC9" w:rsidRPr="00CD0E88" w:rsidRDefault="00881EC9" w:rsidP="00881EC9">
      <w:pPr>
        <w:rPr>
          <w:sz w:val="28"/>
          <w:szCs w:val="28"/>
        </w:rPr>
      </w:pPr>
    </w:p>
    <w:p w:rsidR="00881EC9" w:rsidRPr="00CD0E88" w:rsidRDefault="00881EC9" w:rsidP="00881EC9">
      <w:pPr>
        <w:rPr>
          <w:sz w:val="28"/>
          <w:szCs w:val="28"/>
          <w:u w:val="single"/>
        </w:rPr>
      </w:pPr>
      <w:r w:rsidRPr="00CD0E88">
        <w:rPr>
          <w:sz w:val="28"/>
          <w:szCs w:val="28"/>
        </w:rPr>
        <w:t xml:space="preserve">Куратор практики: </w:t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  <w:r w:rsidRPr="00CD0E88">
        <w:rPr>
          <w:sz w:val="28"/>
          <w:szCs w:val="28"/>
          <w:u w:val="single"/>
        </w:rPr>
        <w:tab/>
      </w:r>
    </w:p>
    <w:p w:rsidR="00881EC9" w:rsidRPr="00CD0E88" w:rsidRDefault="00881EC9" w:rsidP="00881EC9">
      <w:pPr>
        <w:jc w:val="center"/>
        <w:rPr>
          <w:i/>
          <w:sz w:val="28"/>
          <w:szCs w:val="28"/>
          <w:u w:val="single"/>
        </w:rPr>
      </w:pPr>
      <w:r w:rsidRPr="00CD0E88">
        <w:rPr>
          <w:i/>
          <w:sz w:val="28"/>
          <w:szCs w:val="28"/>
          <w:vertAlign w:val="superscript"/>
        </w:rPr>
        <w:t>Фамилия, И. О.</w:t>
      </w: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</w:p>
    <w:p w:rsidR="00963C6A" w:rsidRDefault="00881EC9" w:rsidP="00881EC9">
      <w:pPr>
        <w:jc w:val="center"/>
        <w:rPr>
          <w:sz w:val="28"/>
          <w:szCs w:val="28"/>
          <w:u w:val="single"/>
        </w:rPr>
      </w:pPr>
      <w:r w:rsidRPr="00CD0E88">
        <w:rPr>
          <w:b/>
          <w:sz w:val="28"/>
          <w:szCs w:val="28"/>
        </w:rPr>
        <w:t>Самара, 20____ г.</w:t>
      </w:r>
      <w:r w:rsidRPr="00CD0E88">
        <w:rPr>
          <w:sz w:val="28"/>
          <w:szCs w:val="28"/>
          <w:u w:val="single"/>
        </w:rPr>
        <w:br w:type="page"/>
      </w:r>
    </w:p>
    <w:p w:rsidR="00963C6A" w:rsidRPr="004979FB" w:rsidRDefault="00963C6A" w:rsidP="00881EC9">
      <w:pPr>
        <w:jc w:val="center"/>
        <w:rPr>
          <w:b/>
          <w:sz w:val="28"/>
          <w:szCs w:val="28"/>
          <w:u w:val="single"/>
        </w:rPr>
      </w:pPr>
      <w:r w:rsidRPr="004979FB">
        <w:rPr>
          <w:b/>
          <w:sz w:val="28"/>
          <w:szCs w:val="28"/>
        </w:rPr>
        <w:t xml:space="preserve">ПРИЛОЖЕНИЕ </w:t>
      </w:r>
      <w:r w:rsidR="006A28F0">
        <w:rPr>
          <w:b/>
          <w:sz w:val="28"/>
          <w:szCs w:val="28"/>
        </w:rPr>
        <w:t>З</w:t>
      </w: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Pr="00B22153" w:rsidRDefault="00B22153" w:rsidP="00B2215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B22153">
        <w:rPr>
          <w:sz w:val="28"/>
          <w:szCs w:val="28"/>
        </w:rPr>
        <w:t>Шаблон Лист заверитель дела</w:t>
      </w:r>
    </w:p>
    <w:p w:rsidR="00963C6A" w:rsidRPr="00B22153" w:rsidRDefault="00963C6A" w:rsidP="00B22153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B22153" w:rsidRDefault="00DA4D19" w:rsidP="00B22153">
      <w:pPr>
        <w:spacing w:before="480"/>
        <w:ind w:left="2268"/>
        <w:rPr>
          <w:b/>
          <w:bCs/>
          <w:sz w:val="26"/>
          <w:szCs w:val="26"/>
        </w:rPr>
      </w:pPr>
      <w:hyperlink r:id="rId14" w:history="1">
        <w:r w:rsidR="00B22153" w:rsidRPr="00B22153">
          <w:rPr>
            <w:rStyle w:val="af1"/>
            <w:bCs/>
            <w:color w:val="auto"/>
            <w:sz w:val="26"/>
            <w:szCs w:val="26"/>
          </w:rPr>
          <w:t>ЛИСТ-ЗАВЕРИТЕЛЬ ДЕЛА</w:t>
        </w:r>
      </w:hyperlink>
      <w:r w:rsidR="00B22153">
        <w:rPr>
          <w:b/>
          <w:bCs/>
          <w:sz w:val="26"/>
          <w:szCs w:val="26"/>
        </w:rPr>
        <w:t xml:space="preserve"> №  </w:t>
      </w:r>
    </w:p>
    <w:p w:rsidR="00B22153" w:rsidRDefault="00B22153" w:rsidP="00B22153">
      <w:pPr>
        <w:pBdr>
          <w:top w:val="single" w:sz="4" w:space="1" w:color="auto"/>
        </w:pBdr>
        <w:ind w:left="6095" w:right="2268"/>
        <w:rPr>
          <w:sz w:val="2"/>
          <w:szCs w:val="2"/>
        </w:rPr>
      </w:pPr>
    </w:p>
    <w:p w:rsidR="00B22153" w:rsidRDefault="00B22153" w:rsidP="00B22153">
      <w:pPr>
        <w:tabs>
          <w:tab w:val="center" w:pos="6096"/>
          <w:tab w:val="lef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В деле подшито и пронумеровано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листов,</w:t>
      </w:r>
    </w:p>
    <w:p w:rsidR="00B22153" w:rsidRDefault="00B22153" w:rsidP="00B22153">
      <w:pPr>
        <w:pBdr>
          <w:top w:val="single" w:sz="4" w:space="1" w:color="auto"/>
        </w:pBdr>
        <w:ind w:left="3261" w:right="849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B22153" w:rsidRDefault="00B22153" w:rsidP="00B22153">
      <w:pPr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B22153" w:rsidRDefault="00B22153" w:rsidP="00B22153">
      <w:pPr>
        <w:tabs>
          <w:tab w:val="center" w:pos="6096"/>
          <w:tab w:val="left" w:pos="9837"/>
        </w:tabs>
        <w:rPr>
          <w:sz w:val="22"/>
          <w:szCs w:val="22"/>
        </w:rPr>
      </w:pPr>
      <w:r>
        <w:rPr>
          <w:sz w:val="22"/>
          <w:szCs w:val="22"/>
        </w:rPr>
        <w:t>литерные номера листов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;</w:t>
      </w:r>
    </w:p>
    <w:p w:rsidR="00B22153" w:rsidRDefault="00B22153" w:rsidP="00B22153">
      <w:pPr>
        <w:pBdr>
          <w:top w:val="single" w:sz="4" w:space="1" w:color="auto"/>
        </w:pBdr>
        <w:ind w:left="2410" w:right="113"/>
        <w:rPr>
          <w:sz w:val="2"/>
          <w:szCs w:val="2"/>
        </w:rPr>
      </w:pPr>
    </w:p>
    <w:p w:rsidR="00B22153" w:rsidRDefault="00B22153" w:rsidP="00B22153">
      <w:pPr>
        <w:rPr>
          <w:sz w:val="22"/>
          <w:szCs w:val="22"/>
        </w:rPr>
      </w:pPr>
      <w:r>
        <w:rPr>
          <w:sz w:val="22"/>
          <w:szCs w:val="22"/>
        </w:rPr>
        <w:t xml:space="preserve">пропущенные номера листов  </w:t>
      </w:r>
    </w:p>
    <w:p w:rsidR="00B22153" w:rsidRDefault="00B22153" w:rsidP="00B2215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2153" w:rsidRDefault="00B22153" w:rsidP="00B22153">
      <w:pPr>
        <w:rPr>
          <w:sz w:val="22"/>
          <w:szCs w:val="22"/>
        </w:rPr>
      </w:pPr>
      <w:r>
        <w:rPr>
          <w:sz w:val="22"/>
          <w:szCs w:val="22"/>
        </w:rPr>
        <w:t xml:space="preserve">+ листов внутренней описи  </w:t>
      </w:r>
    </w:p>
    <w:p w:rsidR="00B22153" w:rsidRDefault="00B22153" w:rsidP="00B22153">
      <w:pPr>
        <w:pBdr>
          <w:top w:val="single" w:sz="4" w:space="1" w:color="auto"/>
        </w:pBdr>
        <w:spacing w:after="240"/>
        <w:ind w:left="2665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B22153" w:rsidTr="004F75DC">
        <w:tc>
          <w:tcPr>
            <w:tcW w:w="7655" w:type="dxa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</w:t>
            </w:r>
            <w:r>
              <w:rPr>
                <w:sz w:val="22"/>
                <w:szCs w:val="22"/>
              </w:rPr>
              <w:softHyphen/>
              <w:t>бен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 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сос</w:t>
            </w:r>
            <w:r>
              <w:rPr>
                <w:sz w:val="22"/>
                <w:szCs w:val="22"/>
              </w:rPr>
              <w:softHyphen/>
              <w:t>тоя</w:t>
            </w:r>
            <w:r>
              <w:rPr>
                <w:sz w:val="22"/>
                <w:szCs w:val="22"/>
              </w:rPr>
              <w:softHyphen/>
              <w:t>ния и фор</w:t>
            </w:r>
            <w:r>
              <w:rPr>
                <w:sz w:val="22"/>
                <w:szCs w:val="22"/>
              </w:rPr>
              <w:softHyphen/>
              <w:t>ми</w:t>
            </w:r>
            <w:r>
              <w:rPr>
                <w:sz w:val="22"/>
                <w:szCs w:val="22"/>
              </w:rPr>
              <w:softHyphen/>
              <w:t>ро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ния де</w:t>
            </w:r>
            <w:r>
              <w:rPr>
                <w:sz w:val="22"/>
                <w:szCs w:val="22"/>
              </w:rPr>
              <w:softHyphen/>
              <w:t>ла</w:t>
            </w:r>
          </w:p>
        </w:tc>
        <w:tc>
          <w:tcPr>
            <w:tcW w:w="2268" w:type="dxa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br/>
              <w:t>лис</w:t>
            </w:r>
            <w:r>
              <w:rPr>
                <w:sz w:val="22"/>
                <w:szCs w:val="22"/>
              </w:rPr>
              <w:softHyphen/>
              <w:t>тов</w:t>
            </w:r>
          </w:p>
        </w:tc>
      </w:tr>
      <w:tr w:rsidR="00B22153" w:rsidTr="004F75DC">
        <w:tc>
          <w:tcPr>
            <w:tcW w:w="7655" w:type="dxa"/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2153" w:rsidTr="004F75DC">
        <w:tc>
          <w:tcPr>
            <w:tcW w:w="7655" w:type="dxa"/>
            <w:vAlign w:val="bottom"/>
          </w:tcPr>
          <w:p w:rsidR="00B22153" w:rsidRDefault="00B22153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B22153" w:rsidTr="004F75DC">
        <w:tc>
          <w:tcPr>
            <w:tcW w:w="7655" w:type="dxa"/>
            <w:vAlign w:val="bottom"/>
          </w:tcPr>
          <w:p w:rsidR="00B22153" w:rsidRDefault="00B22153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B22153" w:rsidTr="004F75DC">
        <w:tc>
          <w:tcPr>
            <w:tcW w:w="7655" w:type="dxa"/>
            <w:vAlign w:val="bottom"/>
          </w:tcPr>
          <w:p w:rsidR="00B22153" w:rsidRDefault="00B22153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B22153" w:rsidTr="004F75DC">
        <w:tc>
          <w:tcPr>
            <w:tcW w:w="7655" w:type="dxa"/>
            <w:vAlign w:val="bottom"/>
          </w:tcPr>
          <w:p w:rsidR="00B22153" w:rsidRDefault="00B22153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B22153" w:rsidTr="004F75DC">
        <w:tc>
          <w:tcPr>
            <w:tcW w:w="7655" w:type="dxa"/>
            <w:vAlign w:val="bottom"/>
          </w:tcPr>
          <w:p w:rsidR="00B22153" w:rsidRDefault="00B22153" w:rsidP="004F75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2153" w:rsidRDefault="00B22153" w:rsidP="00B22153">
      <w:pPr>
        <w:spacing w:after="36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843"/>
        <w:gridCol w:w="425"/>
        <w:gridCol w:w="3544"/>
      </w:tblGrid>
      <w:tr w:rsidR="00B22153" w:rsidTr="004F75D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3" w:rsidRDefault="00B22153" w:rsidP="004F7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  <w:t>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3" w:rsidRDefault="00B22153" w:rsidP="004F75D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153" w:rsidRDefault="00B22153" w:rsidP="004F75DC">
            <w:pPr>
              <w:jc w:val="center"/>
              <w:rPr>
                <w:sz w:val="22"/>
                <w:szCs w:val="22"/>
              </w:rPr>
            </w:pPr>
          </w:p>
        </w:tc>
      </w:tr>
      <w:tr w:rsidR="00B22153" w:rsidTr="004F75D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3" w:rsidRDefault="00B22153" w:rsidP="004F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3" w:rsidRDefault="00B22153" w:rsidP="004F7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3" w:rsidRDefault="00B22153" w:rsidP="004F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153" w:rsidRDefault="00B22153" w:rsidP="004F7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22153" w:rsidRDefault="00B22153" w:rsidP="00B22153">
      <w:pPr>
        <w:rPr>
          <w:sz w:val="22"/>
          <w:szCs w:val="22"/>
        </w:rPr>
      </w:pPr>
      <w:r>
        <w:rPr>
          <w:sz w:val="22"/>
          <w:szCs w:val="22"/>
        </w:rPr>
        <w:t xml:space="preserve">Дата  </w:t>
      </w:r>
    </w:p>
    <w:p w:rsidR="00B22153" w:rsidRDefault="00B22153" w:rsidP="00B22153">
      <w:pPr>
        <w:pBdr>
          <w:top w:val="single" w:sz="4" w:space="1" w:color="auto"/>
        </w:pBdr>
        <w:spacing w:after="360"/>
        <w:ind w:left="567" w:right="7513"/>
        <w:rPr>
          <w:sz w:val="2"/>
          <w:szCs w:val="2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4979FB" w:rsidRDefault="004979FB" w:rsidP="00220A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979FB">
        <w:rPr>
          <w:b/>
          <w:sz w:val="28"/>
          <w:szCs w:val="28"/>
        </w:rPr>
        <w:t xml:space="preserve">ПРИЛОЖЕНИЕ </w:t>
      </w:r>
      <w:r w:rsidR="006A28F0">
        <w:rPr>
          <w:b/>
          <w:sz w:val="28"/>
          <w:szCs w:val="28"/>
        </w:rPr>
        <w:t>И</w:t>
      </w:r>
    </w:p>
    <w:p w:rsidR="00220AD7" w:rsidRPr="004979FB" w:rsidRDefault="00220AD7" w:rsidP="00220AD7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:rsidR="00963C6A" w:rsidRPr="00220AD7" w:rsidRDefault="00220AD7" w:rsidP="00220AD7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20AD7">
        <w:rPr>
          <w:sz w:val="28"/>
          <w:szCs w:val="28"/>
        </w:rPr>
        <w:t>Образец описи дела</w:t>
      </w:r>
    </w:p>
    <w:p w:rsidR="004979FB" w:rsidRPr="004E6ACA" w:rsidRDefault="004979FB" w:rsidP="004979FB">
      <w:pPr>
        <w:pStyle w:val="s1"/>
        <w:spacing w:before="0" w:beforeAutospacing="0" w:after="0" w:afterAutospacing="0"/>
        <w:jc w:val="right"/>
        <w:rPr>
          <w:rStyle w:val="s10"/>
          <w:bCs/>
          <w:color w:val="000000"/>
          <w:sz w:val="16"/>
          <w:szCs w:val="16"/>
        </w:rPr>
      </w:pPr>
      <w:r w:rsidRPr="004E6ACA">
        <w:rPr>
          <w:rStyle w:val="s10"/>
          <w:color w:val="000000"/>
          <w:sz w:val="16"/>
          <w:szCs w:val="16"/>
        </w:rPr>
        <w:t>Форма N 57</w:t>
      </w:r>
    </w:p>
    <w:p w:rsidR="004979FB" w:rsidRDefault="004979FB" w:rsidP="004979FB">
      <w:pPr>
        <w:pStyle w:val="s1"/>
        <w:spacing w:before="0" w:beforeAutospacing="0" w:after="0" w:afterAutospacing="0"/>
        <w:jc w:val="right"/>
        <w:rPr>
          <w:rStyle w:val="s10"/>
          <w:bCs/>
          <w:color w:val="000000"/>
          <w:sz w:val="18"/>
          <w:szCs w:val="18"/>
        </w:rPr>
      </w:pPr>
    </w:p>
    <w:p w:rsidR="004979FB" w:rsidRPr="00544ADD" w:rsidRDefault="004979F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79FB" w:rsidRPr="00544ADD" w:rsidRDefault="004979F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Куйбышевский районный суд </w:t>
      </w:r>
    </w:p>
    <w:p w:rsidR="004979FB" w:rsidRPr="00544ADD" w:rsidRDefault="004979F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79FB" w:rsidRPr="00544ADD" w:rsidRDefault="004979F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4979FB" w:rsidRPr="00544ADD" w:rsidRDefault="004979F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Председатель суда</w:t>
      </w:r>
    </w:p>
    <w:p w:rsidR="004979FB" w:rsidRPr="00544ADD" w:rsidRDefault="004979F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______      Бобров В.Ю.</w:t>
      </w:r>
    </w:p>
    <w:p w:rsidR="004979FB" w:rsidRPr="00544ADD" w:rsidRDefault="004979FB" w:rsidP="004979FB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79FB" w:rsidRDefault="004979F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979FB" w:rsidRPr="00544ADD" w:rsidRDefault="004979FB" w:rsidP="004979FB">
      <w:pPr>
        <w:pStyle w:val="HTML"/>
        <w:contextualSpacing/>
        <w:jc w:val="center"/>
        <w:rPr>
          <w:rStyle w:val="s10"/>
          <w:sz w:val="24"/>
          <w:szCs w:val="24"/>
          <w:u w:val="single"/>
        </w:rPr>
      </w:pPr>
      <w:r w:rsidRPr="00544ADD">
        <w:rPr>
          <w:rStyle w:val="s10"/>
          <w:color w:val="000000"/>
          <w:sz w:val="24"/>
          <w:szCs w:val="24"/>
        </w:rPr>
        <w:t xml:space="preserve">Опись N </w:t>
      </w:r>
      <w:r w:rsidRPr="00544ADD">
        <w:rPr>
          <w:rStyle w:val="s10"/>
          <w:color w:val="000000"/>
          <w:sz w:val="24"/>
          <w:szCs w:val="24"/>
          <w:u w:val="single"/>
        </w:rPr>
        <w:t>898</w:t>
      </w:r>
    </w:p>
    <w:p w:rsidR="004979FB" w:rsidRPr="00544ADD" w:rsidRDefault="004979FB" w:rsidP="004979FB">
      <w:pPr>
        <w:pStyle w:val="HTML"/>
        <w:contextualSpacing/>
        <w:jc w:val="center"/>
        <w:rPr>
          <w:sz w:val="24"/>
          <w:szCs w:val="24"/>
        </w:rPr>
      </w:pPr>
    </w:p>
    <w:p w:rsidR="004979FB" w:rsidRPr="00544ADD" w:rsidRDefault="004979FB" w:rsidP="004979FB">
      <w:pPr>
        <w:pStyle w:val="HTML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Style w:val="s10"/>
          <w:color w:val="000000"/>
          <w:sz w:val="24"/>
          <w:szCs w:val="24"/>
        </w:rPr>
        <w:t>дел и других документов, переданных в архив суда</w:t>
      </w:r>
    </w:p>
    <w:p w:rsidR="004979FB" w:rsidRPr="00544ADD" w:rsidRDefault="004979FB" w:rsidP="004979FB">
      <w:pPr>
        <w:pStyle w:val="HTML"/>
        <w:contextualSpacing/>
        <w:jc w:val="center"/>
        <w:rPr>
          <w:rStyle w:val="s10"/>
          <w:sz w:val="24"/>
          <w:szCs w:val="24"/>
        </w:rPr>
      </w:pPr>
    </w:p>
    <w:p w:rsidR="004979FB" w:rsidRPr="00544ADD" w:rsidRDefault="004979FB" w:rsidP="004979FB">
      <w:pPr>
        <w:pStyle w:val="HTML"/>
        <w:contextualSpacing/>
        <w:jc w:val="center"/>
        <w:rPr>
          <w:rStyle w:val="s10"/>
          <w:bCs/>
          <w:color w:val="000000"/>
          <w:sz w:val="24"/>
          <w:szCs w:val="24"/>
        </w:rPr>
      </w:pPr>
      <w:r w:rsidRPr="00544ADD">
        <w:rPr>
          <w:rStyle w:val="s10"/>
          <w:color w:val="000000"/>
          <w:sz w:val="24"/>
          <w:szCs w:val="24"/>
        </w:rPr>
        <w:t>за 2018 год</w:t>
      </w:r>
    </w:p>
    <w:p w:rsidR="004979FB" w:rsidRDefault="004979FB" w:rsidP="004979FB">
      <w:pPr>
        <w:pStyle w:val="HTML"/>
        <w:jc w:val="center"/>
        <w:rPr>
          <w:rStyle w:val="s10"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324" w:type="dxa"/>
        <w:tblLook w:val="04A0" w:firstRow="1" w:lastRow="0" w:firstColumn="1" w:lastColumn="0" w:noHBand="0" w:noVBand="1"/>
      </w:tblPr>
      <w:tblGrid>
        <w:gridCol w:w="719"/>
        <w:gridCol w:w="1669"/>
        <w:gridCol w:w="3003"/>
        <w:gridCol w:w="1044"/>
        <w:gridCol w:w="1416"/>
        <w:gridCol w:w="1720"/>
      </w:tblGrid>
      <w:tr w:rsidR="004979FB" w:rsidRPr="00544ADD" w:rsidTr="004979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N</w:t>
            </w:r>
            <w:r w:rsidRPr="00544ADD">
              <w:rPr>
                <w:bCs/>
                <w:color w:val="000000"/>
              </w:rPr>
              <w:br/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Индекс</w:t>
            </w:r>
            <w:r w:rsidRPr="00544ADD">
              <w:rPr>
                <w:bCs/>
                <w:color w:val="000000"/>
              </w:rPr>
              <w:br/>
              <w:t>наряда</w:t>
            </w:r>
            <w:r w:rsidRPr="00544ADD">
              <w:rPr>
                <w:bCs/>
                <w:color w:val="000000"/>
              </w:rPr>
              <w:br/>
              <w:t>или N</w:t>
            </w:r>
            <w:r w:rsidRPr="00544ADD">
              <w:rPr>
                <w:bCs/>
                <w:color w:val="000000"/>
              </w:rPr>
              <w:br/>
              <w:t>дела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Заголовки нарядов и</w:t>
            </w:r>
            <w:r w:rsidRPr="00544ADD">
              <w:rPr>
                <w:bCs/>
                <w:color w:val="000000"/>
              </w:rPr>
              <w:br/>
              <w:t>дел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Кол-во</w:t>
            </w:r>
            <w:r w:rsidRPr="00544ADD">
              <w:rPr>
                <w:bCs/>
                <w:color w:val="000000"/>
              </w:rPr>
              <w:br/>
              <w:t>томов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Срок</w:t>
            </w:r>
            <w:r w:rsidRPr="00544ADD">
              <w:rPr>
                <w:bCs/>
                <w:color w:val="000000"/>
              </w:rPr>
              <w:br/>
              <w:t>хранения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Примечание</w:t>
            </w:r>
          </w:p>
        </w:tc>
      </w:tr>
      <w:tr w:rsidR="004979FB" w:rsidRPr="00544ADD" w:rsidTr="004979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6</w:t>
            </w:r>
          </w:p>
        </w:tc>
      </w:tr>
      <w:tr w:rsidR="004979FB" w:rsidRPr="00544ADD" w:rsidTr="004979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ВА459123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Протокол об административном правонарушении от  07.02.2018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  <w:r w:rsidRPr="00544ADD">
              <w:rPr>
                <w:bCs/>
                <w:color w:val="000000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-</w:t>
            </w:r>
          </w:p>
        </w:tc>
      </w:tr>
      <w:tr w:rsidR="004979FB" w:rsidRPr="00544ADD" w:rsidTr="004979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А12976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Постановление  об административном правонарушении от 31.03.2018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544ADD">
              <w:rPr>
                <w:bCs/>
                <w:color w:val="000000"/>
              </w:rPr>
              <w:t xml:space="preserve">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-</w:t>
            </w:r>
          </w:p>
        </w:tc>
      </w:tr>
      <w:tr w:rsidR="004979FB" w:rsidRPr="00544ADD" w:rsidTr="004979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Исковое заявление от 02.04.2018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544ADD">
              <w:rPr>
                <w:bCs/>
                <w:color w:val="000000"/>
              </w:rPr>
              <w:t xml:space="preserve">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-</w:t>
            </w:r>
          </w:p>
        </w:tc>
      </w:tr>
      <w:tr w:rsidR="004979FB" w:rsidRPr="00544ADD" w:rsidTr="004979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Судебная повестка от 11.05.2018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544ADD">
              <w:rPr>
                <w:bCs/>
                <w:color w:val="000000"/>
              </w:rPr>
              <w:t>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 w:rsidRPr="00544ADD">
              <w:rPr>
                <w:bCs/>
                <w:color w:val="000000"/>
              </w:rPr>
              <w:t>-</w:t>
            </w:r>
          </w:p>
        </w:tc>
      </w:tr>
      <w:tr w:rsidR="004979FB" w:rsidRPr="00544ADD" w:rsidTr="004979F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суда от 15.05.2018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FB" w:rsidRPr="00544ADD" w:rsidRDefault="004979FB" w:rsidP="004F7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4979FB" w:rsidRPr="00544ADD" w:rsidRDefault="004979FB" w:rsidP="004979FB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79FB" w:rsidRPr="00544ADD" w:rsidRDefault="004979F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Всего в опись включено:  ___________________  ед. хранения </w:t>
      </w:r>
    </w:p>
    <w:p w:rsidR="004979FB" w:rsidRPr="00544ADD" w:rsidRDefault="004979F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544ADD">
        <w:rPr>
          <w:bCs/>
          <w:color w:val="000000"/>
        </w:rPr>
        <w:t> </w:t>
      </w:r>
    </w:p>
    <w:p w:rsidR="004979FB" w:rsidRPr="00544ADD" w:rsidRDefault="004979F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Дела сдал:                                       </w:t>
      </w:r>
      <w:r w:rsidRPr="00544AD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Секретарь судебного заседания  Печкова П.Ю.</w:t>
      </w:r>
    </w:p>
    <w:p w:rsidR="004979FB" w:rsidRPr="00544ADD" w:rsidRDefault="004979F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(должность и подпись)</w:t>
      </w:r>
    </w:p>
    <w:p w:rsidR="004979FB" w:rsidRPr="00544ADD" w:rsidRDefault="004979F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544ADD">
        <w:rPr>
          <w:bCs/>
          <w:color w:val="000000"/>
        </w:rPr>
        <w:t> </w:t>
      </w:r>
    </w:p>
    <w:p w:rsidR="004979FB" w:rsidRPr="00544ADD" w:rsidRDefault="004979F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Дела принял:                                 </w:t>
      </w:r>
      <w:r w:rsidRPr="00544AD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Архивист     Канапеева Е.А.</w:t>
      </w:r>
    </w:p>
    <w:p w:rsidR="004979FB" w:rsidRPr="00544ADD" w:rsidRDefault="004979FB" w:rsidP="004979FB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(должность и подпись)</w:t>
      </w:r>
    </w:p>
    <w:p w:rsidR="004979FB" w:rsidRPr="00544ADD" w:rsidRDefault="004979FB" w:rsidP="004979FB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color w:val="000000"/>
        </w:rPr>
      </w:pPr>
      <w:r w:rsidRPr="00544ADD">
        <w:rPr>
          <w:bCs/>
          <w:color w:val="000000"/>
        </w:rPr>
        <w:t> </w:t>
      </w:r>
    </w:p>
    <w:p w:rsidR="004979FB" w:rsidRPr="00544ADD" w:rsidRDefault="004979FB" w:rsidP="004979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4ADD">
        <w:rPr>
          <w:rFonts w:ascii="Times New Roman" w:hAnsi="Times New Roman" w:cs="Times New Roman"/>
          <w:bCs/>
          <w:color w:val="000000"/>
          <w:sz w:val="24"/>
          <w:szCs w:val="24"/>
        </w:rPr>
        <w:t>"12" сентября 2018 г.</w:t>
      </w: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963C6A" w:rsidP="00881EC9">
      <w:pPr>
        <w:jc w:val="center"/>
        <w:rPr>
          <w:sz w:val="28"/>
          <w:szCs w:val="28"/>
          <w:u w:val="single"/>
        </w:rPr>
      </w:pPr>
    </w:p>
    <w:p w:rsidR="00963C6A" w:rsidRDefault="006A28F0" w:rsidP="004979F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</w:t>
      </w:r>
    </w:p>
    <w:p w:rsidR="004979FB" w:rsidRPr="004979FB" w:rsidRDefault="004979FB" w:rsidP="004979F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4979FB" w:rsidRPr="00220AD7" w:rsidRDefault="00220AD7" w:rsidP="004979FB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220AD7">
        <w:rPr>
          <w:sz w:val="28"/>
          <w:szCs w:val="28"/>
        </w:rPr>
        <w:t>Образец о</w:t>
      </w:r>
      <w:r w:rsidR="004979FB" w:rsidRPr="00220AD7">
        <w:rPr>
          <w:sz w:val="28"/>
          <w:szCs w:val="28"/>
        </w:rPr>
        <w:t>бложк</w:t>
      </w:r>
      <w:r w:rsidRPr="00220AD7">
        <w:rPr>
          <w:sz w:val="28"/>
          <w:szCs w:val="28"/>
        </w:rPr>
        <w:t>и</w:t>
      </w:r>
      <w:r w:rsidR="004979FB" w:rsidRPr="00220AD7">
        <w:rPr>
          <w:sz w:val="28"/>
          <w:szCs w:val="28"/>
        </w:rPr>
        <w:t xml:space="preserve"> дела</w:t>
      </w: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Pr="00D53AE7" w:rsidRDefault="004979FB" w:rsidP="004979FB">
      <w:pPr>
        <w:keepNext/>
        <w:jc w:val="center"/>
        <w:rPr>
          <w:sz w:val="28"/>
          <w:szCs w:val="28"/>
        </w:rPr>
      </w:pPr>
      <w:r w:rsidRPr="00D53AE7">
        <w:rPr>
          <w:sz w:val="28"/>
          <w:szCs w:val="28"/>
        </w:rPr>
        <w:t>Самарский районный суд г. Самара</w:t>
      </w:r>
    </w:p>
    <w:p w:rsidR="004979FB" w:rsidRDefault="004979FB" w:rsidP="004979FB">
      <w:pPr>
        <w:jc w:val="center"/>
      </w:pPr>
    </w:p>
    <w:p w:rsidR="004979FB" w:rsidRDefault="004979FB" w:rsidP="004979FB">
      <w:pPr>
        <w:jc w:val="center"/>
      </w:pPr>
    </w:p>
    <w:p w:rsidR="004979FB" w:rsidRDefault="004979FB" w:rsidP="004979FB">
      <w:pPr>
        <w:jc w:val="center"/>
      </w:pPr>
    </w:p>
    <w:p w:rsidR="004979FB" w:rsidRDefault="004979FB" w:rsidP="004979FB">
      <w:pPr>
        <w:jc w:val="center"/>
        <w:rPr>
          <w:sz w:val="32"/>
          <w:szCs w:val="32"/>
        </w:rPr>
      </w:pPr>
    </w:p>
    <w:p w:rsidR="004979FB" w:rsidRPr="005D38DC" w:rsidRDefault="004979FB" w:rsidP="004979FB">
      <w:pPr>
        <w:jc w:val="center"/>
        <w:rPr>
          <w:sz w:val="56"/>
          <w:szCs w:val="56"/>
        </w:rPr>
      </w:pPr>
    </w:p>
    <w:p w:rsidR="004979FB" w:rsidRPr="002977DD" w:rsidRDefault="004979FB" w:rsidP="004979FB">
      <w:pPr>
        <w:jc w:val="center"/>
        <w:rPr>
          <w:sz w:val="48"/>
          <w:szCs w:val="48"/>
          <w:u w:val="single"/>
        </w:rPr>
      </w:pPr>
      <w:r w:rsidRPr="002977DD">
        <w:rPr>
          <w:sz w:val="48"/>
          <w:szCs w:val="48"/>
        </w:rPr>
        <w:t xml:space="preserve">Гражданское дело № </w:t>
      </w:r>
      <w:r w:rsidRPr="002977DD">
        <w:rPr>
          <w:sz w:val="48"/>
          <w:szCs w:val="48"/>
          <w:u w:val="single"/>
        </w:rPr>
        <w:t>2-1447/2018</w:t>
      </w:r>
    </w:p>
    <w:p w:rsidR="004979FB" w:rsidRPr="005D38DC" w:rsidRDefault="004979FB" w:rsidP="004979FB">
      <w:pPr>
        <w:jc w:val="center"/>
        <w:rPr>
          <w:sz w:val="56"/>
          <w:szCs w:val="56"/>
        </w:rPr>
      </w:pPr>
    </w:p>
    <w:p w:rsidR="004979FB" w:rsidRDefault="004979FB" w:rsidP="004979FB">
      <w:pPr>
        <w:jc w:val="center"/>
        <w:rPr>
          <w:sz w:val="28"/>
          <w:szCs w:val="28"/>
        </w:rPr>
      </w:pPr>
      <w:r w:rsidRPr="005D38DC">
        <w:rPr>
          <w:sz w:val="28"/>
          <w:szCs w:val="28"/>
        </w:rPr>
        <w:t xml:space="preserve"> По иску </w:t>
      </w:r>
      <w:r>
        <w:rPr>
          <w:sz w:val="28"/>
          <w:szCs w:val="28"/>
        </w:rPr>
        <w:t xml:space="preserve">Борисова </w:t>
      </w:r>
      <w:r w:rsidRPr="005D38DC">
        <w:rPr>
          <w:sz w:val="28"/>
          <w:szCs w:val="28"/>
        </w:rPr>
        <w:t>А.В. к Ку</w:t>
      </w:r>
      <w:r>
        <w:rPr>
          <w:sz w:val="28"/>
          <w:szCs w:val="28"/>
        </w:rPr>
        <w:t>т</w:t>
      </w:r>
      <w:r w:rsidRPr="005D38DC">
        <w:rPr>
          <w:sz w:val="28"/>
          <w:szCs w:val="28"/>
        </w:rPr>
        <w:t>ипанову</w:t>
      </w:r>
      <w:r>
        <w:rPr>
          <w:sz w:val="28"/>
          <w:szCs w:val="28"/>
        </w:rPr>
        <w:t xml:space="preserve">И.Б.о </w:t>
      </w:r>
      <w:r w:rsidRPr="005D38DC">
        <w:rPr>
          <w:sz w:val="28"/>
          <w:szCs w:val="28"/>
        </w:rPr>
        <w:t>расторжении договора выполнения строительно-отделочных работ и взыскания денежных средств</w:t>
      </w:r>
    </w:p>
    <w:p w:rsidR="004979FB" w:rsidRDefault="004979FB" w:rsidP="004979FB">
      <w:pPr>
        <w:jc w:val="center"/>
        <w:rPr>
          <w:sz w:val="28"/>
          <w:szCs w:val="28"/>
        </w:rPr>
      </w:pPr>
    </w:p>
    <w:p w:rsidR="004979FB" w:rsidRDefault="004979FB" w:rsidP="004979FB">
      <w:pPr>
        <w:jc w:val="center"/>
        <w:rPr>
          <w:sz w:val="28"/>
          <w:szCs w:val="28"/>
        </w:rPr>
      </w:pPr>
    </w:p>
    <w:p w:rsidR="004979FB" w:rsidRDefault="004979FB" w:rsidP="004979FB">
      <w:pPr>
        <w:jc w:val="center"/>
        <w:rPr>
          <w:sz w:val="28"/>
          <w:szCs w:val="28"/>
        </w:rPr>
      </w:pPr>
    </w:p>
    <w:p w:rsidR="004979FB" w:rsidRDefault="004979FB" w:rsidP="004979FB">
      <w:pPr>
        <w:jc w:val="center"/>
        <w:rPr>
          <w:sz w:val="28"/>
          <w:szCs w:val="28"/>
        </w:rPr>
      </w:pPr>
    </w:p>
    <w:p w:rsidR="004979FB" w:rsidRDefault="004979FB" w:rsidP="004979FB">
      <w:pPr>
        <w:jc w:val="center"/>
        <w:rPr>
          <w:sz w:val="28"/>
          <w:szCs w:val="28"/>
        </w:rPr>
      </w:pPr>
    </w:p>
    <w:p w:rsidR="004979FB" w:rsidRDefault="004979FB" w:rsidP="004979FB">
      <w:pPr>
        <w:jc w:val="center"/>
        <w:rPr>
          <w:sz w:val="28"/>
          <w:szCs w:val="28"/>
        </w:rPr>
      </w:pPr>
    </w:p>
    <w:p w:rsidR="004979FB" w:rsidRDefault="004979FB" w:rsidP="004979FB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Начато:  «_______»_________20____</w:t>
      </w:r>
    </w:p>
    <w:p w:rsidR="004979FB" w:rsidRDefault="004979FB" w:rsidP="004979FB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Окончено:«_______»_________20____</w:t>
      </w:r>
    </w:p>
    <w:p w:rsidR="004979FB" w:rsidRPr="005D38DC" w:rsidRDefault="004979FB" w:rsidP="004979FB">
      <w:pPr>
        <w:jc w:val="right"/>
        <w:rPr>
          <w:sz w:val="28"/>
          <w:szCs w:val="28"/>
        </w:rPr>
      </w:pPr>
      <w:r>
        <w:rPr>
          <w:sz w:val="28"/>
          <w:szCs w:val="28"/>
        </w:rPr>
        <w:t>На _________ листах</w:t>
      </w: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6A28F0" w:rsidP="00D70F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Л</w:t>
      </w:r>
    </w:p>
    <w:p w:rsidR="00D70F3F" w:rsidRDefault="00D70F3F" w:rsidP="00D70F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70F3F" w:rsidRPr="00D70F3F" w:rsidRDefault="00D70F3F" w:rsidP="00D70F3F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70F3F">
        <w:rPr>
          <w:sz w:val="28"/>
          <w:szCs w:val="28"/>
        </w:rPr>
        <w:t>Образец судебной повестки</w:t>
      </w:r>
    </w:p>
    <w:p w:rsidR="00D70F3F" w:rsidRDefault="00D70F3F" w:rsidP="00D70F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70F3F" w:rsidRPr="00C751E8" w:rsidRDefault="00D70F3F" w:rsidP="00D70F3F">
      <w:pPr>
        <w:spacing w:line="240" w:lineRule="exact"/>
        <w:jc w:val="right"/>
      </w:pPr>
      <w:r>
        <w:t>Форма 30-сдд</w:t>
      </w:r>
    </w:p>
    <w:p w:rsidR="00D70F3F" w:rsidRDefault="00D70F3F" w:rsidP="00D70F3F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Куда: </w:t>
      </w:r>
      <w:r>
        <w:rPr>
          <w:b/>
          <w:sz w:val="24"/>
          <w:szCs w:val="24"/>
        </w:rPr>
        <w:t>г. Самара, ул. Мяги, д. 12а, кв. 18</w:t>
      </w:r>
    </w:p>
    <w:p w:rsidR="00D70F3F" w:rsidRDefault="00D70F3F" w:rsidP="00D70F3F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b/>
          <w:sz w:val="24"/>
          <w:szCs w:val="24"/>
        </w:rPr>
        <w:t>ИП Борисов Алексей Иванович</w:t>
      </w:r>
    </w:p>
    <w:p w:rsidR="00D70F3F" w:rsidRDefault="00D70F3F" w:rsidP="00D70F3F">
      <w:pPr>
        <w:spacing w:line="240" w:lineRule="exact"/>
        <w:rPr>
          <w:b/>
          <w:sz w:val="24"/>
          <w:szCs w:val="24"/>
        </w:rPr>
      </w:pPr>
    </w:p>
    <w:p w:rsidR="00D70F3F" w:rsidRDefault="00D70F3F" w:rsidP="00D70F3F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Судебная повестка</w:t>
      </w:r>
    </w:p>
    <w:p w:rsidR="00D70F3F" w:rsidRDefault="00DA4D19" w:rsidP="00D70F3F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Прямая соединительная линия 2" o:spid="_x0000_s1026" style="position:absolute;left:0;text-align:left;flip:x;z-index:251660288;visibility:visible;mso-wrap-distance-top:-6e-5mm;mso-wrap-distance-bottom:-6e-5mm;mso-width-relative:margin;mso-height-relative:margin" from="260.7pt,10.55pt" to="34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" strokecolor="black [3040]">
            <o:lock v:ext="edit" shapetype="f"/>
          </v:line>
        </w:pict>
      </w:r>
      <w:r w:rsidR="00D70F3F">
        <w:rPr>
          <w:b/>
          <w:sz w:val="24"/>
          <w:szCs w:val="24"/>
        </w:rPr>
        <w:t>по гражданскому делу №    2-1447/2018</w:t>
      </w:r>
    </w:p>
    <w:p w:rsidR="00D70F3F" w:rsidRDefault="00D70F3F" w:rsidP="00D70F3F">
      <w:pPr>
        <w:spacing w:line="240" w:lineRule="exact"/>
        <w:jc w:val="center"/>
        <w:rPr>
          <w:b/>
          <w:sz w:val="24"/>
          <w:szCs w:val="24"/>
        </w:rPr>
      </w:pPr>
    </w:p>
    <w:p w:rsidR="00D70F3F" w:rsidRDefault="00D70F3F" w:rsidP="00D70F3F">
      <w:pPr>
        <w:spacing w:line="240" w:lineRule="exact"/>
        <w:jc w:val="center"/>
        <w:rPr>
          <w:b/>
          <w:sz w:val="24"/>
          <w:szCs w:val="24"/>
        </w:rPr>
      </w:pPr>
    </w:p>
    <w:p w:rsidR="00D70F3F" w:rsidRDefault="00D70F3F" w:rsidP="00D70F3F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Самарский районный суд вызывает Вас: </w:t>
      </w:r>
    </w:p>
    <w:p w:rsidR="00D70F3F" w:rsidRPr="00AE2FBB" w:rsidRDefault="00DA4D19" w:rsidP="00D70F3F">
      <w:pPr>
        <w:spacing w:after="12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5" o:spid="_x0000_s1031" style="position:absolute;z-index:251663360;visibility:visible;mso-wrap-distance-top:-6e-5mm;mso-wrap-distance-bottom:-6e-5mm;mso-height-relative:margin" from="335.65pt,11.3pt" to="43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" strokecolor="black [3040]">
            <o:lock v:ext="edit" shapetype="f"/>
          </v:line>
        </w:pict>
      </w:r>
      <w:r>
        <w:rPr>
          <w:noProof/>
          <w:sz w:val="24"/>
          <w:szCs w:val="24"/>
        </w:rPr>
        <w:pict>
          <v:line id="Прямая соединительная линия 4" o:spid="_x0000_s1030" style="position:absolute;z-index:251662336;visibility:visible;mso-wrap-distance-top:-6e-5mm;mso-wrap-distance-bottom:-6e-5mm" from="250.95pt,10.55pt" to="301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" strokecolor="black [3040]">
            <o:lock v:ext="edit" shapetype="f"/>
          </v:line>
        </w:pict>
      </w:r>
      <w:r>
        <w:rPr>
          <w:noProof/>
          <w:sz w:val="24"/>
          <w:szCs w:val="24"/>
        </w:rPr>
        <w:pict>
          <v:line id="Прямая соединительная линия 3" o:spid="_x0000_s1029" style="position:absolute;z-index:251661312;visibility:visible;mso-wrap-distance-top:-6e-5mm;mso-wrap-distance-bottom:-6e-5mm" from="61.2pt,10.55pt" to="22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" strokecolor="black [3040]">
            <o:lock v:ext="edit" shapetype="f"/>
          </v:line>
        </w:pict>
      </w:r>
      <w:r w:rsidR="00D70F3F">
        <w:rPr>
          <w:sz w:val="24"/>
          <w:szCs w:val="24"/>
        </w:rPr>
        <w:t xml:space="preserve">в качестве                      </w:t>
      </w:r>
      <w:r w:rsidR="00D70F3F">
        <w:rPr>
          <w:b/>
          <w:sz w:val="24"/>
          <w:szCs w:val="24"/>
        </w:rPr>
        <w:t xml:space="preserve">ответчика                   </w:t>
      </w:r>
      <w:r w:rsidR="00D70F3F">
        <w:rPr>
          <w:sz w:val="24"/>
          <w:szCs w:val="24"/>
        </w:rPr>
        <w:t xml:space="preserve"> к </w:t>
      </w:r>
      <w:r w:rsidR="00D70F3F">
        <w:rPr>
          <w:b/>
          <w:sz w:val="24"/>
          <w:szCs w:val="24"/>
        </w:rPr>
        <w:t xml:space="preserve">      11:30 </w:t>
      </w:r>
      <w:r w:rsidR="00D70F3F">
        <w:rPr>
          <w:sz w:val="24"/>
          <w:szCs w:val="24"/>
        </w:rPr>
        <w:t xml:space="preserve">     час.          </w:t>
      </w:r>
      <w:r w:rsidR="00D70F3F">
        <w:rPr>
          <w:b/>
          <w:sz w:val="24"/>
          <w:szCs w:val="24"/>
        </w:rPr>
        <w:t xml:space="preserve">26.09.2018           </w:t>
      </w:r>
      <w:r w:rsidR="00D70F3F">
        <w:rPr>
          <w:sz w:val="24"/>
          <w:szCs w:val="24"/>
        </w:rPr>
        <w:t>г.</w:t>
      </w:r>
    </w:p>
    <w:p w:rsidR="00D70F3F" w:rsidRDefault="00D70F3F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№ 2-1447/2018 (ИСТЕЦ: Иванов Антон Владимирович</w:t>
      </w:r>
    </w:p>
    <w:p w:rsidR="00D70F3F" w:rsidRDefault="00D70F3F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по делу: ОТВЕТЧИК: ИП Борисов Алексей Иванович</w:t>
      </w:r>
    </w:p>
    <w:p w:rsidR="00D70F3F" w:rsidRDefault="00D70F3F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СУЩНОСТЬ: о расторжении договора о выполнении </w:t>
      </w:r>
    </w:p>
    <w:p w:rsidR="00D70F3F" w:rsidRDefault="00DA4D19" w:rsidP="00D70F3F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" o:spid="_x0000_s1028" style="position:absolute;flip:y;z-index:251664384;visibility:visible;mso-wrap-distance-top:-6e-5mm;mso-wrap-distance-bottom:-6e-5mm;mso-width-relative:margin;mso-height-relative:margin" from="42.45pt,12.05pt" to="44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" strokecolor="black [3040]">
            <o:lock v:ext="edit" shapetype="f"/>
          </v:line>
        </w:pict>
      </w:r>
      <w:r w:rsidR="00D70F3F">
        <w:rPr>
          <w:sz w:val="24"/>
          <w:szCs w:val="24"/>
        </w:rPr>
        <w:t xml:space="preserve">               строительно-отделочных работ и взыскания денежных средств</w:t>
      </w:r>
    </w:p>
    <w:p w:rsidR="00D70F3F" w:rsidRDefault="00D70F3F" w:rsidP="00D70F3F">
      <w:pPr>
        <w:spacing w:line="240" w:lineRule="exact"/>
        <w:rPr>
          <w:sz w:val="24"/>
          <w:szCs w:val="24"/>
        </w:rPr>
      </w:pPr>
    </w:p>
    <w:p w:rsidR="00D70F3F" w:rsidRDefault="00DA4D19" w:rsidP="00D70F3F">
      <w:pPr>
        <w:spacing w:line="240" w:lineRule="exact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7" o:spid="_x0000_s1027" style="position:absolute;z-index:251665408;visibility:visible;mso-wrap-distance-top:-6e-5mm;mso-wrap-distance-bottom:-6e-5mm;mso-width-relative:margin;mso-height-relative:margin" from="52.9pt,12.05pt" to="44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" strokecolor="black [3040]">
            <o:lock v:ext="edit" shapetype="f"/>
          </v:line>
        </w:pict>
      </w:r>
      <w:r w:rsidR="00D70F3F">
        <w:rPr>
          <w:sz w:val="24"/>
          <w:szCs w:val="24"/>
        </w:rPr>
        <w:t xml:space="preserve">по адресу: г. Самара, Куйбышева, 262, </w:t>
      </w:r>
      <w:r w:rsidR="00D70F3F">
        <w:rPr>
          <w:b/>
          <w:sz w:val="24"/>
          <w:szCs w:val="24"/>
        </w:rPr>
        <w:t>№7 каб. 309.</w:t>
      </w:r>
    </w:p>
    <w:p w:rsidR="00D70F3F" w:rsidRDefault="00D70F3F" w:rsidP="00D70F3F">
      <w:pPr>
        <w:spacing w:line="240" w:lineRule="exact"/>
        <w:rPr>
          <w:b/>
          <w:sz w:val="24"/>
          <w:szCs w:val="24"/>
        </w:rPr>
      </w:pPr>
    </w:p>
    <w:p w:rsidR="00D70F3F" w:rsidRDefault="00D70F3F" w:rsidP="00D70F3F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Суд предлагает сторонам представить все имеющиеся доказательства по делу</w:t>
      </w:r>
    </w:p>
    <w:p w:rsidR="00D70F3F" w:rsidRDefault="00D70F3F" w:rsidP="00D70F3F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(ст. 56, 57 ГПК Российской Федерации)</w:t>
      </w:r>
    </w:p>
    <w:p w:rsidR="00D70F3F" w:rsidRDefault="00D70F3F" w:rsidP="00D70F3F">
      <w:pPr>
        <w:spacing w:line="240" w:lineRule="exact"/>
        <w:rPr>
          <w:b/>
          <w:sz w:val="24"/>
          <w:szCs w:val="24"/>
        </w:rPr>
      </w:pPr>
    </w:p>
    <w:p w:rsidR="00D70F3F" w:rsidRDefault="00D70F3F" w:rsidP="00D70F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Секретарь судебного заседания                             /Родина И.А./</w:t>
      </w:r>
    </w:p>
    <w:p w:rsidR="00D70F3F" w:rsidRDefault="00D70F3F" w:rsidP="00D70F3F">
      <w:pPr>
        <w:spacing w:line="240" w:lineRule="exact"/>
        <w:rPr>
          <w:sz w:val="24"/>
          <w:szCs w:val="24"/>
        </w:rPr>
      </w:pPr>
    </w:p>
    <w:p w:rsidR="00D70F3F" w:rsidRDefault="00D70F3F" w:rsidP="00D70F3F">
      <w:pPr>
        <w:spacing w:line="240" w:lineRule="exact"/>
        <w:rPr>
          <w:sz w:val="24"/>
          <w:szCs w:val="24"/>
        </w:rPr>
      </w:pPr>
    </w:p>
    <w:p w:rsidR="00D70F3F" w:rsidRDefault="00D70F3F" w:rsidP="00D70F3F">
      <w:pPr>
        <w:spacing w:line="240" w:lineRule="exact"/>
        <w:rPr>
          <w:sz w:val="24"/>
          <w:szCs w:val="24"/>
        </w:rPr>
      </w:pPr>
    </w:p>
    <w:p w:rsidR="00D70F3F" w:rsidRDefault="00D70F3F" w:rsidP="00D70F3F">
      <w:pPr>
        <w:spacing w:line="240" w:lineRule="exact"/>
        <w:jc w:val="center"/>
        <w:rPr>
          <w:b/>
        </w:rPr>
      </w:pPr>
      <w:r>
        <w:rPr>
          <w:b/>
        </w:rPr>
        <w:t>Последствия неявки по вызову</w:t>
      </w:r>
    </w:p>
    <w:p w:rsidR="00D70F3F" w:rsidRDefault="00D70F3F" w:rsidP="00D70F3F">
      <w:pPr>
        <w:spacing w:line="240" w:lineRule="exact"/>
        <w:jc w:val="center"/>
        <w:rPr>
          <w:b/>
        </w:rPr>
      </w:pPr>
    </w:p>
    <w:p w:rsidR="00D70F3F" w:rsidRDefault="00D70F3F" w:rsidP="00D70F3F">
      <w:pPr>
        <w:spacing w:line="240" w:lineRule="exact"/>
        <w:ind w:firstLine="708"/>
      </w:pPr>
      <w:r w:rsidRPr="00C751E8">
        <w:t xml:space="preserve">В случает неявки в судебное заседание истца или ответчика </w:t>
      </w:r>
      <w:r>
        <w:t>без уважительных причин, если нет ни от одного из них не поступило заявление о разбирательстве дела в их отсутсвие, суд, откладывая разбирательство дела, вправе наложить на неявившегося истца или ответчика штраф.</w:t>
      </w:r>
    </w:p>
    <w:p w:rsidR="00D70F3F" w:rsidRDefault="00D70F3F" w:rsidP="00D70F3F">
      <w:pPr>
        <w:spacing w:line="240" w:lineRule="exact"/>
        <w:ind w:firstLine="708"/>
      </w:pPr>
      <w:r>
        <w:t>При неявке сторон без уважительных причин по вторичному вызову суд оставляет иск без рассмотрения, если не считает возможным разрешить дело по имеющимся в деле материалам (ст.222 ГПК РФ).</w:t>
      </w:r>
    </w:p>
    <w:p w:rsidR="00D70F3F" w:rsidRDefault="00D70F3F" w:rsidP="00D70F3F">
      <w:pPr>
        <w:spacing w:line="240" w:lineRule="exact"/>
        <w:ind w:firstLine="708"/>
      </w:pPr>
    </w:p>
    <w:p w:rsidR="00D70F3F" w:rsidRDefault="00D70F3F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6A28F0" w:rsidP="00B2215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М</w:t>
      </w:r>
    </w:p>
    <w:p w:rsidR="00B22153" w:rsidRDefault="00B22153" w:rsidP="00B2215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22153" w:rsidRPr="00B22153" w:rsidRDefault="00B22153" w:rsidP="00B22153">
      <w:pPr>
        <w:pBdr>
          <w:bottom w:val="single" w:sz="4" w:space="1" w:color="auto"/>
        </w:pBdr>
        <w:jc w:val="center"/>
        <w:rPr>
          <w:color w:val="000000"/>
          <w:sz w:val="28"/>
          <w:szCs w:val="28"/>
        </w:rPr>
      </w:pPr>
      <w:r w:rsidRPr="00B22153">
        <w:rPr>
          <w:color w:val="000000"/>
          <w:sz w:val="28"/>
          <w:szCs w:val="28"/>
        </w:rPr>
        <w:t>Акт о выделении к уничтожению документов, не подлежащих хранению</w:t>
      </w: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  <w:t>УТВЕРЖДАЮ</w:t>
      </w: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(Сокращенное название организации)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  <w:t xml:space="preserve">Наименование должности  </w:t>
      </w:r>
    </w:p>
    <w:p w:rsidR="00B22153" w:rsidRPr="00B22153" w:rsidRDefault="00B22153" w:rsidP="00B22153">
      <w:pPr>
        <w:pStyle w:val="ConsPlusNonformat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Руководителя организации</w:t>
      </w: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АКТ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i/>
          <w:sz w:val="16"/>
          <w:szCs w:val="16"/>
        </w:rPr>
        <w:t>Личная</w:t>
      </w:r>
      <w:r w:rsidRPr="00B22153">
        <w:rPr>
          <w:rFonts w:ascii="Times New Roman" w:hAnsi="Times New Roman" w:cs="Times New Roman"/>
          <w:sz w:val="16"/>
          <w:szCs w:val="16"/>
        </w:rPr>
        <w:tab/>
        <w:t>Расшифровка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B22153">
        <w:rPr>
          <w:rFonts w:ascii="Times New Roman" w:hAnsi="Times New Roman" w:cs="Times New Roman"/>
          <w:i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>подписи</w:t>
      </w: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Дата      </w:t>
      </w:r>
      <w:r w:rsidRPr="00B22153">
        <w:rPr>
          <w:rFonts w:ascii="Times New Roman" w:hAnsi="Times New Roman" w:cs="Times New Roman"/>
          <w:sz w:val="16"/>
          <w:szCs w:val="16"/>
        </w:rPr>
        <w:t xml:space="preserve">  №  ___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bCs/>
          <w:i/>
          <w:iCs/>
          <w:sz w:val="16"/>
          <w:szCs w:val="16"/>
        </w:rPr>
        <w:t>Дата</w:t>
      </w: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Место составления</w:t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  <w:r w:rsidRPr="00B22153">
        <w:rPr>
          <w:rFonts w:ascii="Times New Roman" w:hAnsi="Times New Roman" w:cs="Times New Roman"/>
          <w:sz w:val="16"/>
          <w:szCs w:val="16"/>
        </w:rPr>
        <w:tab/>
      </w: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о выделении к уничтожению</w:t>
      </w: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документов, не подлежащих</w:t>
      </w:r>
    </w:p>
    <w:p w:rsidR="00B22153" w:rsidRPr="00B22153" w:rsidRDefault="00B22153" w:rsidP="00B2215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2153">
        <w:rPr>
          <w:rFonts w:ascii="Times New Roman" w:hAnsi="Times New Roman" w:cs="Times New Roman"/>
          <w:sz w:val="16"/>
          <w:szCs w:val="16"/>
        </w:rPr>
        <w:t>хранению</w:t>
      </w:r>
    </w:p>
    <w:p w:rsidR="00B22153" w:rsidRPr="00B22153" w:rsidRDefault="00B22153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B22153" w:rsidRPr="00B22153" w:rsidTr="004F75DC">
        <w:tc>
          <w:tcPr>
            <w:tcW w:w="1701" w:type="dxa"/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На основании </w:t>
            </w:r>
          </w:p>
        </w:tc>
        <w:tc>
          <w:tcPr>
            <w:tcW w:w="7797" w:type="dxa"/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_______________________________________________________________</w:t>
            </w:r>
          </w:p>
        </w:tc>
      </w:tr>
      <w:tr w:rsidR="00B22153" w:rsidRPr="00B22153" w:rsidTr="004F75DC">
        <w:tc>
          <w:tcPr>
            <w:tcW w:w="1701" w:type="dxa"/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B22153" w:rsidRPr="00B22153" w:rsidTr="004F75DC">
        <w:tc>
          <w:tcPr>
            <w:tcW w:w="9498" w:type="dxa"/>
            <w:gridSpan w:val="2"/>
          </w:tcPr>
          <w:p w:rsidR="00B22153" w:rsidRPr="00B22153" w:rsidRDefault="00B22153" w:rsidP="00B22153">
            <w:pPr>
              <w:jc w:val="both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отобраны к уничтожению как не имеющие научно-исторической ценности и </w:t>
            </w:r>
          </w:p>
        </w:tc>
      </w:tr>
      <w:tr w:rsidR="00B22153" w:rsidRPr="00B22153" w:rsidTr="004F75DC">
        <w:tc>
          <w:tcPr>
            <w:tcW w:w="9498" w:type="dxa"/>
            <w:gridSpan w:val="2"/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утратившие практическое значение документы фонда № ____________________________</w:t>
            </w:r>
          </w:p>
        </w:tc>
      </w:tr>
      <w:tr w:rsidR="00B22153" w:rsidRPr="00B22153" w:rsidTr="004F75DC">
        <w:tc>
          <w:tcPr>
            <w:tcW w:w="9498" w:type="dxa"/>
            <w:gridSpan w:val="2"/>
          </w:tcPr>
          <w:p w:rsidR="00B22153" w:rsidRPr="00B22153" w:rsidRDefault="00B22153" w:rsidP="00B22153">
            <w:pPr>
              <w:jc w:val="both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__________________________________________________________________________</w:t>
            </w: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(название фонда)</w:t>
            </w:r>
          </w:p>
        </w:tc>
      </w:tr>
    </w:tbl>
    <w:p w:rsidR="00B22153" w:rsidRPr="00B22153" w:rsidRDefault="00B22153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992"/>
        <w:gridCol w:w="1134"/>
        <w:gridCol w:w="1418"/>
        <w:gridCol w:w="992"/>
        <w:gridCol w:w="1134"/>
        <w:gridCol w:w="851"/>
      </w:tblGrid>
      <w:tr w:rsidR="00B22153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№</w:t>
            </w: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п/п 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Заголовок дела или групповой заголовок документов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Крайние даты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Номера описей</w:t>
            </w:r>
            <w:r w:rsidRPr="00B22153">
              <w:rPr>
                <w:rStyle w:val="aff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Индекс дела по номенклатуре или № дела по описи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Кол-во ед. хр.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Сроки хранения и номера статей по перечню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B22153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8 </w:t>
            </w:r>
          </w:p>
        </w:tc>
      </w:tr>
      <w:tr w:rsidR="00B22153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B22153" w:rsidRPr="00B22153" w:rsidTr="004F75DC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22153" w:rsidRPr="00B22153" w:rsidRDefault="00B22153" w:rsidP="00B22153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0"/>
        <w:gridCol w:w="2511"/>
        <w:gridCol w:w="744"/>
        <w:gridCol w:w="120"/>
        <w:gridCol w:w="1545"/>
        <w:gridCol w:w="567"/>
        <w:gridCol w:w="567"/>
        <w:gridCol w:w="1843"/>
        <w:gridCol w:w="851"/>
      </w:tblGrid>
      <w:tr w:rsidR="00B22153" w:rsidRPr="00B22153" w:rsidTr="004F75DC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ед. хр. 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годы </w:t>
            </w:r>
          </w:p>
        </w:tc>
      </w:tr>
      <w:tr w:rsidR="00B22153" w:rsidRPr="00B22153" w:rsidTr="004F75DC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(цифрами и прописью)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Описи дел постоянного хранения за __________ годы утверждены, по личному</w:t>
            </w:r>
          </w:p>
        </w:tc>
      </w:tr>
      <w:tr w:rsidR="00B22153" w:rsidRPr="00B22153" w:rsidTr="004F75D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составу согласованы с ЭПК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(наименование архивного учреждения)</w:t>
            </w: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(протокол от ____________ № ____________ )</w:t>
            </w:r>
          </w:p>
        </w:tc>
      </w:tr>
      <w:tr w:rsidR="00B22153" w:rsidRPr="00B22153" w:rsidTr="004F75DC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Наименование должности лица,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проводившего экспертизу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ценности документов</w:t>
            </w:r>
          </w:p>
          <w:p w:rsidR="00B22153" w:rsidRPr="00B22153" w:rsidRDefault="00B22153" w:rsidP="00B22153">
            <w:pPr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B22153" w:rsidRPr="00B22153" w:rsidTr="004F75DC"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СОГЛАСОВАНО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Протокол ЦЭК (ЭК) </w:t>
            </w: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от __________ № _______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22153" w:rsidRPr="00B22153" w:rsidRDefault="00B22153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4394"/>
        <w:gridCol w:w="993"/>
      </w:tblGrid>
      <w:tr w:rsidR="00B22153" w:rsidRPr="00B22153" w:rsidTr="004F75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Документы в количестве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ед. хр.,</w:t>
            </w:r>
          </w:p>
        </w:tc>
      </w:tr>
      <w:tr w:rsidR="00B22153" w:rsidRPr="00B22153" w:rsidTr="004F75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(цифрами и прописью)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весом ________________ кг сданы в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B22153" w:rsidRPr="00B22153" w:rsidTr="004F75DC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 переработку по приемо-сдаточной накладной от ____________ № _______ .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22153" w:rsidRPr="00B22153" w:rsidRDefault="00B22153" w:rsidP="00B22153">
      <w:pPr>
        <w:ind w:firstLine="225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3261"/>
      </w:tblGrid>
      <w:tr w:rsidR="00B22153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Наименование должности работника, сдавшего документы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B22153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>Дата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Изменения в учетные документы внесены.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  <w:tr w:rsidR="00B22153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Наименование должности работника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>архива, внесшего изменения в учетные документы</w:t>
            </w:r>
          </w:p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2153" w:rsidRPr="00B22153" w:rsidRDefault="00B22153" w:rsidP="00B22153">
            <w:pPr>
              <w:jc w:val="center"/>
              <w:rPr>
                <w:color w:val="000000"/>
                <w:sz w:val="16"/>
                <w:szCs w:val="16"/>
              </w:rPr>
            </w:pPr>
            <w:r w:rsidRPr="00B22153">
              <w:rPr>
                <w:color w:val="000000"/>
                <w:sz w:val="16"/>
                <w:szCs w:val="16"/>
              </w:rPr>
              <w:t xml:space="preserve">Расшифровка подписи </w:t>
            </w:r>
          </w:p>
        </w:tc>
      </w:tr>
      <w:tr w:rsidR="00B22153" w:rsidRPr="00B22153" w:rsidTr="004F75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i/>
                <w:color w:val="000000"/>
                <w:sz w:val="16"/>
                <w:szCs w:val="16"/>
              </w:rPr>
            </w:pPr>
            <w:r w:rsidRPr="00B22153">
              <w:rPr>
                <w:i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22153" w:rsidRPr="00B22153" w:rsidRDefault="00B22153" w:rsidP="00B2215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22153" w:rsidRPr="00B22153" w:rsidRDefault="00B22153" w:rsidP="00B22153">
      <w:pPr>
        <w:jc w:val="both"/>
        <w:rPr>
          <w:b/>
          <w:sz w:val="16"/>
          <w:szCs w:val="16"/>
        </w:rPr>
      </w:pPr>
    </w:p>
    <w:p w:rsidR="00980687" w:rsidRPr="00B22153" w:rsidRDefault="00980687" w:rsidP="00881EC9">
      <w:pPr>
        <w:jc w:val="center"/>
        <w:rPr>
          <w:b/>
          <w:sz w:val="16"/>
          <w:szCs w:val="16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5220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980687" w:rsidRDefault="006A28F0" w:rsidP="005220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Н</w:t>
      </w:r>
    </w:p>
    <w:p w:rsidR="005220EE" w:rsidRDefault="005220EE" w:rsidP="005220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5220EE" w:rsidRPr="005220EE" w:rsidRDefault="005220EE" w:rsidP="005220EE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</w:rPr>
      </w:pPr>
      <w:r w:rsidRPr="005220EE">
        <w:rPr>
          <w:b/>
          <w:sz w:val="28"/>
          <w:szCs w:val="28"/>
        </w:rPr>
        <w:t>Приказ о создании экспертной комиссии</w:t>
      </w:r>
    </w:p>
    <w:p w:rsidR="005220EE" w:rsidRDefault="005220EE" w:rsidP="005220EE">
      <w:pPr>
        <w:spacing w:line="360" w:lineRule="auto"/>
        <w:jc w:val="center"/>
        <w:rPr>
          <w:b/>
        </w:rPr>
      </w:pPr>
    </w:p>
    <w:p w:rsidR="005220EE" w:rsidRPr="00C52599" w:rsidRDefault="005220EE" w:rsidP="005220EE">
      <w:pPr>
        <w:spacing w:line="360" w:lineRule="auto"/>
        <w:jc w:val="center"/>
        <w:rPr>
          <w:b/>
        </w:rPr>
      </w:pPr>
      <w:r w:rsidRPr="00C52599">
        <w:rPr>
          <w:b/>
        </w:rPr>
        <w:t xml:space="preserve">Полное наименование организации </w:t>
      </w:r>
    </w:p>
    <w:p w:rsidR="005220EE" w:rsidRPr="004F64EB" w:rsidRDefault="005220EE" w:rsidP="005220EE">
      <w:pPr>
        <w:spacing w:line="360" w:lineRule="auto"/>
        <w:jc w:val="center"/>
        <w:rPr>
          <w:b/>
        </w:rPr>
      </w:pPr>
      <w:r w:rsidRPr="004F64EB">
        <w:rPr>
          <w:b/>
        </w:rPr>
        <w:t>(</w:t>
      </w:r>
      <w:r>
        <w:rPr>
          <w:b/>
        </w:rPr>
        <w:t>Сокращенное название организации)</w:t>
      </w:r>
    </w:p>
    <w:p w:rsidR="005220EE" w:rsidRPr="004F64EB" w:rsidRDefault="005220EE" w:rsidP="005220EE">
      <w:pPr>
        <w:spacing w:line="360" w:lineRule="auto"/>
        <w:jc w:val="center"/>
        <w:rPr>
          <w:b/>
        </w:rPr>
      </w:pPr>
    </w:p>
    <w:p w:rsidR="005220EE" w:rsidRPr="004F64EB" w:rsidRDefault="005220EE" w:rsidP="005220EE">
      <w:pPr>
        <w:spacing w:line="360" w:lineRule="auto"/>
        <w:jc w:val="center"/>
        <w:rPr>
          <w:b/>
        </w:rPr>
      </w:pPr>
      <w:r w:rsidRPr="004F64EB">
        <w:rPr>
          <w:b/>
        </w:rPr>
        <w:t>ПРИКАЗ</w:t>
      </w:r>
    </w:p>
    <w:p w:rsidR="005220EE" w:rsidRPr="004F64EB" w:rsidRDefault="005220EE" w:rsidP="005220EE">
      <w:pPr>
        <w:pStyle w:val="ConsPlusNonformat"/>
        <w:tabs>
          <w:tab w:val="left" w:pos="7560"/>
        </w:tabs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Дата регистрации</w:t>
      </w:r>
      <w:r w:rsidRPr="004F64EB">
        <w:rPr>
          <w:rFonts w:ascii="Times New Roman" w:hAnsi="Times New Roman" w:cs="Times New Roman"/>
          <w:b/>
          <w:sz w:val="24"/>
          <w:szCs w:val="24"/>
        </w:rPr>
        <w:tab/>
      </w:r>
      <w:r w:rsidRPr="004F64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</w:p>
    <w:p w:rsidR="005220EE" w:rsidRPr="0036702A" w:rsidRDefault="005220EE" w:rsidP="005220EE">
      <w:pPr>
        <w:spacing w:line="360" w:lineRule="auto"/>
        <w:jc w:val="center"/>
      </w:pPr>
      <w:r>
        <w:t>Место составления</w:t>
      </w:r>
    </w:p>
    <w:p w:rsidR="005220EE" w:rsidRPr="004F64EB" w:rsidRDefault="005220EE" w:rsidP="005220EE">
      <w:pPr>
        <w:spacing w:line="360" w:lineRule="auto"/>
        <w:jc w:val="center"/>
      </w:pPr>
      <w:r>
        <w:t>О создании экспертной комиссии</w:t>
      </w:r>
    </w:p>
    <w:p w:rsidR="005220EE" w:rsidRPr="004F64EB" w:rsidRDefault="005220EE" w:rsidP="005220EE">
      <w:pPr>
        <w:spacing w:line="360" w:lineRule="auto"/>
        <w:ind w:firstLine="540"/>
        <w:jc w:val="both"/>
      </w:pPr>
    </w:p>
    <w:p w:rsidR="005220EE" w:rsidRDefault="005220EE" w:rsidP="005220EE">
      <w:pPr>
        <w:ind w:firstLine="539"/>
        <w:jc w:val="both"/>
      </w:pPr>
      <w:r>
        <w:t>В связи с необходимостью уничтожения документов, срок хранения которых истек,</w:t>
      </w:r>
    </w:p>
    <w:p w:rsidR="005220EE" w:rsidRDefault="005220EE" w:rsidP="005220EE">
      <w:pPr>
        <w:spacing w:line="360" w:lineRule="auto"/>
        <w:jc w:val="both"/>
      </w:pPr>
      <w:r w:rsidRPr="004F64EB">
        <w:t>ПРИКАЗЫВАЮ:</w:t>
      </w:r>
    </w:p>
    <w:p w:rsidR="005220EE" w:rsidRDefault="005220EE" w:rsidP="005220EE">
      <w:pPr>
        <w:spacing w:line="360" w:lineRule="auto"/>
        <w:jc w:val="both"/>
      </w:pPr>
      <w:r>
        <w:tab/>
        <w:t>1.</w:t>
      </w:r>
      <w:r>
        <w:tab/>
        <w:t>Создать экспертную комиссию в составе:</w:t>
      </w:r>
    </w:p>
    <w:p w:rsidR="005220EE" w:rsidRDefault="005220EE" w:rsidP="005220EE">
      <w:pPr>
        <w:spacing w:line="360" w:lineRule="auto"/>
        <w:jc w:val="both"/>
      </w:pPr>
      <w:r>
        <w:tab/>
        <w:t>-</w:t>
      </w:r>
      <w:r>
        <w:tab/>
        <w:t>___________________________________ - председатель комиссии;</w:t>
      </w:r>
    </w:p>
    <w:p w:rsidR="005220EE" w:rsidRDefault="005220EE" w:rsidP="005220EE">
      <w:pPr>
        <w:spacing w:line="360" w:lineRule="auto"/>
        <w:jc w:val="both"/>
      </w:pPr>
      <w:r>
        <w:tab/>
        <w:t>-</w:t>
      </w:r>
      <w:r>
        <w:tab/>
        <w:t>___________________________________;</w:t>
      </w:r>
    </w:p>
    <w:p w:rsidR="005220EE" w:rsidRDefault="005220EE" w:rsidP="005220EE">
      <w:pPr>
        <w:spacing w:line="360" w:lineRule="auto"/>
        <w:jc w:val="both"/>
      </w:pPr>
      <w:r>
        <w:tab/>
        <w:t>-</w:t>
      </w:r>
      <w:r>
        <w:tab/>
        <w:t>___________________________________;</w:t>
      </w:r>
    </w:p>
    <w:p w:rsidR="005220EE" w:rsidRDefault="005220EE" w:rsidP="005220EE">
      <w:pPr>
        <w:spacing w:line="360" w:lineRule="auto"/>
        <w:jc w:val="both"/>
      </w:pPr>
      <w:r>
        <w:tab/>
        <w:t>-</w:t>
      </w:r>
      <w:r>
        <w:tab/>
        <w:t>___________________________________. – секретарь комиссии.</w:t>
      </w:r>
    </w:p>
    <w:p w:rsidR="005220EE" w:rsidRPr="005A47E8" w:rsidRDefault="005220EE" w:rsidP="005220EE">
      <w:pPr>
        <w:spacing w:line="360" w:lineRule="auto"/>
        <w:jc w:val="both"/>
      </w:pPr>
      <w:r>
        <w:tab/>
        <w:t>2.</w:t>
      </w:r>
      <w:r>
        <w:tab/>
        <w:t xml:space="preserve">Экспертной комиссии в срок до ___________ организовать проведение экспертизы ценности документов и подготовить акт </w:t>
      </w:r>
      <w:r w:rsidRPr="00267A2D">
        <w:rPr>
          <w:color w:val="000000"/>
        </w:rPr>
        <w:t>о выделении к уничтожению документов, не подлежащих хранению</w:t>
      </w:r>
      <w:r>
        <w:t>.</w:t>
      </w:r>
    </w:p>
    <w:p w:rsidR="005220EE" w:rsidRDefault="005220EE" w:rsidP="005220E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EE" w:rsidRPr="004F64EB" w:rsidRDefault="005220EE" w:rsidP="005220E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EE" w:rsidRPr="00C52599" w:rsidRDefault="005220EE" w:rsidP="005220EE">
      <w:pPr>
        <w:pStyle w:val="ConsPlusNonformat"/>
        <w:tabs>
          <w:tab w:val="left" w:pos="504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Личная </w:t>
      </w:r>
      <w:r w:rsidRPr="00C52599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C5259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220EE" w:rsidRPr="00C52599" w:rsidRDefault="005220EE" w:rsidP="005220EE">
      <w:pPr>
        <w:spacing w:line="360" w:lineRule="auto"/>
        <w:jc w:val="both"/>
      </w:pPr>
    </w:p>
    <w:p w:rsidR="005220EE" w:rsidRDefault="005220EE" w:rsidP="005220EE">
      <w:pPr>
        <w:jc w:val="both"/>
      </w:pPr>
      <w:r w:rsidRPr="004F64EB">
        <w:t>С приказом ознакомлены:</w:t>
      </w:r>
    </w:p>
    <w:p w:rsidR="005220EE" w:rsidRDefault="005220EE" w:rsidP="005220EE">
      <w:pPr>
        <w:jc w:val="both"/>
      </w:pPr>
      <w:r>
        <w:t>наименования должностей</w:t>
      </w:r>
      <w:r>
        <w:tab/>
      </w:r>
      <w:r>
        <w:tab/>
      </w:r>
      <w:r>
        <w:tab/>
      </w:r>
      <w:r>
        <w:rPr>
          <w:rFonts w:ascii="Calibri" w:hAnsi="Calibri"/>
        </w:rPr>
        <w:t>Личные подписи</w:t>
      </w:r>
      <w:r>
        <w:tab/>
        <w:t xml:space="preserve">         Расшифровки подписей</w:t>
      </w:r>
    </w:p>
    <w:p w:rsidR="005220EE" w:rsidRPr="00D06495" w:rsidRDefault="005220EE" w:rsidP="005220EE">
      <w:pPr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>Даты</w:t>
      </w:r>
    </w:p>
    <w:p w:rsidR="005220EE" w:rsidRPr="0036702A" w:rsidRDefault="005220EE" w:rsidP="005220EE">
      <w:pPr>
        <w:jc w:val="both"/>
        <w:rPr>
          <w:i/>
        </w:rPr>
      </w:pPr>
      <w:r>
        <w:t>…..</w:t>
      </w:r>
    </w:p>
    <w:p w:rsidR="005220EE" w:rsidRDefault="005220EE" w:rsidP="005220EE">
      <w:pPr>
        <w:jc w:val="both"/>
      </w:pPr>
    </w:p>
    <w:p w:rsidR="005220EE" w:rsidRDefault="005220EE" w:rsidP="005220EE">
      <w:pPr>
        <w:jc w:val="both"/>
      </w:pPr>
    </w:p>
    <w:p w:rsidR="005220EE" w:rsidRDefault="005220EE" w:rsidP="005220EE">
      <w:pPr>
        <w:jc w:val="both"/>
      </w:pPr>
    </w:p>
    <w:p w:rsidR="005220EE" w:rsidRDefault="005220EE" w:rsidP="005220EE">
      <w:pPr>
        <w:jc w:val="both"/>
      </w:pPr>
    </w:p>
    <w:p w:rsidR="005220EE" w:rsidRDefault="005220EE" w:rsidP="005220EE">
      <w:pPr>
        <w:jc w:val="both"/>
      </w:pPr>
    </w:p>
    <w:p w:rsidR="005220EE" w:rsidRPr="004F64EB" w:rsidRDefault="005220EE" w:rsidP="005220EE">
      <w:pPr>
        <w:jc w:val="both"/>
      </w:pPr>
    </w:p>
    <w:p w:rsidR="005220EE" w:rsidRPr="004F64EB" w:rsidRDefault="005220EE" w:rsidP="005220EE">
      <w:pPr>
        <w:jc w:val="both"/>
      </w:pPr>
      <w:r w:rsidRPr="004F64EB">
        <w:t xml:space="preserve">В дело № </w:t>
      </w:r>
      <w:r>
        <w:rPr>
          <w:i/>
        </w:rPr>
        <w:t>____</w:t>
      </w:r>
    </w:p>
    <w:p w:rsidR="005220EE" w:rsidRDefault="005220EE" w:rsidP="005220EE">
      <w:pPr>
        <w:jc w:val="both"/>
      </w:pPr>
      <w:r w:rsidRPr="00C52599">
        <w:rPr>
          <w:i/>
        </w:rPr>
        <w:t xml:space="preserve">Подпись </w:t>
      </w:r>
      <w:r>
        <w:rPr>
          <w:i/>
        </w:rPr>
        <w:t>Дата</w:t>
      </w:r>
    </w:p>
    <w:p w:rsidR="005220EE" w:rsidRDefault="005220EE" w:rsidP="005220EE">
      <w:pPr>
        <w:pStyle w:val="aa"/>
        <w:spacing w:line="480" w:lineRule="auto"/>
        <w:rPr>
          <w:bCs/>
          <w:i/>
          <w:szCs w:val="28"/>
        </w:rPr>
      </w:pPr>
    </w:p>
    <w:p w:rsidR="005220EE" w:rsidRDefault="005220EE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6A28F0" w:rsidP="00881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П</w:t>
      </w:r>
    </w:p>
    <w:p w:rsidR="005220EE" w:rsidRDefault="005220EE" w:rsidP="00881EC9">
      <w:pPr>
        <w:jc w:val="center"/>
        <w:rPr>
          <w:b/>
          <w:sz w:val="28"/>
          <w:szCs w:val="28"/>
        </w:rPr>
      </w:pPr>
    </w:p>
    <w:p w:rsidR="005220EE" w:rsidRPr="005220EE" w:rsidRDefault="005220EE" w:rsidP="005220EE">
      <w:pPr>
        <w:pBdr>
          <w:bottom w:val="single" w:sz="4" w:space="1" w:color="auto"/>
        </w:pBdr>
        <w:ind w:left="142"/>
        <w:jc w:val="center"/>
        <w:rPr>
          <w:b/>
          <w:sz w:val="28"/>
          <w:szCs w:val="28"/>
        </w:rPr>
      </w:pPr>
      <w:r w:rsidRPr="005220EE">
        <w:rPr>
          <w:b/>
          <w:sz w:val="28"/>
          <w:szCs w:val="28"/>
        </w:rPr>
        <w:t>Журнал учета поступления и выбытия документов</w:t>
      </w:r>
    </w:p>
    <w:p w:rsidR="005220EE" w:rsidRPr="0041579E" w:rsidRDefault="005220EE" w:rsidP="005220EE">
      <w:pPr>
        <w:ind w:left="142"/>
        <w:jc w:val="center"/>
        <w:rPr>
          <w:b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71"/>
        <w:gridCol w:w="2322"/>
        <w:gridCol w:w="1843"/>
        <w:gridCol w:w="708"/>
        <w:gridCol w:w="709"/>
        <w:gridCol w:w="567"/>
        <w:gridCol w:w="992"/>
        <w:gridCol w:w="426"/>
        <w:gridCol w:w="567"/>
      </w:tblGrid>
      <w:tr w:rsidR="005220EE" w:rsidRPr="005128F6" w:rsidTr="005220EE">
        <w:trPr>
          <w:cantSplit/>
          <w:trHeight w:val="539"/>
        </w:trPr>
        <w:tc>
          <w:tcPr>
            <w:tcW w:w="426" w:type="dxa"/>
            <w:vMerge w:val="restart"/>
          </w:tcPr>
          <w:p w:rsidR="005220EE" w:rsidRPr="005128F6" w:rsidRDefault="005220EE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№</w:t>
            </w:r>
          </w:p>
        </w:tc>
        <w:tc>
          <w:tcPr>
            <w:tcW w:w="1471" w:type="dxa"/>
            <w:vMerge w:val="restart"/>
          </w:tcPr>
          <w:p w:rsidR="005220EE" w:rsidRPr="005128F6" w:rsidRDefault="005220EE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Дата поступления/ выбытия</w:t>
            </w:r>
          </w:p>
        </w:tc>
        <w:tc>
          <w:tcPr>
            <w:tcW w:w="2322" w:type="dxa"/>
            <w:vMerge w:val="restart"/>
          </w:tcPr>
          <w:p w:rsidR="005220EE" w:rsidRPr="005128F6" w:rsidRDefault="005220EE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Название организации/ подразделения, от которого поступили документы</w:t>
            </w:r>
          </w:p>
        </w:tc>
        <w:tc>
          <w:tcPr>
            <w:tcW w:w="1843" w:type="dxa"/>
            <w:vMerge w:val="restart"/>
          </w:tcPr>
          <w:p w:rsidR="005220EE" w:rsidRPr="005128F6" w:rsidRDefault="005220EE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Название, №, дата документа</w:t>
            </w:r>
          </w:p>
        </w:tc>
        <w:tc>
          <w:tcPr>
            <w:tcW w:w="1417" w:type="dxa"/>
            <w:gridSpan w:val="2"/>
          </w:tcPr>
          <w:p w:rsidR="005220EE" w:rsidRPr="005128F6" w:rsidRDefault="005220EE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Поступление описанных ЭД</w:t>
            </w:r>
          </w:p>
        </w:tc>
        <w:tc>
          <w:tcPr>
            <w:tcW w:w="1559" w:type="dxa"/>
            <w:gridSpan w:val="2"/>
          </w:tcPr>
          <w:p w:rsidR="005220EE" w:rsidRPr="005128F6" w:rsidRDefault="005220EE" w:rsidP="004F75DC">
            <w:pPr>
              <w:rPr>
                <w:sz w:val="22"/>
              </w:rPr>
            </w:pPr>
            <w:r w:rsidRPr="005128F6">
              <w:rPr>
                <w:sz w:val="22"/>
              </w:rPr>
              <w:t>Выбытие описанных ЭД</w:t>
            </w:r>
          </w:p>
        </w:tc>
        <w:tc>
          <w:tcPr>
            <w:tcW w:w="426" w:type="dxa"/>
            <w:vMerge w:val="restart"/>
            <w:textDirection w:val="btLr"/>
          </w:tcPr>
          <w:p w:rsidR="005220EE" w:rsidRPr="005128F6" w:rsidRDefault="005220EE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Срок хранения</w:t>
            </w:r>
          </w:p>
        </w:tc>
        <w:tc>
          <w:tcPr>
            <w:tcW w:w="567" w:type="dxa"/>
            <w:vMerge w:val="restart"/>
            <w:textDirection w:val="btLr"/>
          </w:tcPr>
          <w:p w:rsidR="005220EE" w:rsidRPr="005128F6" w:rsidRDefault="005220EE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Примечание</w:t>
            </w:r>
          </w:p>
        </w:tc>
      </w:tr>
      <w:tr w:rsidR="005220EE" w:rsidRPr="005128F6" w:rsidTr="005220EE">
        <w:trPr>
          <w:cantSplit/>
          <w:trHeight w:val="1134"/>
        </w:trPr>
        <w:tc>
          <w:tcPr>
            <w:tcW w:w="426" w:type="dxa"/>
            <w:vMerge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471" w:type="dxa"/>
            <w:vMerge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2322" w:type="dxa"/>
            <w:vMerge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708" w:type="dxa"/>
            <w:textDirection w:val="btLr"/>
          </w:tcPr>
          <w:p w:rsidR="005220EE" w:rsidRPr="005128F6" w:rsidRDefault="005220EE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объем</w:t>
            </w:r>
          </w:p>
        </w:tc>
        <w:tc>
          <w:tcPr>
            <w:tcW w:w="709" w:type="dxa"/>
            <w:textDirection w:val="btLr"/>
          </w:tcPr>
          <w:p w:rsidR="005220EE" w:rsidRPr="005128F6" w:rsidRDefault="005220EE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формат</w:t>
            </w:r>
          </w:p>
        </w:tc>
        <w:tc>
          <w:tcPr>
            <w:tcW w:w="567" w:type="dxa"/>
            <w:textDirection w:val="btLr"/>
          </w:tcPr>
          <w:p w:rsidR="005220EE" w:rsidRPr="005128F6" w:rsidRDefault="005220EE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объем</w:t>
            </w:r>
          </w:p>
        </w:tc>
        <w:tc>
          <w:tcPr>
            <w:tcW w:w="992" w:type="dxa"/>
            <w:textDirection w:val="btLr"/>
          </w:tcPr>
          <w:p w:rsidR="005220EE" w:rsidRPr="005128F6" w:rsidRDefault="005220EE" w:rsidP="004F75DC">
            <w:pPr>
              <w:ind w:left="113" w:right="113"/>
              <w:rPr>
                <w:sz w:val="22"/>
              </w:rPr>
            </w:pPr>
            <w:r w:rsidRPr="005128F6">
              <w:rPr>
                <w:sz w:val="22"/>
              </w:rPr>
              <w:t>формат</w:t>
            </w:r>
          </w:p>
        </w:tc>
        <w:tc>
          <w:tcPr>
            <w:tcW w:w="426" w:type="dxa"/>
            <w:vMerge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</w:tr>
      <w:tr w:rsidR="005220EE" w:rsidRPr="005128F6" w:rsidTr="005220EE">
        <w:tc>
          <w:tcPr>
            <w:tcW w:w="426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2322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</w:tr>
      <w:tr w:rsidR="005220EE" w:rsidRPr="005128F6" w:rsidTr="005220EE">
        <w:tc>
          <w:tcPr>
            <w:tcW w:w="426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2322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</w:tr>
      <w:tr w:rsidR="005220EE" w:rsidRPr="005128F6" w:rsidTr="005220EE">
        <w:tc>
          <w:tcPr>
            <w:tcW w:w="426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471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2322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220EE" w:rsidRPr="005128F6" w:rsidRDefault="005220EE" w:rsidP="004F75DC">
            <w:pPr>
              <w:rPr>
                <w:sz w:val="22"/>
              </w:rPr>
            </w:pPr>
          </w:p>
        </w:tc>
      </w:tr>
    </w:tbl>
    <w:p w:rsidR="005220EE" w:rsidRDefault="005220EE" w:rsidP="005220EE">
      <w:pPr>
        <w:ind w:left="142"/>
        <w:rPr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980687" w:rsidRDefault="00980687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AA6489" w:rsidRDefault="00AA6489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4979FB" w:rsidRDefault="004979FB" w:rsidP="00881EC9">
      <w:pPr>
        <w:jc w:val="center"/>
        <w:rPr>
          <w:b/>
          <w:sz w:val="28"/>
          <w:szCs w:val="28"/>
        </w:rPr>
      </w:pPr>
    </w:p>
    <w:p w:rsidR="00881EC9" w:rsidRPr="00CD0E88" w:rsidRDefault="00881EC9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Внутренние страницы дневника </w:t>
      </w:r>
    </w:p>
    <w:p w:rsidR="00881EC9" w:rsidRPr="00CD0E88" w:rsidRDefault="00A45D63" w:rsidP="00881EC9">
      <w:pPr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по производственной</w:t>
      </w:r>
      <w:r w:rsidR="00881EC9" w:rsidRPr="00CD0E88">
        <w:rPr>
          <w:b/>
          <w:sz w:val="28"/>
          <w:szCs w:val="28"/>
        </w:rPr>
        <w:t xml:space="preserve"> практике</w:t>
      </w:r>
      <w:r w:rsidR="006C0878" w:rsidRPr="00CD0E88">
        <w:rPr>
          <w:rStyle w:val="aff"/>
          <w:b/>
          <w:sz w:val="28"/>
          <w:szCs w:val="28"/>
        </w:rPr>
        <w:footnoteReference w:id="4"/>
      </w:r>
    </w:p>
    <w:p w:rsidR="00881EC9" w:rsidRPr="00CD0E88" w:rsidRDefault="00881EC9" w:rsidP="00881EC9">
      <w:pPr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881EC9" w:rsidRPr="00CD0E88" w:rsidTr="00881EC9">
        <w:trPr>
          <w:jc w:val="center"/>
        </w:trPr>
        <w:tc>
          <w:tcPr>
            <w:tcW w:w="1388" w:type="dxa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b w:val="0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881EC9" w:rsidRPr="00CD0E88" w:rsidRDefault="006C0878" w:rsidP="00881EC9">
            <w:pPr>
              <w:pStyle w:val="af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 и</w:t>
            </w:r>
          </w:p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81EC9" w:rsidRPr="00CD0E88" w:rsidRDefault="00881EC9" w:rsidP="00881EC9">
            <w:pPr>
              <w:pStyle w:val="a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D0E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EC9" w:rsidRPr="00CD0E88" w:rsidTr="00881EC9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881EC9" w:rsidRPr="00CD0E88" w:rsidRDefault="00881EC9" w:rsidP="00881E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</w:p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CD0E88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 w:rsidR="008D4AB2" w:rsidRPr="00CD0E88">
        <w:rPr>
          <w:rFonts w:ascii="Times New Roman" w:hAnsi="Times New Roman" w:cs="Times New Roman"/>
          <w:caps w:val="0"/>
          <w:sz w:val="28"/>
          <w:szCs w:val="28"/>
        </w:rPr>
        <w:t>ГБПОУ</w:t>
      </w:r>
      <w:r w:rsidR="00FF2B0F" w:rsidRPr="00CD0E88">
        <w:rPr>
          <w:rFonts w:ascii="Times New Roman" w:hAnsi="Times New Roman" w:cs="Times New Roman"/>
          <w:caps w:val="0"/>
          <w:sz w:val="28"/>
          <w:szCs w:val="28"/>
        </w:rPr>
        <w:t xml:space="preserve"> «ПГК»</w:t>
      </w:r>
      <w:r w:rsidRPr="00CD0E88">
        <w:rPr>
          <w:rFonts w:ascii="Times New Roman" w:hAnsi="Times New Roman" w:cs="Times New Roman"/>
          <w:caps w:val="0"/>
          <w:sz w:val="28"/>
          <w:szCs w:val="28"/>
        </w:rPr>
        <w:t xml:space="preserve">  _________</w:t>
      </w:r>
      <w:r w:rsidR="00FF2B0F" w:rsidRPr="00CD0E88">
        <w:rPr>
          <w:rFonts w:ascii="Times New Roman" w:hAnsi="Times New Roman" w:cs="Times New Roman"/>
          <w:caps w:val="0"/>
          <w:sz w:val="28"/>
          <w:szCs w:val="28"/>
        </w:rPr>
        <w:t>_______</w:t>
      </w:r>
    </w:p>
    <w:p w:rsidR="00881EC9" w:rsidRPr="00CD0E88" w:rsidRDefault="00881EC9" w:rsidP="00881EC9">
      <w:pPr>
        <w:pStyle w:val="af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bookmarkEnd w:id="57"/>
    <w:bookmarkEnd w:id="58"/>
    <w:bookmarkEnd w:id="59"/>
    <w:bookmarkEnd w:id="60"/>
    <w:bookmarkEnd w:id="61"/>
    <w:p w:rsidR="0008508D" w:rsidRPr="00CD0E88" w:rsidRDefault="0008508D" w:rsidP="007C2D0C">
      <w:pPr>
        <w:spacing w:line="360" w:lineRule="auto"/>
        <w:ind w:right="2"/>
        <w:jc w:val="center"/>
        <w:rPr>
          <w:caps/>
          <w:sz w:val="28"/>
          <w:szCs w:val="28"/>
        </w:rPr>
      </w:pPr>
    </w:p>
    <w:p w:rsidR="004D7DFD" w:rsidRPr="00CD0E88" w:rsidRDefault="002B7F43" w:rsidP="004D7DFD">
      <w:pPr>
        <w:ind w:right="2" w:firstLine="709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br w:type="page"/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E70B9B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преподавател</w:t>
      </w:r>
      <w:r w:rsidR="00E70B9B">
        <w:rPr>
          <w:b/>
          <w:sz w:val="28"/>
          <w:szCs w:val="28"/>
        </w:rPr>
        <w:t>иБишаева Галина Александровна,</w:t>
      </w:r>
    </w:p>
    <w:p w:rsidR="002A201F" w:rsidRDefault="00E70B9B" w:rsidP="002A201F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Варламова Марина Васильевна</w:t>
      </w:r>
    </w:p>
    <w:p w:rsidR="00747458" w:rsidRDefault="00747458" w:rsidP="002A201F">
      <w:pPr>
        <w:ind w:right="2"/>
        <w:jc w:val="center"/>
        <w:rPr>
          <w:b/>
          <w:sz w:val="28"/>
          <w:szCs w:val="28"/>
        </w:rPr>
      </w:pPr>
    </w:p>
    <w:p w:rsidR="00747458" w:rsidRPr="00CD0E88" w:rsidRDefault="00747458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8D4AB2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ГБПОУ</w:t>
      </w:r>
      <w:r w:rsidR="002A201F" w:rsidRPr="00CD0E88">
        <w:rPr>
          <w:b/>
          <w:sz w:val="28"/>
          <w:szCs w:val="28"/>
        </w:rPr>
        <w:t xml:space="preserve"> «ПОВОЛЖСКИЙ ГОСУДАРСТВЕННЫЙ КОЛЛЕДЖ»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D755EC">
      <w:pPr>
        <w:ind w:right="2"/>
        <w:jc w:val="center"/>
        <w:rPr>
          <w:b/>
          <w:sz w:val="28"/>
          <w:szCs w:val="28"/>
        </w:rPr>
      </w:pPr>
      <w:bookmarkStart w:id="95" w:name="_Toc387751864"/>
      <w:r w:rsidRPr="00CD0E88">
        <w:rPr>
          <w:b/>
          <w:sz w:val="28"/>
          <w:szCs w:val="28"/>
        </w:rPr>
        <w:t>МЕТОДИЧЕСКИЕ РЕКОМЕНДАЦИИ</w:t>
      </w:r>
      <w:bookmarkEnd w:id="95"/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ПО ПРОХОЖДЕНИЮ 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 xml:space="preserve"> ПРОИЗВОДСТВЕННОЙ ПРАКТИКИ </w:t>
      </w:r>
    </w:p>
    <w:p w:rsidR="002A201F" w:rsidRPr="00CD0E88" w:rsidRDefault="002A201F" w:rsidP="002A201F">
      <w:pPr>
        <w:ind w:right="2"/>
        <w:jc w:val="center"/>
        <w:rPr>
          <w:i/>
          <w:sz w:val="28"/>
          <w:szCs w:val="28"/>
        </w:rPr>
      </w:pPr>
    </w:p>
    <w:p w:rsidR="002A201F" w:rsidRDefault="00933C36" w:rsidP="00E70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</w:t>
      </w:r>
      <w:r w:rsidR="00747458" w:rsidRPr="00CD0E88">
        <w:rPr>
          <w:b/>
          <w:sz w:val="28"/>
          <w:szCs w:val="28"/>
        </w:rPr>
        <w:t xml:space="preserve">. </w:t>
      </w:r>
      <w:r w:rsidR="00E70B9B">
        <w:rPr>
          <w:b/>
          <w:sz w:val="28"/>
          <w:szCs w:val="28"/>
        </w:rPr>
        <w:t>Архивное дело в суде</w:t>
      </w:r>
    </w:p>
    <w:p w:rsidR="00E70B9B" w:rsidRPr="00CD0E88" w:rsidRDefault="00E70B9B" w:rsidP="00E70B9B">
      <w:pPr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>«профессиональный цикл»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6C0878" w:rsidP="002A201F">
      <w:pPr>
        <w:ind w:right="2"/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социально-экономический </w:t>
      </w:r>
      <w:r w:rsidR="002A201F" w:rsidRPr="00CD0E88">
        <w:rPr>
          <w:b/>
          <w:i/>
          <w:sz w:val="28"/>
          <w:szCs w:val="28"/>
        </w:rPr>
        <w:t xml:space="preserve"> профиль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747458" w:rsidRPr="00CD0E88" w:rsidRDefault="002A201F" w:rsidP="00747458">
      <w:pPr>
        <w:jc w:val="center"/>
        <w:rPr>
          <w:b/>
          <w:i/>
          <w:sz w:val="28"/>
          <w:szCs w:val="28"/>
        </w:rPr>
      </w:pPr>
      <w:r w:rsidRPr="00CD0E88">
        <w:rPr>
          <w:b/>
          <w:i/>
          <w:sz w:val="28"/>
          <w:szCs w:val="28"/>
        </w:rPr>
        <w:t xml:space="preserve">Специальность: </w:t>
      </w:r>
      <w:r w:rsidR="00747458" w:rsidRPr="00CD0E88">
        <w:rPr>
          <w:b/>
          <w:i/>
          <w:sz w:val="28"/>
          <w:szCs w:val="28"/>
        </w:rPr>
        <w:t>40.02.0</w:t>
      </w:r>
      <w:r w:rsidR="00747458">
        <w:rPr>
          <w:b/>
          <w:i/>
          <w:sz w:val="28"/>
          <w:szCs w:val="28"/>
        </w:rPr>
        <w:t>3</w:t>
      </w:r>
      <w:r w:rsidR="00747458" w:rsidRPr="00CD0E88">
        <w:rPr>
          <w:b/>
          <w:i/>
          <w:sz w:val="28"/>
          <w:szCs w:val="28"/>
        </w:rPr>
        <w:t xml:space="preserve"> Право</w:t>
      </w:r>
      <w:r w:rsidR="00747458">
        <w:rPr>
          <w:b/>
          <w:i/>
          <w:sz w:val="28"/>
          <w:szCs w:val="28"/>
        </w:rPr>
        <w:t xml:space="preserve"> и судебное администрирование</w:t>
      </w: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i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ДЛЯ СТУДЕНТОВ ОЧНОЙ И ЗАОЧНОЙ ФОРМ ОБУЧЕНИЯ</w:t>
      </w: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ind w:right="2"/>
        <w:jc w:val="center"/>
        <w:rPr>
          <w:b/>
          <w:sz w:val="28"/>
          <w:szCs w:val="28"/>
        </w:rPr>
      </w:pPr>
    </w:p>
    <w:p w:rsidR="002A201F" w:rsidRPr="00CD0E88" w:rsidRDefault="002A201F" w:rsidP="002A201F">
      <w:pPr>
        <w:rPr>
          <w:sz w:val="28"/>
          <w:szCs w:val="28"/>
        </w:rPr>
      </w:pPr>
    </w:p>
    <w:p w:rsidR="002A201F" w:rsidRPr="00CD0E88" w:rsidRDefault="002A201F" w:rsidP="002A201F">
      <w:pPr>
        <w:snapToGrid w:val="0"/>
        <w:jc w:val="center"/>
        <w:rPr>
          <w:b/>
          <w:sz w:val="28"/>
          <w:szCs w:val="28"/>
        </w:rPr>
      </w:pPr>
      <w:r w:rsidRPr="00CD0E88">
        <w:rPr>
          <w:b/>
          <w:sz w:val="28"/>
          <w:szCs w:val="28"/>
        </w:rPr>
        <w:t>Ответственные за выпуск:</w:t>
      </w:r>
    </w:p>
    <w:p w:rsidR="002A201F" w:rsidRPr="00CD0E88" w:rsidRDefault="002A201F" w:rsidP="002A201F">
      <w:pPr>
        <w:jc w:val="center"/>
        <w:rPr>
          <w:sz w:val="28"/>
          <w:szCs w:val="28"/>
        </w:rPr>
      </w:pPr>
    </w:p>
    <w:p w:rsidR="002A201F" w:rsidRPr="00CD0E88" w:rsidRDefault="002A201F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Мезенева О.В. – методист редакционно-издательской деятельности;</w:t>
      </w:r>
    </w:p>
    <w:p w:rsidR="002A201F" w:rsidRPr="00CD0E88" w:rsidRDefault="002A201F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Перепелов В.В. – зав. копировально-множительным бюро;</w:t>
      </w:r>
    </w:p>
    <w:p w:rsidR="002A201F" w:rsidRPr="00CD0E88" w:rsidRDefault="00747458" w:rsidP="002A201F">
      <w:pPr>
        <w:pBdr>
          <w:bottom w:val="single" w:sz="4" w:space="1" w:color="auto"/>
        </w:pBd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Дерявская С.Н</w:t>
      </w:r>
      <w:r w:rsidR="002A201F" w:rsidRPr="00CD0E88">
        <w:rPr>
          <w:sz w:val="28"/>
          <w:szCs w:val="28"/>
        </w:rPr>
        <w:t>. – методист.</w:t>
      </w:r>
    </w:p>
    <w:p w:rsidR="002A201F" w:rsidRPr="00CD0E88" w:rsidRDefault="002A201F" w:rsidP="002A201F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 xml:space="preserve">Изготовлено в </w:t>
      </w:r>
      <w:r w:rsidR="008D4AB2" w:rsidRPr="00CD0E88">
        <w:rPr>
          <w:sz w:val="28"/>
          <w:szCs w:val="28"/>
        </w:rPr>
        <w:t>ГБПОУ</w:t>
      </w:r>
      <w:r w:rsidRPr="00CD0E88">
        <w:rPr>
          <w:sz w:val="28"/>
          <w:szCs w:val="28"/>
        </w:rPr>
        <w:t xml:space="preserve"> «ПГК», </w:t>
      </w:r>
      <w:r w:rsidRPr="00CD0E88">
        <w:rPr>
          <w:sz w:val="28"/>
          <w:szCs w:val="28"/>
        </w:rPr>
        <w:br/>
        <w:t>бумага офсетная, объем 1,625 п. л.</w:t>
      </w:r>
    </w:p>
    <w:p w:rsidR="002A201F" w:rsidRPr="00CD0E88" w:rsidRDefault="002A201F" w:rsidP="002A201F">
      <w:pPr>
        <w:jc w:val="center"/>
        <w:rPr>
          <w:bCs/>
          <w:sz w:val="28"/>
          <w:szCs w:val="28"/>
        </w:rPr>
      </w:pPr>
      <w:r w:rsidRPr="00CD0E88">
        <w:rPr>
          <w:bCs/>
          <w:sz w:val="28"/>
          <w:szCs w:val="28"/>
        </w:rPr>
        <w:t>443068, Самара, ул. Луначарского, 12</w:t>
      </w:r>
    </w:p>
    <w:p w:rsidR="002A201F" w:rsidRPr="00CD0E88" w:rsidRDefault="002A201F" w:rsidP="002A201F">
      <w:pPr>
        <w:pBdr>
          <w:bottom w:val="single" w:sz="4" w:space="1" w:color="auto"/>
        </w:pBdr>
        <w:rPr>
          <w:bCs/>
          <w:sz w:val="28"/>
          <w:szCs w:val="28"/>
        </w:rPr>
      </w:pPr>
    </w:p>
    <w:p w:rsidR="002A201F" w:rsidRPr="00CD0E88" w:rsidRDefault="002A201F" w:rsidP="002A201F">
      <w:pPr>
        <w:jc w:val="center"/>
        <w:outlineLvl w:val="8"/>
        <w:rPr>
          <w:sz w:val="28"/>
          <w:szCs w:val="28"/>
        </w:rPr>
      </w:pPr>
      <w:r w:rsidRPr="00CD0E88">
        <w:rPr>
          <w:sz w:val="28"/>
          <w:szCs w:val="28"/>
        </w:rPr>
        <w:t>Отпечатано в копировально-множительном бюро</w:t>
      </w:r>
    </w:p>
    <w:p w:rsidR="002A201F" w:rsidRPr="00CD0E88" w:rsidRDefault="008D4AB2" w:rsidP="002A201F">
      <w:pPr>
        <w:jc w:val="center"/>
        <w:outlineLvl w:val="8"/>
        <w:rPr>
          <w:sz w:val="28"/>
          <w:szCs w:val="28"/>
        </w:rPr>
      </w:pPr>
      <w:r w:rsidRPr="00CD0E88">
        <w:rPr>
          <w:sz w:val="28"/>
          <w:szCs w:val="28"/>
        </w:rPr>
        <w:t>ГБПОУ</w:t>
      </w:r>
      <w:r w:rsidR="002A201F" w:rsidRPr="00CD0E88">
        <w:rPr>
          <w:sz w:val="28"/>
          <w:szCs w:val="28"/>
        </w:rPr>
        <w:t xml:space="preserve"> «ПГК»</w:t>
      </w:r>
    </w:p>
    <w:p w:rsidR="00106CDF" w:rsidRDefault="002A201F" w:rsidP="00747458">
      <w:pPr>
        <w:jc w:val="center"/>
        <w:rPr>
          <w:sz w:val="28"/>
          <w:szCs w:val="28"/>
        </w:rPr>
      </w:pPr>
      <w:r w:rsidRPr="00CD0E88">
        <w:rPr>
          <w:sz w:val="28"/>
          <w:szCs w:val="28"/>
        </w:rPr>
        <w:t>443068, Самара, ул. Скляренко, 2</w:t>
      </w:r>
    </w:p>
    <w:p w:rsidR="006A28F0" w:rsidRDefault="006A28F0" w:rsidP="00747458">
      <w:pPr>
        <w:jc w:val="center"/>
        <w:rPr>
          <w:sz w:val="28"/>
          <w:szCs w:val="28"/>
        </w:rPr>
      </w:pPr>
    </w:p>
    <w:p w:rsidR="006A28F0" w:rsidRDefault="006A28F0" w:rsidP="00747458">
      <w:pPr>
        <w:jc w:val="center"/>
        <w:rPr>
          <w:sz w:val="28"/>
          <w:szCs w:val="28"/>
        </w:rPr>
      </w:pPr>
    </w:p>
    <w:p w:rsidR="006A28F0" w:rsidRDefault="006A28F0" w:rsidP="00747458">
      <w:pPr>
        <w:jc w:val="center"/>
        <w:rPr>
          <w:sz w:val="28"/>
          <w:szCs w:val="28"/>
        </w:rPr>
      </w:pPr>
    </w:p>
    <w:p w:rsidR="006A28F0" w:rsidRDefault="006A28F0" w:rsidP="00747458">
      <w:pPr>
        <w:jc w:val="center"/>
        <w:rPr>
          <w:sz w:val="28"/>
          <w:szCs w:val="28"/>
        </w:rPr>
      </w:pPr>
    </w:p>
    <w:p w:rsidR="006A28F0" w:rsidRDefault="006A28F0" w:rsidP="00747458">
      <w:pPr>
        <w:jc w:val="center"/>
        <w:rPr>
          <w:sz w:val="28"/>
          <w:szCs w:val="28"/>
        </w:rPr>
      </w:pPr>
    </w:p>
    <w:p w:rsidR="006A28F0" w:rsidRDefault="006A28F0" w:rsidP="00747458">
      <w:pPr>
        <w:jc w:val="center"/>
        <w:rPr>
          <w:sz w:val="28"/>
          <w:szCs w:val="28"/>
        </w:rPr>
      </w:pPr>
    </w:p>
    <w:p w:rsidR="006A28F0" w:rsidRPr="00CD0E88" w:rsidRDefault="006A28F0" w:rsidP="00747458">
      <w:pPr>
        <w:jc w:val="center"/>
        <w:rPr>
          <w:sz w:val="28"/>
          <w:szCs w:val="28"/>
        </w:rPr>
      </w:pPr>
    </w:p>
    <w:sectPr w:rsidR="006A28F0" w:rsidRPr="00CD0E88" w:rsidSect="007C2D0C">
      <w:pgSz w:w="11907" w:h="16839" w:code="9"/>
      <w:pgMar w:top="1021" w:right="851" w:bottom="737" w:left="851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A6" w:rsidRDefault="00AE54A6">
      <w:r>
        <w:separator/>
      </w:r>
    </w:p>
  </w:endnote>
  <w:endnote w:type="continuationSeparator" w:id="0">
    <w:p w:rsidR="00AE54A6" w:rsidRDefault="00A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DC" w:rsidRDefault="006561F9" w:rsidP="00187B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5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75DC" w:rsidRDefault="004F75DC" w:rsidP="00181A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DC" w:rsidRPr="007F7D1C" w:rsidRDefault="006561F9" w:rsidP="00187B41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="004F75DC"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DA4D19">
      <w:rPr>
        <w:rStyle w:val="a9"/>
        <w:noProof/>
        <w:sz w:val="20"/>
      </w:rPr>
      <w:t>23</w:t>
    </w:r>
    <w:r w:rsidRPr="007F7D1C">
      <w:rPr>
        <w:rStyle w:val="a9"/>
        <w:sz w:val="20"/>
      </w:rPr>
      <w:fldChar w:fldCharType="end"/>
    </w:r>
  </w:p>
  <w:p w:rsidR="004F75DC" w:rsidRDefault="004F75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A6" w:rsidRDefault="00AE54A6">
      <w:r>
        <w:separator/>
      </w:r>
    </w:p>
  </w:footnote>
  <w:footnote w:type="continuationSeparator" w:id="0">
    <w:p w:rsidR="00AE54A6" w:rsidRDefault="00AE54A6">
      <w:r>
        <w:continuationSeparator/>
      </w:r>
    </w:p>
  </w:footnote>
  <w:footnote w:id="1">
    <w:p w:rsidR="004F75DC" w:rsidRPr="00346839" w:rsidRDefault="004F75DC">
      <w:pPr>
        <w:pStyle w:val="afd"/>
      </w:pPr>
      <w:r>
        <w:rPr>
          <w:rStyle w:val="aff"/>
        </w:rPr>
        <w:footnoteRef/>
      </w:r>
      <w:r w:rsidRPr="00346839">
        <w:t>На основании аттестационного листа-характеристики</w:t>
      </w:r>
    </w:p>
  </w:footnote>
  <w:footnote w:id="2">
    <w:p w:rsidR="004F75DC" w:rsidRPr="00C45F04" w:rsidRDefault="004F75DC" w:rsidP="00C45F04">
      <w:pPr>
        <w:pStyle w:val="6"/>
        <w:spacing w:before="120"/>
        <w:jc w:val="both"/>
      </w:pPr>
      <w:r>
        <w:rPr>
          <w:rStyle w:val="aff"/>
        </w:rPr>
        <w:footnoteRef/>
      </w:r>
      <w:r w:rsidRPr="004D7DFD">
        <w:rPr>
          <w:b w:val="0"/>
          <w:sz w:val="24"/>
          <w:szCs w:val="24"/>
        </w:rPr>
        <w:t>О</w:t>
      </w:r>
      <w:r w:rsidRPr="00C45F04">
        <w:rPr>
          <w:b w:val="0"/>
          <w:szCs w:val="24"/>
        </w:rPr>
        <w:t>ценка выставляется по пятибалльной шкале куратором практики от предприятия/организации.</w:t>
      </w:r>
    </w:p>
  </w:footnote>
  <w:footnote w:id="3">
    <w:p w:rsidR="004F75DC" w:rsidRDefault="004F75DC" w:rsidP="00B22153">
      <w:pPr>
        <w:pStyle w:val="afd"/>
        <w:jc w:val="both"/>
      </w:pPr>
      <w:r w:rsidRPr="006F54AE">
        <w:rPr>
          <w:rStyle w:val="aff"/>
          <w:sz w:val="24"/>
        </w:rPr>
        <w:footnoteRef/>
      </w:r>
      <w:r w:rsidRPr="000C5472">
        <w:t>Графа «Номера описей» заполняется при выделении на уничтожение документов в архиве организации, государственном или муниципальном архиве.</w:t>
      </w:r>
    </w:p>
  </w:footnote>
  <w:footnote w:id="4">
    <w:p w:rsidR="004F75DC" w:rsidRPr="00064280" w:rsidRDefault="004F75DC" w:rsidP="006C0878">
      <w:pPr>
        <w:rPr>
          <w:i/>
          <w:sz w:val="28"/>
          <w:szCs w:val="28"/>
        </w:rPr>
      </w:pPr>
      <w:r>
        <w:rPr>
          <w:rStyle w:val="aff"/>
        </w:rPr>
        <w:footnoteRef/>
      </w:r>
      <w:r>
        <w:t xml:space="preserve"> К</w:t>
      </w:r>
      <w:r w:rsidRPr="006C0878">
        <w:rPr>
          <w:szCs w:val="28"/>
        </w:rPr>
        <w:t>оличество страниц зависит от продолжительности практики</w:t>
      </w:r>
    </w:p>
    <w:p w:rsidR="004F75DC" w:rsidRDefault="004F75DC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DC" w:rsidRDefault="004F75DC" w:rsidP="00936406">
    <w:pPr>
      <w:pStyle w:val="af8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ГБПОУ 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6894"/>
    <w:multiLevelType w:val="hybridMultilevel"/>
    <w:tmpl w:val="E524444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6">
    <w:nsid w:val="0A8A08E5"/>
    <w:multiLevelType w:val="hybridMultilevel"/>
    <w:tmpl w:val="BEC4F38C"/>
    <w:lvl w:ilvl="0" w:tplc="E8209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41585"/>
    <w:multiLevelType w:val="hybridMultilevel"/>
    <w:tmpl w:val="F6B87C36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0">
    <w:nsid w:val="19A33A2F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20E4136D"/>
    <w:multiLevelType w:val="hybridMultilevel"/>
    <w:tmpl w:val="31C2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96256"/>
    <w:multiLevelType w:val="hybridMultilevel"/>
    <w:tmpl w:val="2E781860"/>
    <w:lvl w:ilvl="0" w:tplc="8CDC3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F03F1"/>
    <w:multiLevelType w:val="hybridMultilevel"/>
    <w:tmpl w:val="BF047DD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4E3"/>
    <w:multiLevelType w:val="hybridMultilevel"/>
    <w:tmpl w:val="E7D0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D3795"/>
    <w:multiLevelType w:val="hybridMultilevel"/>
    <w:tmpl w:val="1A5228C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AE58BD"/>
    <w:multiLevelType w:val="hybridMultilevel"/>
    <w:tmpl w:val="1FB8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5A0EA2"/>
    <w:multiLevelType w:val="hybridMultilevel"/>
    <w:tmpl w:val="3E4078BA"/>
    <w:lvl w:ilvl="0" w:tplc="7FC65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D5486"/>
    <w:multiLevelType w:val="hybridMultilevel"/>
    <w:tmpl w:val="FAF4FBAC"/>
    <w:lvl w:ilvl="0" w:tplc="5EE6FD1E">
      <w:start w:val="1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6">
    <w:nsid w:val="461E2851"/>
    <w:multiLevelType w:val="hybridMultilevel"/>
    <w:tmpl w:val="D56A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1724"/>
    <w:multiLevelType w:val="hybridMultilevel"/>
    <w:tmpl w:val="63786658"/>
    <w:lvl w:ilvl="0" w:tplc="9F0C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6">
    <w:nsid w:val="70F77F14"/>
    <w:multiLevelType w:val="hybridMultilevel"/>
    <w:tmpl w:val="3C5C203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664C08">
      <w:numFmt w:val="bullet"/>
      <w:lvlText w:val="•"/>
      <w:lvlJc w:val="left"/>
      <w:pPr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41762"/>
    <w:multiLevelType w:val="hybridMultilevel"/>
    <w:tmpl w:val="9C6A0DF2"/>
    <w:lvl w:ilvl="0" w:tplc="E654DFBA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0695B"/>
    <w:multiLevelType w:val="multilevel"/>
    <w:tmpl w:val="14101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C7C66E7"/>
    <w:multiLevelType w:val="hybridMultilevel"/>
    <w:tmpl w:val="E27438E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9"/>
  </w:num>
  <w:num w:numId="4">
    <w:abstractNumId w:val="11"/>
  </w:num>
  <w:num w:numId="5">
    <w:abstractNumId w:val="23"/>
  </w:num>
  <w:num w:numId="6">
    <w:abstractNumId w:val="19"/>
  </w:num>
  <w:num w:numId="7">
    <w:abstractNumId w:val="33"/>
  </w:num>
  <w:num w:numId="8">
    <w:abstractNumId w:val="29"/>
  </w:num>
  <w:num w:numId="9">
    <w:abstractNumId w:val="12"/>
  </w:num>
  <w:num w:numId="10">
    <w:abstractNumId w:val="32"/>
  </w:num>
  <w:num w:numId="11">
    <w:abstractNumId w:val="28"/>
  </w:num>
  <w:num w:numId="12">
    <w:abstractNumId w:val="16"/>
  </w:num>
  <w:num w:numId="13">
    <w:abstractNumId w:val="30"/>
  </w:num>
  <w:num w:numId="14">
    <w:abstractNumId w:val="21"/>
  </w:num>
  <w:num w:numId="15">
    <w:abstractNumId w:val="3"/>
  </w:num>
  <w:num w:numId="16">
    <w:abstractNumId w:val="17"/>
  </w:num>
  <w:num w:numId="17">
    <w:abstractNumId w:val="14"/>
  </w:num>
  <w:num w:numId="18">
    <w:abstractNumId w:val="7"/>
  </w:num>
  <w:num w:numId="19">
    <w:abstractNumId w:val="27"/>
  </w:num>
  <w:num w:numId="20">
    <w:abstractNumId w:val="5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"/>
  </w:num>
  <w:num w:numId="27">
    <w:abstractNumId w:val="10"/>
  </w:num>
  <w:num w:numId="28">
    <w:abstractNumId w:val="25"/>
  </w:num>
  <w:num w:numId="29">
    <w:abstractNumId w:val="13"/>
  </w:num>
  <w:num w:numId="30">
    <w:abstractNumId w:val="6"/>
  </w:num>
  <w:num w:numId="31">
    <w:abstractNumId w:val="36"/>
  </w:num>
  <w:num w:numId="32">
    <w:abstractNumId w:val="2"/>
  </w:num>
  <w:num w:numId="33">
    <w:abstractNumId w:val="15"/>
  </w:num>
  <w:num w:numId="34">
    <w:abstractNumId w:val="40"/>
  </w:num>
  <w:num w:numId="35">
    <w:abstractNumId w:val="20"/>
  </w:num>
  <w:num w:numId="36">
    <w:abstractNumId w:val="37"/>
  </w:num>
  <w:num w:numId="37">
    <w:abstractNumId w:val="22"/>
  </w:num>
  <w:num w:numId="38">
    <w:abstractNumId w:val="26"/>
  </w:num>
  <w:num w:numId="39">
    <w:abstractNumId w:val="31"/>
  </w:num>
  <w:num w:numId="4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5580"/>
    <w:rsid w:val="000066DF"/>
    <w:rsid w:val="00010A80"/>
    <w:rsid w:val="0001229A"/>
    <w:rsid w:val="00014B16"/>
    <w:rsid w:val="0002292A"/>
    <w:rsid w:val="00026F07"/>
    <w:rsid w:val="00032AD1"/>
    <w:rsid w:val="000376BD"/>
    <w:rsid w:val="00042264"/>
    <w:rsid w:val="000428D8"/>
    <w:rsid w:val="000434BE"/>
    <w:rsid w:val="000446AD"/>
    <w:rsid w:val="00047732"/>
    <w:rsid w:val="00054832"/>
    <w:rsid w:val="000602B2"/>
    <w:rsid w:val="0006135F"/>
    <w:rsid w:val="00062480"/>
    <w:rsid w:val="00064280"/>
    <w:rsid w:val="00066767"/>
    <w:rsid w:val="000735FC"/>
    <w:rsid w:val="00074DD9"/>
    <w:rsid w:val="00075153"/>
    <w:rsid w:val="00076B1F"/>
    <w:rsid w:val="000803FD"/>
    <w:rsid w:val="000814F6"/>
    <w:rsid w:val="00083633"/>
    <w:rsid w:val="00083AA2"/>
    <w:rsid w:val="00084F89"/>
    <w:rsid w:val="0008508D"/>
    <w:rsid w:val="000901D5"/>
    <w:rsid w:val="00093E74"/>
    <w:rsid w:val="0009533C"/>
    <w:rsid w:val="00095A93"/>
    <w:rsid w:val="00096388"/>
    <w:rsid w:val="000A2E85"/>
    <w:rsid w:val="000A38AC"/>
    <w:rsid w:val="000B41AE"/>
    <w:rsid w:val="000C0184"/>
    <w:rsid w:val="000C3110"/>
    <w:rsid w:val="000C49E3"/>
    <w:rsid w:val="000C6706"/>
    <w:rsid w:val="000C777E"/>
    <w:rsid w:val="000C7D71"/>
    <w:rsid w:val="000D2223"/>
    <w:rsid w:val="000D6F3C"/>
    <w:rsid w:val="000D750B"/>
    <w:rsid w:val="000E0D20"/>
    <w:rsid w:val="000E1196"/>
    <w:rsid w:val="000E28F2"/>
    <w:rsid w:val="000E3DE9"/>
    <w:rsid w:val="000F350A"/>
    <w:rsid w:val="000F4C89"/>
    <w:rsid w:val="000F6513"/>
    <w:rsid w:val="000F721E"/>
    <w:rsid w:val="00101A87"/>
    <w:rsid w:val="00106CDF"/>
    <w:rsid w:val="00107EAC"/>
    <w:rsid w:val="0013254D"/>
    <w:rsid w:val="00132CCB"/>
    <w:rsid w:val="001418E6"/>
    <w:rsid w:val="00142180"/>
    <w:rsid w:val="00144A1D"/>
    <w:rsid w:val="001455CC"/>
    <w:rsid w:val="0015579C"/>
    <w:rsid w:val="00156448"/>
    <w:rsid w:val="001668E9"/>
    <w:rsid w:val="00170497"/>
    <w:rsid w:val="00172607"/>
    <w:rsid w:val="0017468C"/>
    <w:rsid w:val="00176F55"/>
    <w:rsid w:val="00177255"/>
    <w:rsid w:val="00177F26"/>
    <w:rsid w:val="0018180B"/>
    <w:rsid w:val="00181A5A"/>
    <w:rsid w:val="00184571"/>
    <w:rsid w:val="00187B41"/>
    <w:rsid w:val="001904FF"/>
    <w:rsid w:val="00192EBA"/>
    <w:rsid w:val="0019474B"/>
    <w:rsid w:val="001948B2"/>
    <w:rsid w:val="001A017D"/>
    <w:rsid w:val="001A2651"/>
    <w:rsid w:val="001A4346"/>
    <w:rsid w:val="001B5BB2"/>
    <w:rsid w:val="001C5DD9"/>
    <w:rsid w:val="001C6B9B"/>
    <w:rsid w:val="001D2BFD"/>
    <w:rsid w:val="001E3E01"/>
    <w:rsid w:val="001E5E75"/>
    <w:rsid w:val="001E6878"/>
    <w:rsid w:val="001F12E8"/>
    <w:rsid w:val="001F234D"/>
    <w:rsid w:val="001F589A"/>
    <w:rsid w:val="002072C6"/>
    <w:rsid w:val="00211748"/>
    <w:rsid w:val="0021449E"/>
    <w:rsid w:val="00214639"/>
    <w:rsid w:val="0021677D"/>
    <w:rsid w:val="00217B26"/>
    <w:rsid w:val="00220AD7"/>
    <w:rsid w:val="00221FE4"/>
    <w:rsid w:val="00224729"/>
    <w:rsid w:val="0022566D"/>
    <w:rsid w:val="00226E5B"/>
    <w:rsid w:val="00231C36"/>
    <w:rsid w:val="00231CB1"/>
    <w:rsid w:val="0023210F"/>
    <w:rsid w:val="00234188"/>
    <w:rsid w:val="00235647"/>
    <w:rsid w:val="00236BAB"/>
    <w:rsid w:val="00244603"/>
    <w:rsid w:val="00247ADB"/>
    <w:rsid w:val="00250437"/>
    <w:rsid w:val="00255A6B"/>
    <w:rsid w:val="00256655"/>
    <w:rsid w:val="002566B3"/>
    <w:rsid w:val="00256A43"/>
    <w:rsid w:val="00256FFC"/>
    <w:rsid w:val="002669EE"/>
    <w:rsid w:val="002700AA"/>
    <w:rsid w:val="002719D4"/>
    <w:rsid w:val="00273C80"/>
    <w:rsid w:val="00277242"/>
    <w:rsid w:val="00277921"/>
    <w:rsid w:val="00280426"/>
    <w:rsid w:val="00280445"/>
    <w:rsid w:val="0028243F"/>
    <w:rsid w:val="00282B67"/>
    <w:rsid w:val="00282BFB"/>
    <w:rsid w:val="0028744A"/>
    <w:rsid w:val="0029418D"/>
    <w:rsid w:val="002977DD"/>
    <w:rsid w:val="002A201F"/>
    <w:rsid w:val="002A5ED8"/>
    <w:rsid w:val="002B06CC"/>
    <w:rsid w:val="002B41F1"/>
    <w:rsid w:val="002B6D43"/>
    <w:rsid w:val="002B74C3"/>
    <w:rsid w:val="002B7F43"/>
    <w:rsid w:val="002B7FD1"/>
    <w:rsid w:val="002C3532"/>
    <w:rsid w:val="002C5CA7"/>
    <w:rsid w:val="002C62CD"/>
    <w:rsid w:val="002C6E39"/>
    <w:rsid w:val="002C7447"/>
    <w:rsid w:val="002D0873"/>
    <w:rsid w:val="002D1B91"/>
    <w:rsid w:val="002D5096"/>
    <w:rsid w:val="002D7D8E"/>
    <w:rsid w:val="002E0994"/>
    <w:rsid w:val="002E297C"/>
    <w:rsid w:val="002E3169"/>
    <w:rsid w:val="002E6169"/>
    <w:rsid w:val="002F407B"/>
    <w:rsid w:val="0030264A"/>
    <w:rsid w:val="003042C4"/>
    <w:rsid w:val="00304AB6"/>
    <w:rsid w:val="0030562C"/>
    <w:rsid w:val="003112BB"/>
    <w:rsid w:val="0031379E"/>
    <w:rsid w:val="00313B77"/>
    <w:rsid w:val="00314FF4"/>
    <w:rsid w:val="00316909"/>
    <w:rsid w:val="0032588F"/>
    <w:rsid w:val="00345BF8"/>
    <w:rsid w:val="00346839"/>
    <w:rsid w:val="003510AC"/>
    <w:rsid w:val="00356FE1"/>
    <w:rsid w:val="00362891"/>
    <w:rsid w:val="00362AC0"/>
    <w:rsid w:val="00363E8B"/>
    <w:rsid w:val="00365064"/>
    <w:rsid w:val="0037142F"/>
    <w:rsid w:val="00374C16"/>
    <w:rsid w:val="003803A5"/>
    <w:rsid w:val="0038484D"/>
    <w:rsid w:val="00384A17"/>
    <w:rsid w:val="00385296"/>
    <w:rsid w:val="003862A8"/>
    <w:rsid w:val="003921A6"/>
    <w:rsid w:val="003925FD"/>
    <w:rsid w:val="00392E6C"/>
    <w:rsid w:val="00393BBF"/>
    <w:rsid w:val="00397458"/>
    <w:rsid w:val="003A12C3"/>
    <w:rsid w:val="003A1797"/>
    <w:rsid w:val="003A1BD3"/>
    <w:rsid w:val="003B44E5"/>
    <w:rsid w:val="003B5177"/>
    <w:rsid w:val="003C18BC"/>
    <w:rsid w:val="003C4349"/>
    <w:rsid w:val="003C4976"/>
    <w:rsid w:val="003D37AA"/>
    <w:rsid w:val="003D4307"/>
    <w:rsid w:val="003E291E"/>
    <w:rsid w:val="003E33F6"/>
    <w:rsid w:val="003E474F"/>
    <w:rsid w:val="003E5E1E"/>
    <w:rsid w:val="003E684A"/>
    <w:rsid w:val="003E7363"/>
    <w:rsid w:val="003E755F"/>
    <w:rsid w:val="003F0912"/>
    <w:rsid w:val="003F5006"/>
    <w:rsid w:val="003F5FA3"/>
    <w:rsid w:val="00400F8E"/>
    <w:rsid w:val="00401331"/>
    <w:rsid w:val="0040354E"/>
    <w:rsid w:val="00403EEF"/>
    <w:rsid w:val="0041163F"/>
    <w:rsid w:val="00412D0C"/>
    <w:rsid w:val="00416CA4"/>
    <w:rsid w:val="00421216"/>
    <w:rsid w:val="00422929"/>
    <w:rsid w:val="00423BF5"/>
    <w:rsid w:val="00426080"/>
    <w:rsid w:val="00427F6C"/>
    <w:rsid w:val="00430AF5"/>
    <w:rsid w:val="00431006"/>
    <w:rsid w:val="004344FF"/>
    <w:rsid w:val="00437058"/>
    <w:rsid w:val="004411D6"/>
    <w:rsid w:val="0046244C"/>
    <w:rsid w:val="00462F9E"/>
    <w:rsid w:val="00464329"/>
    <w:rsid w:val="00466DE1"/>
    <w:rsid w:val="00476ADC"/>
    <w:rsid w:val="00476C14"/>
    <w:rsid w:val="004779C5"/>
    <w:rsid w:val="00477FFC"/>
    <w:rsid w:val="00482294"/>
    <w:rsid w:val="00483BF9"/>
    <w:rsid w:val="00486EAA"/>
    <w:rsid w:val="00486F50"/>
    <w:rsid w:val="004923B3"/>
    <w:rsid w:val="00494B4B"/>
    <w:rsid w:val="00496CED"/>
    <w:rsid w:val="004977B7"/>
    <w:rsid w:val="004979FB"/>
    <w:rsid w:val="004A4A75"/>
    <w:rsid w:val="004B20CB"/>
    <w:rsid w:val="004B382B"/>
    <w:rsid w:val="004B3BB7"/>
    <w:rsid w:val="004B47EE"/>
    <w:rsid w:val="004B54D4"/>
    <w:rsid w:val="004C2D3F"/>
    <w:rsid w:val="004C4E71"/>
    <w:rsid w:val="004D09E4"/>
    <w:rsid w:val="004D17CE"/>
    <w:rsid w:val="004D4598"/>
    <w:rsid w:val="004D4A09"/>
    <w:rsid w:val="004D7D18"/>
    <w:rsid w:val="004D7DFD"/>
    <w:rsid w:val="004E3338"/>
    <w:rsid w:val="004E5153"/>
    <w:rsid w:val="004E7F4D"/>
    <w:rsid w:val="004F3081"/>
    <w:rsid w:val="004F317A"/>
    <w:rsid w:val="004F3D21"/>
    <w:rsid w:val="004F5966"/>
    <w:rsid w:val="004F5EA9"/>
    <w:rsid w:val="004F75DC"/>
    <w:rsid w:val="00501CBB"/>
    <w:rsid w:val="00501F11"/>
    <w:rsid w:val="00502881"/>
    <w:rsid w:val="005128D5"/>
    <w:rsid w:val="005138FE"/>
    <w:rsid w:val="0051459D"/>
    <w:rsid w:val="005154B0"/>
    <w:rsid w:val="005220EE"/>
    <w:rsid w:val="00530336"/>
    <w:rsid w:val="0053231D"/>
    <w:rsid w:val="005325F2"/>
    <w:rsid w:val="00543D37"/>
    <w:rsid w:val="00555003"/>
    <w:rsid w:val="0055631B"/>
    <w:rsid w:val="00561FC8"/>
    <w:rsid w:val="0056356B"/>
    <w:rsid w:val="00564256"/>
    <w:rsid w:val="0056739E"/>
    <w:rsid w:val="005732FF"/>
    <w:rsid w:val="00580562"/>
    <w:rsid w:val="00580B2E"/>
    <w:rsid w:val="00585642"/>
    <w:rsid w:val="00586C20"/>
    <w:rsid w:val="00593963"/>
    <w:rsid w:val="00596BDF"/>
    <w:rsid w:val="00597B76"/>
    <w:rsid w:val="005A2A2C"/>
    <w:rsid w:val="005A3D9D"/>
    <w:rsid w:val="005A3E2C"/>
    <w:rsid w:val="005A3EC5"/>
    <w:rsid w:val="005A4960"/>
    <w:rsid w:val="005B2815"/>
    <w:rsid w:val="005B2E8E"/>
    <w:rsid w:val="005B4BB6"/>
    <w:rsid w:val="005B6006"/>
    <w:rsid w:val="005B715C"/>
    <w:rsid w:val="005C0BC5"/>
    <w:rsid w:val="005C5092"/>
    <w:rsid w:val="005C5523"/>
    <w:rsid w:val="005C6DFC"/>
    <w:rsid w:val="005D043A"/>
    <w:rsid w:val="005D2730"/>
    <w:rsid w:val="005D5344"/>
    <w:rsid w:val="005E0E67"/>
    <w:rsid w:val="005F1AD5"/>
    <w:rsid w:val="005F1CB8"/>
    <w:rsid w:val="00600D6C"/>
    <w:rsid w:val="00602923"/>
    <w:rsid w:val="00605837"/>
    <w:rsid w:val="0060598D"/>
    <w:rsid w:val="00607C89"/>
    <w:rsid w:val="00616BFE"/>
    <w:rsid w:val="006200E4"/>
    <w:rsid w:val="00624315"/>
    <w:rsid w:val="006253A0"/>
    <w:rsid w:val="00625D1C"/>
    <w:rsid w:val="006272C0"/>
    <w:rsid w:val="0062777C"/>
    <w:rsid w:val="006425F7"/>
    <w:rsid w:val="00651D47"/>
    <w:rsid w:val="006529E1"/>
    <w:rsid w:val="006552CA"/>
    <w:rsid w:val="006561F9"/>
    <w:rsid w:val="0066010F"/>
    <w:rsid w:val="00661F40"/>
    <w:rsid w:val="00662A57"/>
    <w:rsid w:val="0066391A"/>
    <w:rsid w:val="00666149"/>
    <w:rsid w:val="00667FB3"/>
    <w:rsid w:val="00670D52"/>
    <w:rsid w:val="0067159F"/>
    <w:rsid w:val="006716FC"/>
    <w:rsid w:val="00673A45"/>
    <w:rsid w:val="00673AE0"/>
    <w:rsid w:val="006741D3"/>
    <w:rsid w:val="006742C6"/>
    <w:rsid w:val="00675E4F"/>
    <w:rsid w:val="00682A95"/>
    <w:rsid w:val="0069121A"/>
    <w:rsid w:val="00691B91"/>
    <w:rsid w:val="006955CC"/>
    <w:rsid w:val="00696C95"/>
    <w:rsid w:val="006A28F0"/>
    <w:rsid w:val="006A5148"/>
    <w:rsid w:val="006A6808"/>
    <w:rsid w:val="006B11B3"/>
    <w:rsid w:val="006B5D2F"/>
    <w:rsid w:val="006B5E45"/>
    <w:rsid w:val="006B5FFB"/>
    <w:rsid w:val="006B7889"/>
    <w:rsid w:val="006C0878"/>
    <w:rsid w:val="006C4560"/>
    <w:rsid w:val="006C5011"/>
    <w:rsid w:val="006D1A64"/>
    <w:rsid w:val="006D6DCB"/>
    <w:rsid w:val="006E3664"/>
    <w:rsid w:val="006E3DA0"/>
    <w:rsid w:val="006E43DA"/>
    <w:rsid w:val="006E4C5B"/>
    <w:rsid w:val="006E56BD"/>
    <w:rsid w:val="006F0E20"/>
    <w:rsid w:val="006F2620"/>
    <w:rsid w:val="006F3872"/>
    <w:rsid w:val="00702326"/>
    <w:rsid w:val="007073B8"/>
    <w:rsid w:val="00711D30"/>
    <w:rsid w:val="00712501"/>
    <w:rsid w:val="00712696"/>
    <w:rsid w:val="007153B3"/>
    <w:rsid w:val="0072064B"/>
    <w:rsid w:val="007206AF"/>
    <w:rsid w:val="007233F4"/>
    <w:rsid w:val="00734F8B"/>
    <w:rsid w:val="00735690"/>
    <w:rsid w:val="007453E4"/>
    <w:rsid w:val="0074626D"/>
    <w:rsid w:val="00746D9B"/>
    <w:rsid w:val="00747458"/>
    <w:rsid w:val="007479CF"/>
    <w:rsid w:val="00753D9C"/>
    <w:rsid w:val="00756DA1"/>
    <w:rsid w:val="00763901"/>
    <w:rsid w:val="007707A4"/>
    <w:rsid w:val="007747B3"/>
    <w:rsid w:val="00781526"/>
    <w:rsid w:val="007849A0"/>
    <w:rsid w:val="007865C2"/>
    <w:rsid w:val="007865FF"/>
    <w:rsid w:val="007923A0"/>
    <w:rsid w:val="00792538"/>
    <w:rsid w:val="00793C86"/>
    <w:rsid w:val="00793E01"/>
    <w:rsid w:val="00794148"/>
    <w:rsid w:val="007943D4"/>
    <w:rsid w:val="00794B64"/>
    <w:rsid w:val="007952DC"/>
    <w:rsid w:val="007953A7"/>
    <w:rsid w:val="007A45FF"/>
    <w:rsid w:val="007A4D57"/>
    <w:rsid w:val="007A54C9"/>
    <w:rsid w:val="007A79B3"/>
    <w:rsid w:val="007B03DB"/>
    <w:rsid w:val="007B0E28"/>
    <w:rsid w:val="007C2D0C"/>
    <w:rsid w:val="007C47B8"/>
    <w:rsid w:val="007C5338"/>
    <w:rsid w:val="007D1365"/>
    <w:rsid w:val="007D2EC2"/>
    <w:rsid w:val="007D7363"/>
    <w:rsid w:val="007E353F"/>
    <w:rsid w:val="007F7D1C"/>
    <w:rsid w:val="008061A4"/>
    <w:rsid w:val="00806CD9"/>
    <w:rsid w:val="00806E79"/>
    <w:rsid w:val="00807376"/>
    <w:rsid w:val="0080784C"/>
    <w:rsid w:val="00810725"/>
    <w:rsid w:val="00812664"/>
    <w:rsid w:val="00822571"/>
    <w:rsid w:val="0082335D"/>
    <w:rsid w:val="0082458D"/>
    <w:rsid w:val="00833CA7"/>
    <w:rsid w:val="0083595A"/>
    <w:rsid w:val="0084101A"/>
    <w:rsid w:val="00843093"/>
    <w:rsid w:val="008477F9"/>
    <w:rsid w:val="0085058C"/>
    <w:rsid w:val="00850FF5"/>
    <w:rsid w:val="00852363"/>
    <w:rsid w:val="0086420A"/>
    <w:rsid w:val="00864FFB"/>
    <w:rsid w:val="00881EC9"/>
    <w:rsid w:val="0088259D"/>
    <w:rsid w:val="00882F67"/>
    <w:rsid w:val="008909D1"/>
    <w:rsid w:val="00890C9B"/>
    <w:rsid w:val="0089164D"/>
    <w:rsid w:val="008917BA"/>
    <w:rsid w:val="008919EC"/>
    <w:rsid w:val="00895A7A"/>
    <w:rsid w:val="00895B0A"/>
    <w:rsid w:val="008974BD"/>
    <w:rsid w:val="008A1DA5"/>
    <w:rsid w:val="008A5819"/>
    <w:rsid w:val="008B3467"/>
    <w:rsid w:val="008C102B"/>
    <w:rsid w:val="008C168F"/>
    <w:rsid w:val="008C3B78"/>
    <w:rsid w:val="008C571A"/>
    <w:rsid w:val="008C5F1A"/>
    <w:rsid w:val="008D23A9"/>
    <w:rsid w:val="008D3B9D"/>
    <w:rsid w:val="008D4AB2"/>
    <w:rsid w:val="008D7BCF"/>
    <w:rsid w:val="008E17B4"/>
    <w:rsid w:val="008E1C9D"/>
    <w:rsid w:val="008E2014"/>
    <w:rsid w:val="008E3985"/>
    <w:rsid w:val="008E4840"/>
    <w:rsid w:val="008E59E4"/>
    <w:rsid w:val="008F0F67"/>
    <w:rsid w:val="008F115F"/>
    <w:rsid w:val="008F1760"/>
    <w:rsid w:val="008F338E"/>
    <w:rsid w:val="008F3FC1"/>
    <w:rsid w:val="008F63C5"/>
    <w:rsid w:val="00900C07"/>
    <w:rsid w:val="0090265B"/>
    <w:rsid w:val="00904F67"/>
    <w:rsid w:val="00913767"/>
    <w:rsid w:val="009166B9"/>
    <w:rsid w:val="00917737"/>
    <w:rsid w:val="00922E76"/>
    <w:rsid w:val="009230E6"/>
    <w:rsid w:val="00926002"/>
    <w:rsid w:val="009263AF"/>
    <w:rsid w:val="00933C36"/>
    <w:rsid w:val="00933C5C"/>
    <w:rsid w:val="00936406"/>
    <w:rsid w:val="00952937"/>
    <w:rsid w:val="00955CEE"/>
    <w:rsid w:val="00957E67"/>
    <w:rsid w:val="00962DDC"/>
    <w:rsid w:val="00963BB4"/>
    <w:rsid w:val="00963C6A"/>
    <w:rsid w:val="00964C5B"/>
    <w:rsid w:val="00966D75"/>
    <w:rsid w:val="009720A8"/>
    <w:rsid w:val="0097220F"/>
    <w:rsid w:val="00972A88"/>
    <w:rsid w:val="0097422A"/>
    <w:rsid w:val="00980687"/>
    <w:rsid w:val="009844FE"/>
    <w:rsid w:val="0098476B"/>
    <w:rsid w:val="00991FEE"/>
    <w:rsid w:val="00996B5B"/>
    <w:rsid w:val="00996FBF"/>
    <w:rsid w:val="009A0A3A"/>
    <w:rsid w:val="009A1EB7"/>
    <w:rsid w:val="009A328C"/>
    <w:rsid w:val="009B0462"/>
    <w:rsid w:val="009B45FB"/>
    <w:rsid w:val="009C1971"/>
    <w:rsid w:val="009C2A62"/>
    <w:rsid w:val="009C3FB2"/>
    <w:rsid w:val="009C5CE1"/>
    <w:rsid w:val="009C65F1"/>
    <w:rsid w:val="009D6EAF"/>
    <w:rsid w:val="009D7457"/>
    <w:rsid w:val="009E096D"/>
    <w:rsid w:val="009E0DEB"/>
    <w:rsid w:val="009E2FA0"/>
    <w:rsid w:val="009F442D"/>
    <w:rsid w:val="009F54B9"/>
    <w:rsid w:val="00A02E65"/>
    <w:rsid w:val="00A0442C"/>
    <w:rsid w:val="00A063C3"/>
    <w:rsid w:val="00A123D4"/>
    <w:rsid w:val="00A167A0"/>
    <w:rsid w:val="00A168D1"/>
    <w:rsid w:val="00A168DA"/>
    <w:rsid w:val="00A20EE8"/>
    <w:rsid w:val="00A222DE"/>
    <w:rsid w:val="00A23BA4"/>
    <w:rsid w:val="00A258D0"/>
    <w:rsid w:val="00A26642"/>
    <w:rsid w:val="00A34819"/>
    <w:rsid w:val="00A37386"/>
    <w:rsid w:val="00A406E0"/>
    <w:rsid w:val="00A42E85"/>
    <w:rsid w:val="00A43494"/>
    <w:rsid w:val="00A438BB"/>
    <w:rsid w:val="00A45D63"/>
    <w:rsid w:val="00A5152B"/>
    <w:rsid w:val="00A516F7"/>
    <w:rsid w:val="00A53B41"/>
    <w:rsid w:val="00A551F0"/>
    <w:rsid w:val="00A554C1"/>
    <w:rsid w:val="00A573C9"/>
    <w:rsid w:val="00A57AD0"/>
    <w:rsid w:val="00A61625"/>
    <w:rsid w:val="00A63ACC"/>
    <w:rsid w:val="00A65006"/>
    <w:rsid w:val="00A65571"/>
    <w:rsid w:val="00A7103D"/>
    <w:rsid w:val="00A717BD"/>
    <w:rsid w:val="00A809AF"/>
    <w:rsid w:val="00A81753"/>
    <w:rsid w:val="00A825DD"/>
    <w:rsid w:val="00A84EBB"/>
    <w:rsid w:val="00A8687B"/>
    <w:rsid w:val="00A86EBF"/>
    <w:rsid w:val="00A86F7A"/>
    <w:rsid w:val="00A93384"/>
    <w:rsid w:val="00A94223"/>
    <w:rsid w:val="00A96FE1"/>
    <w:rsid w:val="00AA07AB"/>
    <w:rsid w:val="00AA08C9"/>
    <w:rsid w:val="00AA0CE5"/>
    <w:rsid w:val="00AA1FD1"/>
    <w:rsid w:val="00AA4F7A"/>
    <w:rsid w:val="00AA6489"/>
    <w:rsid w:val="00AB415D"/>
    <w:rsid w:val="00AB4EEF"/>
    <w:rsid w:val="00AB6920"/>
    <w:rsid w:val="00AC216E"/>
    <w:rsid w:val="00AC3448"/>
    <w:rsid w:val="00AC3AC8"/>
    <w:rsid w:val="00AC5352"/>
    <w:rsid w:val="00AC5C80"/>
    <w:rsid w:val="00AC7CCF"/>
    <w:rsid w:val="00AC7DCF"/>
    <w:rsid w:val="00AD2772"/>
    <w:rsid w:val="00AD296F"/>
    <w:rsid w:val="00AD3FA2"/>
    <w:rsid w:val="00AD5436"/>
    <w:rsid w:val="00AE0EE8"/>
    <w:rsid w:val="00AE2FFE"/>
    <w:rsid w:val="00AE3FF2"/>
    <w:rsid w:val="00AE54A6"/>
    <w:rsid w:val="00AE697C"/>
    <w:rsid w:val="00AE6A99"/>
    <w:rsid w:val="00AE710F"/>
    <w:rsid w:val="00AE7EF8"/>
    <w:rsid w:val="00AF0631"/>
    <w:rsid w:val="00AF2EC8"/>
    <w:rsid w:val="00AF4197"/>
    <w:rsid w:val="00B02340"/>
    <w:rsid w:val="00B02869"/>
    <w:rsid w:val="00B02C85"/>
    <w:rsid w:val="00B05289"/>
    <w:rsid w:val="00B058AA"/>
    <w:rsid w:val="00B11D11"/>
    <w:rsid w:val="00B213BD"/>
    <w:rsid w:val="00B22153"/>
    <w:rsid w:val="00B22C25"/>
    <w:rsid w:val="00B2589C"/>
    <w:rsid w:val="00B26CA9"/>
    <w:rsid w:val="00B30638"/>
    <w:rsid w:val="00B34C2A"/>
    <w:rsid w:val="00B46E0F"/>
    <w:rsid w:val="00B54296"/>
    <w:rsid w:val="00B55379"/>
    <w:rsid w:val="00B57C74"/>
    <w:rsid w:val="00B60A72"/>
    <w:rsid w:val="00B624BA"/>
    <w:rsid w:val="00B65E36"/>
    <w:rsid w:val="00B65E43"/>
    <w:rsid w:val="00B673A9"/>
    <w:rsid w:val="00B70268"/>
    <w:rsid w:val="00B728FF"/>
    <w:rsid w:val="00B76AAE"/>
    <w:rsid w:val="00B77984"/>
    <w:rsid w:val="00B82CB6"/>
    <w:rsid w:val="00B878D8"/>
    <w:rsid w:val="00B91599"/>
    <w:rsid w:val="00B92122"/>
    <w:rsid w:val="00B94384"/>
    <w:rsid w:val="00B95CC3"/>
    <w:rsid w:val="00B95DDA"/>
    <w:rsid w:val="00B972EB"/>
    <w:rsid w:val="00BA0BFA"/>
    <w:rsid w:val="00BA11B0"/>
    <w:rsid w:val="00BA2E58"/>
    <w:rsid w:val="00BA51BD"/>
    <w:rsid w:val="00BB03E2"/>
    <w:rsid w:val="00BB38DA"/>
    <w:rsid w:val="00BB47EB"/>
    <w:rsid w:val="00BC2FC2"/>
    <w:rsid w:val="00BC590C"/>
    <w:rsid w:val="00BD419D"/>
    <w:rsid w:val="00BD5A5C"/>
    <w:rsid w:val="00BD65EC"/>
    <w:rsid w:val="00BE29DE"/>
    <w:rsid w:val="00BE3478"/>
    <w:rsid w:val="00BE564A"/>
    <w:rsid w:val="00BE6F6C"/>
    <w:rsid w:val="00BF1DCD"/>
    <w:rsid w:val="00BF33C8"/>
    <w:rsid w:val="00BF66F4"/>
    <w:rsid w:val="00BF7BFE"/>
    <w:rsid w:val="00C007CF"/>
    <w:rsid w:val="00C00CE3"/>
    <w:rsid w:val="00C110A1"/>
    <w:rsid w:val="00C1775D"/>
    <w:rsid w:val="00C3097F"/>
    <w:rsid w:val="00C34FD2"/>
    <w:rsid w:val="00C417AC"/>
    <w:rsid w:val="00C420CE"/>
    <w:rsid w:val="00C44F36"/>
    <w:rsid w:val="00C45F04"/>
    <w:rsid w:val="00C50A82"/>
    <w:rsid w:val="00C517C4"/>
    <w:rsid w:val="00C51C75"/>
    <w:rsid w:val="00C527E3"/>
    <w:rsid w:val="00C57EFD"/>
    <w:rsid w:val="00C60324"/>
    <w:rsid w:val="00C60AED"/>
    <w:rsid w:val="00C654D6"/>
    <w:rsid w:val="00C65E1A"/>
    <w:rsid w:val="00C66140"/>
    <w:rsid w:val="00C675DB"/>
    <w:rsid w:val="00C7183F"/>
    <w:rsid w:val="00C7513E"/>
    <w:rsid w:val="00C7657D"/>
    <w:rsid w:val="00C76709"/>
    <w:rsid w:val="00C77C78"/>
    <w:rsid w:val="00C81743"/>
    <w:rsid w:val="00C82C6C"/>
    <w:rsid w:val="00C869C1"/>
    <w:rsid w:val="00C91078"/>
    <w:rsid w:val="00C94D4D"/>
    <w:rsid w:val="00C97A5C"/>
    <w:rsid w:val="00C97B21"/>
    <w:rsid w:val="00CA11F4"/>
    <w:rsid w:val="00CA3D00"/>
    <w:rsid w:val="00CA4D29"/>
    <w:rsid w:val="00CA6CFD"/>
    <w:rsid w:val="00CA713C"/>
    <w:rsid w:val="00CB63B9"/>
    <w:rsid w:val="00CB7C00"/>
    <w:rsid w:val="00CC08DF"/>
    <w:rsid w:val="00CC1375"/>
    <w:rsid w:val="00CC584B"/>
    <w:rsid w:val="00CD0E88"/>
    <w:rsid w:val="00CD33DA"/>
    <w:rsid w:val="00CE2C3F"/>
    <w:rsid w:val="00CE36E3"/>
    <w:rsid w:val="00CE6483"/>
    <w:rsid w:val="00CE7D19"/>
    <w:rsid w:val="00CF4E75"/>
    <w:rsid w:val="00CF610E"/>
    <w:rsid w:val="00CF6422"/>
    <w:rsid w:val="00D00176"/>
    <w:rsid w:val="00D0184B"/>
    <w:rsid w:val="00D059D5"/>
    <w:rsid w:val="00D05AD8"/>
    <w:rsid w:val="00D064F3"/>
    <w:rsid w:val="00D06668"/>
    <w:rsid w:val="00D114C3"/>
    <w:rsid w:val="00D12822"/>
    <w:rsid w:val="00D1691E"/>
    <w:rsid w:val="00D259AB"/>
    <w:rsid w:val="00D2791B"/>
    <w:rsid w:val="00D27E77"/>
    <w:rsid w:val="00D32E12"/>
    <w:rsid w:val="00D34C4C"/>
    <w:rsid w:val="00D34EE2"/>
    <w:rsid w:val="00D3799C"/>
    <w:rsid w:val="00D37A7D"/>
    <w:rsid w:val="00D46BD2"/>
    <w:rsid w:val="00D4710D"/>
    <w:rsid w:val="00D515C7"/>
    <w:rsid w:val="00D53635"/>
    <w:rsid w:val="00D5549D"/>
    <w:rsid w:val="00D56590"/>
    <w:rsid w:val="00D57AB2"/>
    <w:rsid w:val="00D607EC"/>
    <w:rsid w:val="00D61846"/>
    <w:rsid w:val="00D64CDE"/>
    <w:rsid w:val="00D70F3F"/>
    <w:rsid w:val="00D71410"/>
    <w:rsid w:val="00D7243C"/>
    <w:rsid w:val="00D74D30"/>
    <w:rsid w:val="00D755EC"/>
    <w:rsid w:val="00D75953"/>
    <w:rsid w:val="00D76A2C"/>
    <w:rsid w:val="00D914E4"/>
    <w:rsid w:val="00D94D37"/>
    <w:rsid w:val="00D97EF4"/>
    <w:rsid w:val="00DA3D54"/>
    <w:rsid w:val="00DA44B7"/>
    <w:rsid w:val="00DA4D19"/>
    <w:rsid w:val="00DB05A4"/>
    <w:rsid w:val="00DB2944"/>
    <w:rsid w:val="00DB2AF5"/>
    <w:rsid w:val="00DC0442"/>
    <w:rsid w:val="00DC1AF1"/>
    <w:rsid w:val="00DC6B54"/>
    <w:rsid w:val="00DD72C8"/>
    <w:rsid w:val="00DE1156"/>
    <w:rsid w:val="00DE1427"/>
    <w:rsid w:val="00DE1832"/>
    <w:rsid w:val="00DE346B"/>
    <w:rsid w:val="00DE45CF"/>
    <w:rsid w:val="00DE7156"/>
    <w:rsid w:val="00DF5B7D"/>
    <w:rsid w:val="00DF6782"/>
    <w:rsid w:val="00DF7586"/>
    <w:rsid w:val="00DF7656"/>
    <w:rsid w:val="00E0088E"/>
    <w:rsid w:val="00E02535"/>
    <w:rsid w:val="00E0268B"/>
    <w:rsid w:val="00E048C1"/>
    <w:rsid w:val="00E15D52"/>
    <w:rsid w:val="00E17BBA"/>
    <w:rsid w:val="00E2222C"/>
    <w:rsid w:val="00E236BC"/>
    <w:rsid w:val="00E34346"/>
    <w:rsid w:val="00E3668D"/>
    <w:rsid w:val="00E37E0A"/>
    <w:rsid w:val="00E6411A"/>
    <w:rsid w:val="00E65671"/>
    <w:rsid w:val="00E65673"/>
    <w:rsid w:val="00E6589C"/>
    <w:rsid w:val="00E70B9B"/>
    <w:rsid w:val="00E7339D"/>
    <w:rsid w:val="00E77713"/>
    <w:rsid w:val="00E81739"/>
    <w:rsid w:val="00E81D79"/>
    <w:rsid w:val="00E82284"/>
    <w:rsid w:val="00E82589"/>
    <w:rsid w:val="00E84B1D"/>
    <w:rsid w:val="00E85D13"/>
    <w:rsid w:val="00E907FC"/>
    <w:rsid w:val="00E95C43"/>
    <w:rsid w:val="00E95E13"/>
    <w:rsid w:val="00E97373"/>
    <w:rsid w:val="00EA080C"/>
    <w:rsid w:val="00EA185E"/>
    <w:rsid w:val="00EB450F"/>
    <w:rsid w:val="00EB5664"/>
    <w:rsid w:val="00EB7EB8"/>
    <w:rsid w:val="00EC18B1"/>
    <w:rsid w:val="00EC2174"/>
    <w:rsid w:val="00EC4392"/>
    <w:rsid w:val="00EC5451"/>
    <w:rsid w:val="00ED075F"/>
    <w:rsid w:val="00ED15EA"/>
    <w:rsid w:val="00ED411A"/>
    <w:rsid w:val="00ED50FC"/>
    <w:rsid w:val="00ED5AA8"/>
    <w:rsid w:val="00ED7655"/>
    <w:rsid w:val="00ED7711"/>
    <w:rsid w:val="00EE429D"/>
    <w:rsid w:val="00EE6815"/>
    <w:rsid w:val="00EF180E"/>
    <w:rsid w:val="00F05EE9"/>
    <w:rsid w:val="00F13591"/>
    <w:rsid w:val="00F200BC"/>
    <w:rsid w:val="00F22369"/>
    <w:rsid w:val="00F23990"/>
    <w:rsid w:val="00F250C5"/>
    <w:rsid w:val="00F2545D"/>
    <w:rsid w:val="00F256CD"/>
    <w:rsid w:val="00F25829"/>
    <w:rsid w:val="00F31033"/>
    <w:rsid w:val="00F3701B"/>
    <w:rsid w:val="00F4210C"/>
    <w:rsid w:val="00F43BB5"/>
    <w:rsid w:val="00F43F3F"/>
    <w:rsid w:val="00F50D5C"/>
    <w:rsid w:val="00F53FFA"/>
    <w:rsid w:val="00F57670"/>
    <w:rsid w:val="00F6461D"/>
    <w:rsid w:val="00F70F3A"/>
    <w:rsid w:val="00F747A4"/>
    <w:rsid w:val="00F80316"/>
    <w:rsid w:val="00F84F66"/>
    <w:rsid w:val="00F87A22"/>
    <w:rsid w:val="00F91427"/>
    <w:rsid w:val="00F94ED4"/>
    <w:rsid w:val="00F9535C"/>
    <w:rsid w:val="00F965FC"/>
    <w:rsid w:val="00F97709"/>
    <w:rsid w:val="00FA6152"/>
    <w:rsid w:val="00FB060D"/>
    <w:rsid w:val="00FB2BC8"/>
    <w:rsid w:val="00FB3D05"/>
    <w:rsid w:val="00FB43C6"/>
    <w:rsid w:val="00FB5A16"/>
    <w:rsid w:val="00FC6E4C"/>
    <w:rsid w:val="00FC6E80"/>
    <w:rsid w:val="00FD1DD9"/>
    <w:rsid w:val="00FD20C4"/>
    <w:rsid w:val="00FE0B82"/>
    <w:rsid w:val="00FE1BC8"/>
    <w:rsid w:val="00FE3815"/>
    <w:rsid w:val="00FE5898"/>
    <w:rsid w:val="00FF11D4"/>
    <w:rsid w:val="00FF196F"/>
    <w:rsid w:val="00FF2B0F"/>
    <w:rsid w:val="00FF3A16"/>
    <w:rsid w:val="00FF409A"/>
    <w:rsid w:val="00FF7490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046E8E63-AAD6-40A8-A0B3-79A3B97F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1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F53FF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2D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3FFA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2D7D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1EC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81EC9"/>
    <w:rPr>
      <w:b/>
      <w:bCs/>
      <w:snapToGrid w:val="0"/>
      <w:sz w:val="28"/>
      <w:szCs w:val="28"/>
    </w:rPr>
  </w:style>
  <w:style w:type="character" w:customStyle="1" w:styleId="50">
    <w:name w:val="Заголовок 5 Знак"/>
    <w:link w:val="5"/>
    <w:rsid w:val="00881EC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1EC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81EC9"/>
    <w:rPr>
      <w:sz w:val="24"/>
      <w:szCs w:val="24"/>
    </w:rPr>
  </w:style>
  <w:style w:type="table" w:styleId="a4">
    <w:name w:val="Table Grid"/>
    <w:basedOn w:val="a2"/>
    <w:uiPriority w:val="99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link w:val="a5"/>
    <w:locked/>
    <w:rsid w:val="00936406"/>
    <w:rPr>
      <w:b/>
      <w:sz w:val="22"/>
      <w:szCs w:val="24"/>
      <w:lang w:val="ru-RU" w:eastAsia="ru-RU" w:bidi="ar-SA"/>
    </w:rPr>
  </w:style>
  <w:style w:type="paragraph" w:styleId="21">
    <w:name w:val="Body Text 2"/>
    <w:basedOn w:val="a0"/>
    <w:link w:val="22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rsid w:val="00881EC9"/>
    <w:rPr>
      <w:sz w:val="22"/>
      <w:szCs w:val="22"/>
    </w:rPr>
  </w:style>
  <w:style w:type="paragraph" w:styleId="a7">
    <w:name w:val="footer"/>
    <w:basedOn w:val="a0"/>
    <w:link w:val="a8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F53FFA"/>
    <w:rPr>
      <w:sz w:val="24"/>
      <w:szCs w:val="24"/>
      <w:lang w:val="ru-RU" w:eastAsia="ru-RU" w:bidi="ar-SA"/>
    </w:rPr>
  </w:style>
  <w:style w:type="character" w:styleId="a9">
    <w:name w:val="page number"/>
    <w:basedOn w:val="a1"/>
    <w:rsid w:val="00F53FFA"/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B058AA"/>
    <w:pPr>
      <w:spacing w:after="120"/>
    </w:pPr>
  </w:style>
  <w:style w:type="character" w:customStyle="1" w:styleId="ab">
    <w:name w:val="Основной текст Знак"/>
    <w:basedOn w:val="a1"/>
    <w:link w:val="aa"/>
    <w:rsid w:val="00881EC9"/>
  </w:style>
  <w:style w:type="paragraph" w:customStyle="1" w:styleId="ac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BE34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1EC9"/>
    <w:rPr>
      <w:sz w:val="16"/>
      <w:szCs w:val="16"/>
    </w:rPr>
  </w:style>
  <w:style w:type="paragraph" w:styleId="ad">
    <w:name w:val="Body Text Indent"/>
    <w:basedOn w:val="a0"/>
    <w:link w:val="ae"/>
    <w:rsid w:val="00E0268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81EC9"/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3">
    <w:name w:val="Body Text Indent 2"/>
    <w:basedOn w:val="a0"/>
    <w:link w:val="24"/>
    <w:rsid w:val="006B5E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81EC9"/>
  </w:style>
  <w:style w:type="paragraph" w:customStyle="1" w:styleId="af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7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8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712501"/>
    <w:rPr>
      <w:color w:val="0000FF"/>
      <w:u w:val="single"/>
    </w:rPr>
  </w:style>
  <w:style w:type="paragraph" w:styleId="af2">
    <w:name w:val="Balloon Text"/>
    <w:basedOn w:val="a0"/>
    <w:link w:val="af3"/>
    <w:rsid w:val="0071250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qFormat/>
    <w:rsid w:val="009C2A62"/>
    <w:pPr>
      <w:ind w:left="708"/>
    </w:pPr>
  </w:style>
  <w:style w:type="paragraph" w:styleId="af5">
    <w:name w:val="Subtitle"/>
    <w:basedOn w:val="a0"/>
    <w:next w:val="a0"/>
    <w:link w:val="af6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link w:val="af5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3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6">
    <w:name w:val="toc 2"/>
    <w:basedOn w:val="a0"/>
    <w:next w:val="a0"/>
    <w:autoRedefine/>
    <w:uiPriority w:val="39"/>
    <w:qFormat/>
    <w:rsid w:val="00256FFC"/>
    <w:pPr>
      <w:tabs>
        <w:tab w:val="right" w:leader="dot" w:pos="10195"/>
      </w:tabs>
      <w:ind w:left="567"/>
    </w:pPr>
    <w:rPr>
      <w:noProof/>
      <w:sz w:val="28"/>
      <w:szCs w:val="28"/>
    </w:rPr>
  </w:style>
  <w:style w:type="paragraph" w:styleId="af7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82335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uiPriority w:val="99"/>
    <w:rsid w:val="00ED5AA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ED5AA8"/>
  </w:style>
  <w:style w:type="character" w:customStyle="1" w:styleId="HeaderChar">
    <w:name w:val="Header Char"/>
    <w:locked/>
    <w:rsid w:val="00936406"/>
    <w:rPr>
      <w:rFonts w:eastAsia="Calibri"/>
      <w:lang w:val="ru-RU" w:eastAsia="ru-RU" w:bidi="ar-SA"/>
    </w:rPr>
  </w:style>
  <w:style w:type="paragraph" w:customStyle="1" w:styleId="16">
    <w:name w:val="Знак1"/>
    <w:basedOn w:val="a0"/>
    <w:rsid w:val="00881EC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Обычный1"/>
    <w:rsid w:val="00881EC9"/>
    <w:pPr>
      <w:widowControl w:val="0"/>
      <w:snapToGrid w:val="0"/>
      <w:spacing w:line="300" w:lineRule="auto"/>
    </w:pPr>
    <w:rPr>
      <w:sz w:val="24"/>
    </w:rPr>
  </w:style>
  <w:style w:type="paragraph" w:customStyle="1" w:styleId="Style9">
    <w:name w:val="Style9"/>
    <w:basedOn w:val="a0"/>
    <w:rsid w:val="00881EC9"/>
    <w:pPr>
      <w:jc w:val="both"/>
    </w:pPr>
    <w:rPr>
      <w:sz w:val="24"/>
      <w:szCs w:val="24"/>
    </w:rPr>
  </w:style>
  <w:style w:type="character" w:customStyle="1" w:styleId="FontStyle72">
    <w:name w:val="Font Style72"/>
    <w:rsid w:val="00881EC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List"/>
    <w:basedOn w:val="a0"/>
    <w:rsid w:val="00881EC9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Style76">
    <w:name w:val="Font Style76"/>
    <w:rsid w:val="00881EC9"/>
    <w:rPr>
      <w:rFonts w:ascii="Times New Roman" w:hAnsi="Times New Roman" w:cs="Times New Roman"/>
      <w:sz w:val="22"/>
      <w:szCs w:val="22"/>
    </w:rPr>
  </w:style>
  <w:style w:type="paragraph" w:styleId="afb">
    <w:name w:val="Document Map"/>
    <w:basedOn w:val="a0"/>
    <w:link w:val="afc"/>
    <w:rsid w:val="00881EC9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rsid w:val="00881EC9"/>
    <w:rPr>
      <w:rFonts w:ascii="Tahoma" w:hAnsi="Tahoma" w:cs="Tahoma"/>
      <w:sz w:val="16"/>
      <w:szCs w:val="16"/>
    </w:rPr>
  </w:style>
  <w:style w:type="paragraph" w:styleId="afd">
    <w:name w:val="footnote text"/>
    <w:basedOn w:val="a0"/>
    <w:link w:val="afe"/>
    <w:rsid w:val="006C0878"/>
  </w:style>
  <w:style w:type="character" w:customStyle="1" w:styleId="afe">
    <w:name w:val="Текст сноски Знак"/>
    <w:basedOn w:val="a1"/>
    <w:link w:val="afd"/>
    <w:rsid w:val="006C0878"/>
  </w:style>
  <w:style w:type="character" w:styleId="aff">
    <w:name w:val="footnote reference"/>
    <w:basedOn w:val="a1"/>
    <w:rsid w:val="006C0878"/>
    <w:rPr>
      <w:vertAlign w:val="superscript"/>
    </w:rPr>
  </w:style>
  <w:style w:type="paragraph" w:customStyle="1" w:styleId="ConsPlusNormal">
    <w:name w:val="ConsPlusNormal"/>
    <w:rsid w:val="006F387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Список 21"/>
    <w:basedOn w:val="a0"/>
    <w:rsid w:val="006E43DA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2C6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C6E39"/>
    <w:rPr>
      <w:rFonts w:ascii="Courier New" w:hAnsi="Courier New" w:cs="Courier New"/>
    </w:rPr>
  </w:style>
  <w:style w:type="paragraph" w:customStyle="1" w:styleId="Default">
    <w:name w:val="Default"/>
    <w:rsid w:val="00393B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1">
    <w:name w:val="s_1"/>
    <w:basedOn w:val="a0"/>
    <w:uiPriority w:val="99"/>
    <w:semiHidden/>
    <w:rsid w:val="004979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1"/>
    <w:rsid w:val="004979FB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B22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dact.ru/law/prikaz-sudebnogo-departamenta-pri-verkhovnom-sude-rf_192/instruktsiia-po-sudebnomu-deloproizvodstvu-v/a/soprovoditelnoe-pismo-o-napravlenii-opredeleni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/law/prikaz-sudebnogo-departamenta-pri-verkhovnom-sude-rf_192/instruktsiia-po-sudebnomu-deloproizvodstvu-v/prilozhenie-n-2_1/uchetno-statisticheskaia-kartochka-na-ugolovnoe-del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lanker.ru/doc/list-zaveritel-d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48EA-3760-47F0-B5A3-021B6054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7351</Words>
  <Characters>41906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49159</CharactersWithSpaces>
  <SharedDoc>false</SharedDoc>
  <HLinks>
    <vt:vector size="180" baseType="variant">
      <vt:variant>
        <vt:i4>1638460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_Toc322198450</vt:lpwstr>
      </vt:variant>
      <vt:variant>
        <vt:i4>1572924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_Toc322198449</vt:lpwstr>
      </vt:variant>
      <vt:variant>
        <vt:i4>1572924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_Toc322198448</vt:lpwstr>
      </vt:variant>
      <vt:variant>
        <vt:i4>1572924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_Toc322198447</vt:lpwstr>
      </vt:variant>
      <vt:variant>
        <vt:i4>1572924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_Toc322198446</vt:lpwstr>
      </vt:variant>
      <vt:variant>
        <vt:i4>1572924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_Toc322198445</vt:lpwstr>
      </vt:variant>
      <vt:variant>
        <vt:i4>1572924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_Toc322198444</vt:lpwstr>
      </vt:variant>
      <vt:variant>
        <vt:i4>1572924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_Toc322198443</vt:lpwstr>
      </vt:variant>
      <vt:variant>
        <vt:i4>1572924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_Toc322198442</vt:lpwstr>
      </vt:variant>
      <vt:variant>
        <vt:i4>1572924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_Toc322198441</vt:lpwstr>
      </vt:variant>
      <vt:variant>
        <vt:i4>1572924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_Toc322198440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_Toc322198439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_Toc322198438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_Toc322198437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_Toc382652133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_Toc382652132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_Toc382652131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_Toc382652129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_Toc382652128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_Toc382652125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_Toc382652122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_Toc382652121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_Toc382652119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_Toc382652118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_Toc382652117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_Toc382652116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_Toc382652115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_Toc382652114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_Toc382652113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_Toc382652111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Ольга Синева</cp:lastModifiedBy>
  <cp:revision>4</cp:revision>
  <cp:lastPrinted>2018-11-28T05:59:00Z</cp:lastPrinted>
  <dcterms:created xsi:type="dcterms:W3CDTF">2022-11-18T04:42:00Z</dcterms:created>
  <dcterms:modified xsi:type="dcterms:W3CDTF">2024-01-08T13:34:00Z</dcterms:modified>
</cp:coreProperties>
</file>