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09.02.07 Информационные системы и программирование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E921B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0"/>
        <w:gridCol w:w="1572"/>
        <w:gridCol w:w="5284"/>
        <w:gridCol w:w="942"/>
        <w:gridCol w:w="1019"/>
        <w:gridCol w:w="1074"/>
      </w:tblGrid>
      <w:tr w:rsidR="00E75269" w:rsidRPr="00E75269" w:rsidTr="009E5E49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E75269" w:rsidRPr="00E75269" w:rsidTr="009E5E49">
        <w:trPr>
          <w:trHeight w:val="562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75269" w:rsidRDefault="00E921B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F07D9" w:rsidRPr="00E7526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E921B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F07D9" w:rsidRPr="00E7526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7526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5269">
              <w:rPr>
                <w:rFonts w:ascii="Times New Roman" w:hAnsi="Times New Roman" w:cs="Times New Roman"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Менеджмент в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интеграции программных модулей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E7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15764" w:rsidP="00E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  <w:bookmarkStart w:id="0" w:name="_GoBack"/>
            <w:bookmarkEnd w:id="0"/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7C0AD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64" w:rsidRPr="00E75269" w:rsidRDefault="00E75269" w:rsidP="00E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69" w:rsidRPr="00E7526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7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69">
              <w:rPr>
                <w:rFonts w:ascii="Times New Roman" w:hAnsi="Times New Roman" w:cs="Times New Roman"/>
                <w:b/>
                <w:sz w:val="24"/>
                <w:szCs w:val="24"/>
              </w:rPr>
              <w:t>ДЭ, защита ВКР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764" w:rsidRPr="00E75269" w:rsidRDefault="00E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E921B9" w:rsidRDefault="00E921B9" w:rsidP="00E9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22286"/>
    <w:rsid w:val="00560EC7"/>
    <w:rsid w:val="00597B9F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5E49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15764"/>
    <w:rsid w:val="00E75269"/>
    <w:rsid w:val="00E921B9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2015-10-13T12:37:00Z</cp:lastPrinted>
  <dcterms:created xsi:type="dcterms:W3CDTF">2016-09-12T04:36:00Z</dcterms:created>
  <dcterms:modified xsi:type="dcterms:W3CDTF">2023-08-31T12:48:00Z</dcterms:modified>
</cp:coreProperties>
</file>