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BB" w:rsidRPr="00085C93" w:rsidRDefault="000F0EBB" w:rsidP="00515D0B">
      <w:pPr>
        <w:widowControl w:val="0"/>
        <w:autoSpaceDE w:val="0"/>
        <w:autoSpaceDN w:val="0"/>
        <w:adjustRightInd w:val="0"/>
        <w:spacing w:after="0" w:line="240" w:lineRule="auto"/>
        <w:jc w:val="both"/>
        <w:rPr>
          <w:rFonts w:ascii="Times New Roman" w:hAnsi="Times New Roman" w:cs="Times New Roman"/>
          <w:b/>
          <w:bCs/>
          <w:sz w:val="28"/>
          <w:szCs w:val="28"/>
        </w:rPr>
      </w:pPr>
      <w:r w:rsidRPr="00085C93">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26414011" wp14:editId="30439306">
            <wp:simplePos x="0" y="0"/>
            <wp:positionH relativeFrom="column">
              <wp:posOffset>76200</wp:posOffset>
            </wp:positionH>
            <wp:positionV relativeFrom="paragraph">
              <wp:posOffset>0</wp:posOffset>
            </wp:positionV>
            <wp:extent cx="784225" cy="759460"/>
            <wp:effectExtent l="0" t="0" r="0" b="2540"/>
            <wp:wrapTight wrapText="bothSides">
              <wp:wrapPolygon edited="0">
                <wp:start x="0" y="0"/>
                <wp:lineTo x="0" y="21130"/>
                <wp:lineTo x="20988" y="21130"/>
                <wp:lineTo x="20988" y="0"/>
                <wp:lineTo x="0" y="0"/>
              </wp:wrapPolygon>
            </wp:wrapTight>
            <wp:docPr id="7" name="Рисунок 7" descr="Описание: Описание: Описание: Описание: основно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сновной вариан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225" cy="759460"/>
                    </a:xfrm>
                    <a:prstGeom prst="rect">
                      <a:avLst/>
                    </a:prstGeom>
                    <a:noFill/>
                  </pic:spPr>
                </pic:pic>
              </a:graphicData>
            </a:graphic>
          </wp:anchor>
        </w:drawing>
      </w:r>
      <w:r w:rsidRPr="00085C93">
        <w:rPr>
          <w:rFonts w:ascii="Times New Roman" w:hAnsi="Times New Roman" w:cs="Times New Roman"/>
          <w:b/>
          <w:bCs/>
          <w:sz w:val="28"/>
          <w:szCs w:val="28"/>
        </w:rPr>
        <w:t xml:space="preserve">МИНИСТЕРСТВО ОБРАЗОВАНИЯ И </w:t>
      </w:r>
      <w:r w:rsidRPr="00085C93">
        <w:rPr>
          <w:rFonts w:ascii="Times New Roman" w:hAnsi="Times New Roman" w:cs="Times New Roman"/>
          <w:b/>
          <w:bCs/>
          <w:caps/>
          <w:sz w:val="28"/>
          <w:szCs w:val="28"/>
        </w:rPr>
        <w:t>науки Самарской области</w:t>
      </w:r>
    </w:p>
    <w:p w:rsidR="000F0EBB" w:rsidRPr="00085C93" w:rsidRDefault="000F0EBB" w:rsidP="00515D0B">
      <w:pPr>
        <w:widowControl w:val="0"/>
        <w:autoSpaceDE w:val="0"/>
        <w:autoSpaceDN w:val="0"/>
        <w:adjustRightInd w:val="0"/>
        <w:spacing w:after="0" w:line="240" w:lineRule="auto"/>
        <w:ind w:left="1710"/>
        <w:jc w:val="both"/>
        <w:rPr>
          <w:rFonts w:ascii="Times New Roman" w:hAnsi="Times New Roman" w:cs="Times New Roman"/>
          <w:b/>
          <w:bCs/>
          <w:sz w:val="28"/>
          <w:szCs w:val="28"/>
        </w:rPr>
      </w:pPr>
    </w:p>
    <w:p w:rsidR="000F0EBB" w:rsidRPr="00085C93" w:rsidRDefault="000F0EBB" w:rsidP="00515D0B">
      <w:pPr>
        <w:widowControl w:val="0"/>
        <w:autoSpaceDE w:val="0"/>
        <w:autoSpaceDN w:val="0"/>
        <w:adjustRightInd w:val="0"/>
        <w:spacing w:after="0" w:line="240" w:lineRule="auto"/>
        <w:ind w:left="1080"/>
        <w:jc w:val="both"/>
        <w:rPr>
          <w:rFonts w:ascii="Times New Roman" w:hAnsi="Times New Roman" w:cs="Times New Roman"/>
          <w:b/>
          <w:bCs/>
          <w:sz w:val="28"/>
          <w:szCs w:val="28"/>
        </w:rPr>
      </w:pPr>
      <w:r w:rsidRPr="00085C93">
        <w:rPr>
          <w:rFonts w:ascii="Times New Roman" w:hAnsi="Times New Roman" w:cs="Times New Roman"/>
          <w:b/>
          <w:bCs/>
          <w:caps/>
          <w:sz w:val="28"/>
          <w:szCs w:val="28"/>
        </w:rPr>
        <w:t xml:space="preserve">государственное Бюджетное профессиональное </w:t>
      </w:r>
      <w:r w:rsidRPr="00085C93">
        <w:rPr>
          <w:rFonts w:ascii="Times New Roman" w:hAnsi="Times New Roman" w:cs="Times New Roman"/>
          <w:b/>
          <w:bCs/>
          <w:caps/>
          <w:sz w:val="28"/>
          <w:szCs w:val="28"/>
        </w:rPr>
        <w:br/>
        <w:t xml:space="preserve">образовательное учреждение самарской области </w:t>
      </w:r>
    </w:p>
    <w:p w:rsidR="000F0EBB" w:rsidRPr="00085C93" w:rsidRDefault="000F0EBB" w:rsidP="00515D0B">
      <w:pPr>
        <w:widowControl w:val="0"/>
        <w:autoSpaceDE w:val="0"/>
        <w:autoSpaceDN w:val="0"/>
        <w:adjustRightInd w:val="0"/>
        <w:spacing w:after="0" w:line="240" w:lineRule="auto"/>
        <w:ind w:left="1080"/>
        <w:jc w:val="both"/>
        <w:rPr>
          <w:rFonts w:ascii="Times New Roman" w:hAnsi="Times New Roman" w:cs="Times New Roman"/>
          <w:b/>
          <w:bCs/>
          <w:sz w:val="28"/>
          <w:szCs w:val="28"/>
        </w:rPr>
      </w:pPr>
    </w:p>
    <w:p w:rsidR="000F0EBB" w:rsidRPr="00085C93" w:rsidRDefault="000F0EBB" w:rsidP="00515D0B">
      <w:pPr>
        <w:widowControl w:val="0"/>
        <w:autoSpaceDE w:val="0"/>
        <w:autoSpaceDN w:val="0"/>
        <w:adjustRightInd w:val="0"/>
        <w:spacing w:after="0" w:line="240" w:lineRule="auto"/>
        <w:ind w:left="1080"/>
        <w:jc w:val="both"/>
        <w:rPr>
          <w:rFonts w:ascii="Times New Roman" w:hAnsi="Times New Roman" w:cs="Times New Roman"/>
          <w:b/>
          <w:bCs/>
          <w:sz w:val="28"/>
          <w:szCs w:val="28"/>
        </w:rPr>
      </w:pPr>
      <w:r w:rsidRPr="00085C93">
        <w:rPr>
          <w:rFonts w:ascii="Times New Roman" w:hAnsi="Times New Roman" w:cs="Times New Roman"/>
          <w:b/>
          <w:bCs/>
          <w:sz w:val="28"/>
          <w:szCs w:val="28"/>
        </w:rPr>
        <w:t>«ПОВОЛЖСКИЙ ГОСУДАРСТВЕННЫЙ КОЛЛЕДЖ»</w:t>
      </w:r>
    </w:p>
    <w:p w:rsidR="000F0EBB" w:rsidRPr="00085C93" w:rsidRDefault="000F0EBB" w:rsidP="00085C93">
      <w:pPr>
        <w:widowControl w:val="0"/>
        <w:pBdr>
          <w:bottom w:val="thickThinSmallGap" w:sz="24" w:space="1" w:color="auto"/>
        </w:pBdr>
        <w:autoSpaceDE w:val="0"/>
        <w:autoSpaceDN w:val="0"/>
        <w:adjustRightInd w:val="0"/>
        <w:spacing w:after="0" w:line="360" w:lineRule="auto"/>
        <w:jc w:val="both"/>
        <w:rPr>
          <w:rFonts w:ascii="Times New Roman" w:hAnsi="Times New Roman" w:cs="Times New Roman"/>
          <w:b/>
          <w:bCs/>
          <w:sz w:val="28"/>
          <w:szCs w:val="28"/>
        </w:rPr>
      </w:pPr>
    </w:p>
    <w:p w:rsidR="000F0EBB" w:rsidRPr="00085C93" w:rsidRDefault="000F0EBB" w:rsidP="00085C93">
      <w:pPr>
        <w:widowControl w:val="0"/>
        <w:autoSpaceDE w:val="0"/>
        <w:autoSpaceDN w:val="0"/>
        <w:adjustRightInd w:val="0"/>
        <w:spacing w:after="0" w:line="360" w:lineRule="auto"/>
        <w:jc w:val="both"/>
        <w:rPr>
          <w:rFonts w:ascii="Times New Roman" w:hAnsi="Times New Roman" w:cs="Times New Roman"/>
          <w:sz w:val="28"/>
          <w:szCs w:val="28"/>
        </w:rPr>
      </w:pPr>
    </w:p>
    <w:p w:rsidR="000F0EBB" w:rsidRPr="00085C93" w:rsidRDefault="000F0EBB" w:rsidP="00085C93">
      <w:pPr>
        <w:spacing w:after="0" w:line="360" w:lineRule="auto"/>
        <w:jc w:val="both"/>
        <w:rPr>
          <w:rFonts w:ascii="Times New Roman" w:hAnsi="Times New Roman" w:cs="Times New Roman"/>
          <w:b/>
          <w:bCs/>
          <w:sz w:val="28"/>
          <w:szCs w:val="28"/>
        </w:rPr>
      </w:pPr>
    </w:p>
    <w:p w:rsidR="000F0EBB" w:rsidRPr="00085C93" w:rsidRDefault="000F0EBB" w:rsidP="00085C93">
      <w:pPr>
        <w:spacing w:after="0" w:line="360" w:lineRule="auto"/>
        <w:jc w:val="both"/>
        <w:rPr>
          <w:rFonts w:ascii="Times New Roman" w:hAnsi="Times New Roman" w:cs="Times New Roman"/>
          <w:b/>
          <w:bCs/>
          <w:sz w:val="28"/>
          <w:szCs w:val="28"/>
        </w:rPr>
      </w:pPr>
    </w:p>
    <w:p w:rsidR="000F0EBB" w:rsidRPr="00085C93" w:rsidRDefault="000F0EBB" w:rsidP="00515D0B">
      <w:pPr>
        <w:spacing w:after="0" w:line="360" w:lineRule="auto"/>
        <w:jc w:val="center"/>
        <w:rPr>
          <w:rFonts w:ascii="Times New Roman" w:hAnsi="Times New Roman" w:cs="Times New Roman"/>
          <w:b/>
          <w:bCs/>
          <w:sz w:val="28"/>
          <w:szCs w:val="28"/>
        </w:rPr>
      </w:pPr>
      <w:r w:rsidRPr="00085C93">
        <w:rPr>
          <w:rFonts w:ascii="Times New Roman" w:hAnsi="Times New Roman" w:cs="Times New Roman"/>
          <w:b/>
          <w:bCs/>
          <w:sz w:val="28"/>
          <w:szCs w:val="28"/>
        </w:rPr>
        <w:t>СБОРНИК МЕТОДИЧЕСКИХ УКАЗАНИЙ</w:t>
      </w:r>
    </w:p>
    <w:p w:rsidR="000F0EBB" w:rsidRPr="00085C93" w:rsidRDefault="000F0EBB" w:rsidP="00515D0B">
      <w:pPr>
        <w:spacing w:after="0" w:line="360" w:lineRule="auto"/>
        <w:jc w:val="center"/>
        <w:rPr>
          <w:rFonts w:ascii="Times New Roman" w:hAnsi="Times New Roman" w:cs="Times New Roman"/>
          <w:b/>
          <w:bCs/>
          <w:sz w:val="28"/>
          <w:szCs w:val="28"/>
        </w:rPr>
      </w:pPr>
    </w:p>
    <w:p w:rsidR="000F0EBB" w:rsidRPr="00085C93" w:rsidRDefault="000F0EBB" w:rsidP="00515D0B">
      <w:pPr>
        <w:spacing w:after="0" w:line="360" w:lineRule="auto"/>
        <w:jc w:val="center"/>
        <w:rPr>
          <w:rFonts w:ascii="Times New Roman" w:hAnsi="Times New Roman" w:cs="Times New Roman"/>
          <w:b/>
          <w:bCs/>
          <w:sz w:val="28"/>
          <w:szCs w:val="28"/>
        </w:rPr>
      </w:pPr>
      <w:r w:rsidRPr="00085C93">
        <w:rPr>
          <w:rFonts w:ascii="Times New Roman" w:hAnsi="Times New Roman" w:cs="Times New Roman"/>
          <w:b/>
          <w:bCs/>
          <w:sz w:val="28"/>
          <w:szCs w:val="28"/>
        </w:rPr>
        <w:t>ДЛЯ СТУДЕНТОВ</w:t>
      </w:r>
    </w:p>
    <w:p w:rsidR="000F0EBB" w:rsidRPr="00085C93" w:rsidRDefault="000F0EBB" w:rsidP="00515D0B">
      <w:pPr>
        <w:spacing w:after="0" w:line="360" w:lineRule="auto"/>
        <w:jc w:val="center"/>
        <w:rPr>
          <w:rFonts w:ascii="Times New Roman" w:hAnsi="Times New Roman" w:cs="Times New Roman"/>
          <w:b/>
          <w:bCs/>
          <w:sz w:val="28"/>
          <w:szCs w:val="28"/>
        </w:rPr>
      </w:pPr>
    </w:p>
    <w:p w:rsidR="000F0EBB" w:rsidRPr="00515D0B" w:rsidRDefault="000F0EBB" w:rsidP="00515D0B">
      <w:pPr>
        <w:spacing w:after="0" w:line="360" w:lineRule="auto"/>
        <w:jc w:val="center"/>
        <w:rPr>
          <w:rFonts w:ascii="Times New Roman" w:hAnsi="Times New Roman" w:cs="Times New Roman"/>
          <w:b/>
          <w:bCs/>
          <w:i/>
          <w:sz w:val="28"/>
          <w:szCs w:val="28"/>
        </w:rPr>
      </w:pPr>
      <w:r w:rsidRPr="00085C93">
        <w:rPr>
          <w:rFonts w:ascii="Times New Roman" w:hAnsi="Times New Roman" w:cs="Times New Roman"/>
          <w:b/>
          <w:bCs/>
          <w:sz w:val="28"/>
          <w:szCs w:val="28"/>
        </w:rPr>
        <w:t xml:space="preserve">ПО ВЫПОЛНЕНИЮ ПРАКТИЧЕСКИХ ЗАНЯТИЙ </w:t>
      </w:r>
    </w:p>
    <w:p w:rsidR="000F0EBB" w:rsidRPr="00085C93" w:rsidRDefault="000F0EBB" w:rsidP="00515D0B">
      <w:pPr>
        <w:spacing w:after="0" w:line="360" w:lineRule="auto"/>
        <w:jc w:val="center"/>
        <w:rPr>
          <w:rFonts w:ascii="Times New Roman" w:hAnsi="Times New Roman" w:cs="Times New Roman"/>
          <w:b/>
          <w:bCs/>
          <w:sz w:val="28"/>
          <w:szCs w:val="28"/>
        </w:rPr>
      </w:pPr>
    </w:p>
    <w:p w:rsidR="000F0EBB" w:rsidRPr="00085C93" w:rsidRDefault="000F0EBB" w:rsidP="00515D0B">
      <w:pPr>
        <w:spacing w:after="0" w:line="360" w:lineRule="auto"/>
        <w:jc w:val="center"/>
        <w:rPr>
          <w:rFonts w:ascii="Times New Roman" w:hAnsi="Times New Roman" w:cs="Times New Roman"/>
          <w:b/>
          <w:bCs/>
          <w:sz w:val="28"/>
          <w:szCs w:val="28"/>
        </w:rPr>
      </w:pPr>
      <w:r w:rsidRPr="00085C93">
        <w:rPr>
          <w:rFonts w:ascii="Times New Roman" w:hAnsi="Times New Roman" w:cs="Times New Roman"/>
          <w:b/>
          <w:bCs/>
          <w:sz w:val="28"/>
          <w:szCs w:val="28"/>
        </w:rPr>
        <w:t>ДИСЦИПЛИНА «МЕНЕДЖМЕНТ В ПРОФЕССИОНАЛЬНОЙ ДЕЯТЕЛЬНОСТИ»</w:t>
      </w:r>
    </w:p>
    <w:p w:rsidR="000F0EBB" w:rsidRPr="00085C93" w:rsidRDefault="000F0EBB" w:rsidP="00515D0B">
      <w:pPr>
        <w:spacing w:after="0" w:line="360" w:lineRule="auto"/>
        <w:jc w:val="center"/>
        <w:rPr>
          <w:rFonts w:ascii="Times New Roman" w:hAnsi="Times New Roman" w:cs="Times New Roman"/>
          <w:b/>
          <w:bCs/>
          <w:sz w:val="28"/>
          <w:szCs w:val="28"/>
        </w:rPr>
      </w:pPr>
    </w:p>
    <w:p w:rsidR="000F0EBB" w:rsidRPr="00085C93" w:rsidRDefault="000F0EBB" w:rsidP="00515D0B">
      <w:pPr>
        <w:spacing w:after="0" w:line="360" w:lineRule="auto"/>
        <w:jc w:val="center"/>
        <w:rPr>
          <w:rFonts w:ascii="Times New Roman" w:hAnsi="Times New Roman" w:cs="Times New Roman"/>
          <w:b/>
          <w:bCs/>
          <w:i/>
          <w:sz w:val="28"/>
          <w:szCs w:val="28"/>
        </w:rPr>
      </w:pPr>
    </w:p>
    <w:p w:rsidR="000F0EBB" w:rsidRPr="00085C93" w:rsidRDefault="000F0EBB" w:rsidP="00515D0B">
      <w:pPr>
        <w:spacing w:after="0" w:line="360" w:lineRule="auto"/>
        <w:jc w:val="center"/>
        <w:rPr>
          <w:rFonts w:ascii="Times New Roman" w:hAnsi="Times New Roman" w:cs="Times New Roman"/>
          <w:b/>
          <w:sz w:val="28"/>
          <w:szCs w:val="28"/>
        </w:rPr>
      </w:pPr>
      <w:r w:rsidRPr="00085C93">
        <w:rPr>
          <w:rFonts w:ascii="Times New Roman" w:hAnsi="Times New Roman" w:cs="Times New Roman"/>
          <w:b/>
          <w:bCs/>
          <w:sz w:val="28"/>
          <w:szCs w:val="28"/>
        </w:rPr>
        <w:t xml:space="preserve">специальность </w:t>
      </w:r>
      <w:r w:rsidRPr="00085C93">
        <w:rPr>
          <w:rFonts w:ascii="Times New Roman" w:hAnsi="Times New Roman" w:cs="Times New Roman"/>
          <w:b/>
          <w:sz w:val="28"/>
          <w:szCs w:val="28"/>
        </w:rPr>
        <w:t xml:space="preserve"> 09.02.07 Информационные системы и програ</w:t>
      </w:r>
      <w:r w:rsidRPr="00085C93">
        <w:rPr>
          <w:rFonts w:ascii="Times New Roman" w:hAnsi="Times New Roman" w:cs="Times New Roman"/>
          <w:b/>
          <w:sz w:val="28"/>
          <w:szCs w:val="28"/>
        </w:rPr>
        <w:t>м</w:t>
      </w:r>
      <w:r w:rsidRPr="00085C93">
        <w:rPr>
          <w:rFonts w:ascii="Times New Roman" w:hAnsi="Times New Roman" w:cs="Times New Roman"/>
          <w:b/>
          <w:sz w:val="28"/>
          <w:szCs w:val="28"/>
        </w:rPr>
        <w:t>мирование</w:t>
      </w:r>
    </w:p>
    <w:p w:rsidR="000F0EBB" w:rsidRPr="00085C93" w:rsidRDefault="000F0EBB" w:rsidP="00515D0B">
      <w:pPr>
        <w:spacing w:after="0" w:line="360" w:lineRule="auto"/>
        <w:jc w:val="center"/>
        <w:rPr>
          <w:rFonts w:ascii="Times New Roman" w:hAnsi="Times New Roman" w:cs="Times New Roman"/>
          <w:b/>
          <w:bCs/>
          <w:i/>
          <w:sz w:val="28"/>
          <w:szCs w:val="28"/>
        </w:rPr>
      </w:pPr>
    </w:p>
    <w:p w:rsidR="000F0EBB" w:rsidRPr="00085C93" w:rsidRDefault="000F0EBB" w:rsidP="00515D0B">
      <w:pPr>
        <w:spacing w:after="0" w:line="360" w:lineRule="auto"/>
        <w:jc w:val="center"/>
        <w:rPr>
          <w:rFonts w:ascii="Times New Roman" w:hAnsi="Times New Roman" w:cs="Times New Roman"/>
          <w:bCs/>
          <w:i/>
          <w:sz w:val="28"/>
          <w:szCs w:val="28"/>
        </w:rPr>
      </w:pPr>
    </w:p>
    <w:p w:rsidR="000F0EBB" w:rsidRPr="00085C93" w:rsidRDefault="000F0EBB" w:rsidP="00515D0B">
      <w:pPr>
        <w:spacing w:after="0" w:line="360" w:lineRule="auto"/>
        <w:jc w:val="center"/>
        <w:rPr>
          <w:rFonts w:ascii="Times New Roman" w:hAnsi="Times New Roman" w:cs="Times New Roman"/>
          <w:b/>
          <w:bCs/>
          <w:i/>
          <w:sz w:val="28"/>
          <w:szCs w:val="28"/>
        </w:rPr>
      </w:pPr>
    </w:p>
    <w:p w:rsidR="000F0EBB" w:rsidRPr="00085C93" w:rsidRDefault="000F0EBB" w:rsidP="00515D0B">
      <w:pPr>
        <w:spacing w:after="0" w:line="360" w:lineRule="auto"/>
        <w:jc w:val="center"/>
        <w:rPr>
          <w:rFonts w:ascii="Times New Roman" w:hAnsi="Times New Roman" w:cs="Times New Roman"/>
          <w:b/>
          <w:bCs/>
          <w:sz w:val="28"/>
          <w:szCs w:val="28"/>
        </w:rPr>
      </w:pPr>
      <w:r w:rsidRPr="00085C93">
        <w:rPr>
          <w:rFonts w:ascii="Times New Roman" w:hAnsi="Times New Roman" w:cs="Times New Roman"/>
          <w:b/>
          <w:bCs/>
          <w:sz w:val="28"/>
          <w:szCs w:val="28"/>
        </w:rPr>
        <w:t>ДЛЯ СТУДЕНТОВ ОЧНОЙ  И ЗАОЧНОЙ ФОРМ ОБУЧЕНИЯ</w:t>
      </w:r>
    </w:p>
    <w:p w:rsidR="000F0EBB" w:rsidRPr="00085C93" w:rsidRDefault="000F0EBB" w:rsidP="00515D0B">
      <w:pPr>
        <w:spacing w:after="0" w:line="360" w:lineRule="auto"/>
        <w:rPr>
          <w:rFonts w:ascii="Times New Roman" w:hAnsi="Times New Roman" w:cs="Times New Roman"/>
          <w:sz w:val="28"/>
          <w:szCs w:val="28"/>
        </w:rPr>
      </w:pPr>
    </w:p>
    <w:p w:rsidR="000F0EBB" w:rsidRPr="00085C93" w:rsidRDefault="000F0EBB" w:rsidP="00515D0B">
      <w:pPr>
        <w:spacing w:after="0" w:line="360" w:lineRule="auto"/>
        <w:jc w:val="center"/>
        <w:rPr>
          <w:rFonts w:ascii="Times New Roman" w:hAnsi="Times New Roman" w:cs="Times New Roman"/>
          <w:sz w:val="28"/>
          <w:szCs w:val="28"/>
        </w:rPr>
      </w:pPr>
    </w:p>
    <w:p w:rsidR="000F0EBB" w:rsidRPr="00085C93" w:rsidRDefault="000F0EBB" w:rsidP="00515D0B">
      <w:pPr>
        <w:spacing w:after="0" w:line="360" w:lineRule="auto"/>
        <w:jc w:val="center"/>
        <w:rPr>
          <w:rFonts w:ascii="Times New Roman" w:hAnsi="Times New Roman" w:cs="Times New Roman"/>
          <w:sz w:val="28"/>
          <w:szCs w:val="28"/>
        </w:rPr>
      </w:pPr>
    </w:p>
    <w:p w:rsidR="000F0EBB" w:rsidRPr="00085C93" w:rsidRDefault="000F0EBB" w:rsidP="00515D0B">
      <w:pPr>
        <w:spacing w:after="0" w:line="360" w:lineRule="auto"/>
        <w:jc w:val="center"/>
        <w:rPr>
          <w:rFonts w:ascii="Times New Roman" w:hAnsi="Times New Roman" w:cs="Times New Roman"/>
          <w:sz w:val="28"/>
          <w:szCs w:val="28"/>
        </w:rPr>
      </w:pPr>
    </w:p>
    <w:p w:rsidR="000F0EBB" w:rsidRPr="00085C93" w:rsidRDefault="000F0EBB" w:rsidP="00515D0B">
      <w:pPr>
        <w:spacing w:after="0" w:line="360" w:lineRule="auto"/>
        <w:ind w:firstLine="709"/>
        <w:jc w:val="center"/>
        <w:rPr>
          <w:rFonts w:ascii="Times New Roman" w:hAnsi="Times New Roman" w:cs="Times New Roman"/>
          <w:b/>
          <w:sz w:val="28"/>
          <w:szCs w:val="28"/>
        </w:rPr>
        <w:sectPr w:rsidR="000F0EBB" w:rsidRPr="00085C93" w:rsidSect="00F63E0F">
          <w:headerReference w:type="default" r:id="rId7"/>
          <w:footerReference w:type="default" r:id="rId8"/>
          <w:pgSz w:w="11906" w:h="16838"/>
          <w:pgMar w:top="1134" w:right="1134" w:bottom="1134" w:left="1134" w:header="709" w:footer="709" w:gutter="0"/>
          <w:cols w:space="708"/>
          <w:titlePg/>
          <w:docGrid w:linePitch="360"/>
        </w:sectPr>
      </w:pPr>
      <w:r w:rsidRPr="00085C93">
        <w:rPr>
          <w:rFonts w:ascii="Times New Roman" w:hAnsi="Times New Roman" w:cs="Times New Roman"/>
          <w:b/>
          <w:sz w:val="28"/>
          <w:szCs w:val="28"/>
        </w:rPr>
        <w:t xml:space="preserve">Самара, 2023 </w:t>
      </w:r>
      <w:r w:rsidRPr="00085C93">
        <w:rPr>
          <w:rFonts w:ascii="Times New Roman" w:hAnsi="Times New Roman" w:cs="Times New Roman"/>
          <w:b/>
          <w:sz w:val="28"/>
          <w:szCs w:val="28"/>
        </w:rPr>
        <w:t>г</w:t>
      </w:r>
    </w:p>
    <w:p w:rsidR="005D3CEB" w:rsidRPr="00085C93" w:rsidRDefault="005D3CEB" w:rsidP="00515D0B">
      <w:pPr>
        <w:autoSpaceDE w:val="0"/>
        <w:autoSpaceDN w:val="0"/>
        <w:adjustRightInd w:val="0"/>
        <w:spacing w:after="0" w:line="360" w:lineRule="auto"/>
        <w:jc w:val="center"/>
        <w:rPr>
          <w:rFonts w:ascii="Times New Roman" w:hAnsi="Times New Roman" w:cs="Times New Roman"/>
          <w:b/>
          <w:bCs/>
          <w:sz w:val="28"/>
          <w:szCs w:val="28"/>
        </w:rPr>
      </w:pPr>
      <w:r w:rsidRPr="00085C93">
        <w:rPr>
          <w:rFonts w:ascii="Times New Roman" w:hAnsi="Times New Roman" w:cs="Times New Roman"/>
          <w:b/>
          <w:bCs/>
          <w:sz w:val="28"/>
          <w:szCs w:val="28"/>
        </w:rPr>
        <w:lastRenderedPageBreak/>
        <w:t>Практическое  занятие</w:t>
      </w:r>
      <w:r w:rsidR="001821DB" w:rsidRPr="00085C93">
        <w:rPr>
          <w:rFonts w:ascii="Times New Roman" w:hAnsi="Times New Roman" w:cs="Times New Roman"/>
          <w:b/>
          <w:bCs/>
          <w:sz w:val="28"/>
          <w:szCs w:val="28"/>
        </w:rPr>
        <w:t xml:space="preserve"> 1</w:t>
      </w:r>
    </w:p>
    <w:p w:rsidR="005D3CEB" w:rsidRPr="00085C93" w:rsidRDefault="005D3CEB" w:rsidP="00085C93">
      <w:pPr>
        <w:autoSpaceDE w:val="0"/>
        <w:autoSpaceDN w:val="0"/>
        <w:adjustRightInd w:val="0"/>
        <w:spacing w:after="0" w:line="360" w:lineRule="auto"/>
        <w:jc w:val="both"/>
        <w:rPr>
          <w:rFonts w:ascii="Times New Roman" w:hAnsi="Times New Roman" w:cs="Times New Roman"/>
          <w:b/>
          <w:bCs/>
          <w:sz w:val="28"/>
          <w:szCs w:val="28"/>
        </w:rPr>
      </w:pPr>
    </w:p>
    <w:p w:rsidR="005D3CEB" w:rsidRPr="00085C93" w:rsidRDefault="005D3CEB" w:rsidP="00515D0B">
      <w:pPr>
        <w:autoSpaceDE w:val="0"/>
        <w:autoSpaceDN w:val="0"/>
        <w:adjustRightInd w:val="0"/>
        <w:spacing w:after="0" w:line="360" w:lineRule="auto"/>
        <w:jc w:val="center"/>
        <w:rPr>
          <w:rFonts w:ascii="Times New Roman" w:hAnsi="Times New Roman" w:cs="Times New Roman"/>
          <w:b/>
          <w:bCs/>
          <w:sz w:val="28"/>
          <w:szCs w:val="28"/>
        </w:rPr>
      </w:pPr>
      <w:r w:rsidRPr="00085C93">
        <w:rPr>
          <w:rFonts w:ascii="Times New Roman" w:hAnsi="Times New Roman" w:cs="Times New Roman"/>
          <w:b/>
          <w:bCs/>
          <w:sz w:val="28"/>
          <w:szCs w:val="28"/>
        </w:rPr>
        <w:t>Построение и анализ организационной структуры</w:t>
      </w:r>
    </w:p>
    <w:p w:rsidR="005D3CEB" w:rsidRPr="00085C93" w:rsidRDefault="005D3CEB" w:rsidP="00085C93">
      <w:pPr>
        <w:autoSpaceDE w:val="0"/>
        <w:autoSpaceDN w:val="0"/>
        <w:adjustRightInd w:val="0"/>
        <w:spacing w:after="0" w:line="360" w:lineRule="auto"/>
        <w:jc w:val="both"/>
        <w:rPr>
          <w:rFonts w:ascii="Times New Roman" w:hAnsi="Times New Roman" w:cs="Times New Roman"/>
          <w:b/>
          <w:bCs/>
          <w:sz w:val="28"/>
          <w:szCs w:val="28"/>
        </w:rPr>
      </w:pPr>
    </w:p>
    <w:p w:rsidR="005D3CEB" w:rsidRPr="00085C93" w:rsidRDefault="005D3CEB" w:rsidP="00515D0B">
      <w:pPr>
        <w:autoSpaceDE w:val="0"/>
        <w:autoSpaceDN w:val="0"/>
        <w:adjustRightInd w:val="0"/>
        <w:spacing w:after="0" w:line="360" w:lineRule="auto"/>
        <w:jc w:val="center"/>
        <w:rPr>
          <w:rFonts w:ascii="Times New Roman" w:hAnsi="Times New Roman" w:cs="Times New Roman"/>
          <w:b/>
          <w:bCs/>
          <w:sz w:val="28"/>
          <w:szCs w:val="28"/>
        </w:rPr>
      </w:pPr>
      <w:r w:rsidRPr="00085C93">
        <w:rPr>
          <w:rFonts w:ascii="Times New Roman" w:hAnsi="Times New Roman" w:cs="Times New Roman"/>
          <w:b/>
          <w:bCs/>
          <w:sz w:val="28"/>
          <w:szCs w:val="28"/>
        </w:rPr>
        <w:t>Теоретический материал</w:t>
      </w:r>
    </w:p>
    <w:p w:rsidR="005D3CEB" w:rsidRPr="00085C93" w:rsidRDefault="005D3CEB" w:rsidP="00085C93">
      <w:pPr>
        <w:spacing w:after="0" w:line="360" w:lineRule="auto"/>
        <w:ind w:left="960"/>
        <w:jc w:val="both"/>
        <w:rPr>
          <w:rFonts w:ascii="Times New Roman" w:hAnsi="Times New Roman" w:cs="Times New Roman"/>
          <w:b/>
          <w:sz w:val="28"/>
          <w:szCs w:val="28"/>
        </w:rPr>
      </w:pPr>
    </w:p>
    <w:p w:rsidR="005D3CEB" w:rsidRPr="00085C93" w:rsidRDefault="005D3CEB" w:rsidP="00085C93">
      <w:pPr>
        <w:numPr>
          <w:ilvl w:val="0"/>
          <w:numId w:val="9"/>
        </w:numPr>
        <w:tabs>
          <w:tab w:val="left" w:pos="993"/>
        </w:tabs>
        <w:spacing w:after="0" w:line="360" w:lineRule="auto"/>
        <w:ind w:left="993"/>
        <w:jc w:val="both"/>
        <w:rPr>
          <w:rFonts w:ascii="Times New Roman" w:hAnsi="Times New Roman" w:cs="Times New Roman"/>
          <w:b/>
          <w:sz w:val="28"/>
          <w:szCs w:val="28"/>
        </w:rPr>
      </w:pPr>
      <w:r w:rsidRPr="00085C93">
        <w:rPr>
          <w:rFonts w:ascii="Times New Roman" w:hAnsi="Times New Roman" w:cs="Times New Roman"/>
          <w:b/>
          <w:sz w:val="28"/>
          <w:szCs w:val="28"/>
        </w:rPr>
        <w:t>Ресурсы</w:t>
      </w:r>
    </w:p>
    <w:p w:rsidR="005D3CEB" w:rsidRPr="00085C93" w:rsidRDefault="005D3CEB" w:rsidP="00085C93">
      <w:pPr>
        <w:spacing w:after="0" w:line="360" w:lineRule="auto"/>
        <w:ind w:firstLine="709"/>
        <w:jc w:val="both"/>
        <w:rPr>
          <w:rFonts w:ascii="Times New Roman" w:hAnsi="Times New Roman" w:cs="Times New Roman"/>
          <w:b/>
          <w:sz w:val="28"/>
          <w:szCs w:val="28"/>
        </w:rPr>
      </w:pPr>
      <w:r w:rsidRPr="00085C93">
        <w:rPr>
          <w:rFonts w:ascii="Times New Roman" w:hAnsi="Times New Roman" w:cs="Times New Roman"/>
          <w:sz w:val="28"/>
          <w:szCs w:val="28"/>
        </w:rPr>
        <w:t xml:space="preserve"> Целью любой организации является наличие и преобразование ресурсов, которые используются для достижения целей. Ресурсы бывают материальные, финансовые и трудовые. Основные ресурсы - это люди.</w:t>
      </w:r>
      <w:r w:rsidRPr="00085C93">
        <w:rPr>
          <w:rFonts w:ascii="Times New Roman" w:hAnsi="Times New Roman" w:cs="Times New Roman"/>
          <w:b/>
          <w:sz w:val="28"/>
          <w:szCs w:val="28"/>
        </w:rPr>
        <w:t xml:space="preserve"> </w:t>
      </w:r>
    </w:p>
    <w:p w:rsidR="005D3CEB" w:rsidRPr="00085C93" w:rsidRDefault="005D3CEB" w:rsidP="00085C93">
      <w:pPr>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b/>
          <w:i/>
          <w:sz w:val="28"/>
          <w:szCs w:val="28"/>
        </w:rPr>
        <w:t>Организация</w:t>
      </w:r>
      <w:r w:rsidRPr="00085C93">
        <w:rPr>
          <w:rFonts w:ascii="Times New Roman" w:hAnsi="Times New Roman" w:cs="Times New Roman"/>
          <w:i/>
          <w:sz w:val="28"/>
          <w:szCs w:val="28"/>
        </w:rPr>
        <w:t xml:space="preserve"> </w:t>
      </w:r>
      <w:r w:rsidRPr="00085C93">
        <w:rPr>
          <w:rFonts w:ascii="Times New Roman" w:hAnsi="Times New Roman" w:cs="Times New Roman"/>
          <w:sz w:val="28"/>
          <w:szCs w:val="28"/>
        </w:rPr>
        <w:t xml:space="preserve">– группа людей, деятельность которых сознательно координируется для достижения общей цели. Группа будет считаться организацией, если в нее входят хотя бы два человека, у которых есть общая цель. </w:t>
      </w:r>
    </w:p>
    <w:p w:rsidR="005D3CEB" w:rsidRPr="00085C93" w:rsidRDefault="005D3CEB" w:rsidP="00085C93">
      <w:pPr>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b/>
          <w:i/>
          <w:sz w:val="28"/>
          <w:szCs w:val="28"/>
        </w:rPr>
        <w:t>Неформальные организации</w:t>
      </w:r>
      <w:r w:rsidRPr="00085C93">
        <w:rPr>
          <w:rFonts w:ascii="Times New Roman" w:hAnsi="Times New Roman" w:cs="Times New Roman"/>
          <w:sz w:val="28"/>
          <w:szCs w:val="28"/>
        </w:rPr>
        <w:t xml:space="preserve"> – представляют собой группу людей, вступающих в межличностные отношения спонтанно, а после достижения целей, как правило, группа распадается. Различают простые организации (имеющие одну цель) и сложные (имеющие две и </w:t>
      </w:r>
      <w:proofErr w:type="gramStart"/>
      <w:r w:rsidRPr="00085C93">
        <w:rPr>
          <w:rFonts w:ascii="Times New Roman" w:hAnsi="Times New Roman" w:cs="Times New Roman"/>
          <w:sz w:val="28"/>
          <w:szCs w:val="28"/>
        </w:rPr>
        <w:t>более целей</w:t>
      </w:r>
      <w:proofErr w:type="gramEnd"/>
      <w:r w:rsidRPr="00085C93">
        <w:rPr>
          <w:rFonts w:ascii="Times New Roman" w:hAnsi="Times New Roman" w:cs="Times New Roman"/>
          <w:sz w:val="28"/>
          <w:szCs w:val="28"/>
        </w:rPr>
        <w:t>).</w:t>
      </w:r>
    </w:p>
    <w:p w:rsidR="005D3CEB" w:rsidRPr="00085C93" w:rsidRDefault="005D3CEB" w:rsidP="00085C93">
      <w:pPr>
        <w:numPr>
          <w:ilvl w:val="0"/>
          <w:numId w:val="9"/>
        </w:numPr>
        <w:tabs>
          <w:tab w:val="left" w:pos="993"/>
        </w:tabs>
        <w:spacing w:after="0" w:line="360" w:lineRule="auto"/>
        <w:ind w:left="993"/>
        <w:jc w:val="both"/>
        <w:rPr>
          <w:rFonts w:ascii="Times New Roman" w:hAnsi="Times New Roman" w:cs="Times New Roman"/>
          <w:b/>
          <w:sz w:val="28"/>
          <w:szCs w:val="28"/>
        </w:rPr>
      </w:pPr>
      <w:r w:rsidRPr="00085C93">
        <w:rPr>
          <w:rFonts w:ascii="Times New Roman" w:hAnsi="Times New Roman" w:cs="Times New Roman"/>
          <w:b/>
          <w:sz w:val="28"/>
          <w:szCs w:val="28"/>
        </w:rPr>
        <w:t>Разделение труда</w:t>
      </w:r>
    </w:p>
    <w:p w:rsidR="005D3CEB" w:rsidRPr="00085C93" w:rsidRDefault="005D3CEB" w:rsidP="00085C93">
      <w:pPr>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sz w:val="28"/>
          <w:szCs w:val="28"/>
        </w:rPr>
        <w:t xml:space="preserve">Существует два основных способа разделения труда. </w:t>
      </w:r>
    </w:p>
    <w:p w:rsidR="005D3CEB" w:rsidRPr="00085C93" w:rsidRDefault="005D3CEB" w:rsidP="00085C93">
      <w:pPr>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b/>
          <w:i/>
          <w:sz w:val="28"/>
          <w:szCs w:val="28"/>
        </w:rPr>
        <w:t>1.</w:t>
      </w:r>
      <w:r w:rsidRPr="00085C93">
        <w:rPr>
          <w:rFonts w:ascii="Times New Roman" w:hAnsi="Times New Roman" w:cs="Times New Roman"/>
          <w:b/>
          <w:sz w:val="28"/>
          <w:szCs w:val="28"/>
        </w:rPr>
        <w:t xml:space="preserve"> </w:t>
      </w:r>
      <w:r w:rsidRPr="00085C93">
        <w:rPr>
          <w:rFonts w:ascii="Times New Roman" w:hAnsi="Times New Roman" w:cs="Times New Roman"/>
          <w:b/>
          <w:i/>
          <w:sz w:val="28"/>
          <w:szCs w:val="28"/>
        </w:rPr>
        <w:t>Горизонтальное разделение труда</w:t>
      </w:r>
      <w:r w:rsidRPr="00085C93">
        <w:rPr>
          <w:rFonts w:ascii="Times New Roman" w:hAnsi="Times New Roman" w:cs="Times New Roman"/>
          <w:sz w:val="28"/>
          <w:szCs w:val="28"/>
        </w:rPr>
        <w:t xml:space="preserve"> – разделение всей работы на составляющие компоненты. Горизонтальное разделение труда включает в себя: </w:t>
      </w:r>
    </w:p>
    <w:p w:rsidR="005D3CEB" w:rsidRPr="00085C93" w:rsidRDefault="005D3CEB" w:rsidP="00085C93">
      <w:pPr>
        <w:numPr>
          <w:ilvl w:val="0"/>
          <w:numId w:val="1"/>
        </w:num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функциональное разделение труда – разделение всей работы на составляющие компоненты; </w:t>
      </w:r>
    </w:p>
    <w:p w:rsidR="005D3CEB" w:rsidRPr="00085C93" w:rsidRDefault="005D3CEB" w:rsidP="00085C93">
      <w:pPr>
        <w:numPr>
          <w:ilvl w:val="0"/>
          <w:numId w:val="1"/>
        </w:num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разделение труда по товарно-отраслевому признаку связано  со специализацией и ограничением в выполнении конкретных трудовых операций;</w:t>
      </w:r>
    </w:p>
    <w:p w:rsidR="005D3CEB" w:rsidRPr="00085C93" w:rsidRDefault="005D3CEB" w:rsidP="00085C93">
      <w:pPr>
        <w:numPr>
          <w:ilvl w:val="0"/>
          <w:numId w:val="1"/>
        </w:num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квалификационное разделение труда - основывается на опыте работы. </w:t>
      </w:r>
    </w:p>
    <w:p w:rsidR="005D3CEB" w:rsidRPr="00085C93" w:rsidRDefault="005D3CEB" w:rsidP="00085C93">
      <w:pPr>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b/>
          <w:i/>
          <w:sz w:val="28"/>
          <w:szCs w:val="28"/>
        </w:rPr>
        <w:lastRenderedPageBreak/>
        <w:t>2.</w:t>
      </w:r>
      <w:r w:rsidRPr="00085C93">
        <w:rPr>
          <w:rFonts w:ascii="Times New Roman" w:hAnsi="Times New Roman" w:cs="Times New Roman"/>
          <w:sz w:val="28"/>
          <w:szCs w:val="28"/>
        </w:rPr>
        <w:t xml:space="preserve"> </w:t>
      </w:r>
      <w:r w:rsidRPr="00085C93">
        <w:rPr>
          <w:rFonts w:ascii="Times New Roman" w:hAnsi="Times New Roman" w:cs="Times New Roman"/>
          <w:b/>
          <w:i/>
          <w:sz w:val="28"/>
          <w:szCs w:val="28"/>
        </w:rPr>
        <w:t>Вертикальное разделение труда</w:t>
      </w:r>
      <w:r w:rsidRPr="00085C93">
        <w:rPr>
          <w:rFonts w:ascii="Times New Roman" w:hAnsi="Times New Roman" w:cs="Times New Roman"/>
          <w:sz w:val="28"/>
          <w:szCs w:val="28"/>
        </w:rPr>
        <w:t xml:space="preserve"> – координация работы. Поскольку работа в организации разделяется на составляющие части, кто-то должен координировать работу группы для того, чтобы она была успешной. Вертикальное разделение труда осуществляется по следующим направлениям:</w:t>
      </w:r>
    </w:p>
    <w:p w:rsidR="005D3CEB" w:rsidRPr="00085C93" w:rsidRDefault="005D3CEB" w:rsidP="00085C93">
      <w:pPr>
        <w:numPr>
          <w:ilvl w:val="0"/>
          <w:numId w:val="2"/>
        </w:num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общее руководство (выработка и проведение в жизнь главных, перспективных направлений деятельности организации),</w:t>
      </w:r>
    </w:p>
    <w:p w:rsidR="005D3CEB" w:rsidRPr="00085C93" w:rsidRDefault="005D3CEB" w:rsidP="00085C93">
      <w:pPr>
        <w:numPr>
          <w:ilvl w:val="0"/>
          <w:numId w:val="2"/>
        </w:num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технологическое (разработка и внедрение прогрессивных технологий), </w:t>
      </w:r>
    </w:p>
    <w:p w:rsidR="005D3CEB" w:rsidRPr="00085C93" w:rsidRDefault="005D3CEB" w:rsidP="00085C93">
      <w:pPr>
        <w:numPr>
          <w:ilvl w:val="0"/>
          <w:numId w:val="2"/>
        </w:num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экономическое (стратегическое и тактическое планирование, анализ экономической деятельности организации),</w:t>
      </w:r>
    </w:p>
    <w:p w:rsidR="005D3CEB" w:rsidRPr="00085C93" w:rsidRDefault="005D3CEB" w:rsidP="00085C93">
      <w:pPr>
        <w:numPr>
          <w:ilvl w:val="0"/>
          <w:numId w:val="2"/>
        </w:num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оперативное (составление и доведение до микро-коллектива и исполнителей оперативных планов),</w:t>
      </w:r>
    </w:p>
    <w:p w:rsidR="005D3CEB" w:rsidRPr="00085C93" w:rsidRDefault="005D3CEB" w:rsidP="00085C93">
      <w:pPr>
        <w:numPr>
          <w:ilvl w:val="0"/>
          <w:numId w:val="2"/>
        </w:num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управление персоналом (подбор, расстановка и развитие трудовых ресурсов).</w:t>
      </w:r>
    </w:p>
    <w:p w:rsidR="005D3CEB" w:rsidRPr="00085C93" w:rsidRDefault="005D3CEB" w:rsidP="00085C93">
      <w:pPr>
        <w:tabs>
          <w:tab w:val="left" w:pos="993"/>
        </w:tabs>
        <w:spacing w:after="0" w:line="360" w:lineRule="auto"/>
        <w:ind w:left="993"/>
        <w:jc w:val="both"/>
        <w:rPr>
          <w:rFonts w:ascii="Times New Roman" w:hAnsi="Times New Roman" w:cs="Times New Roman"/>
          <w:b/>
          <w:sz w:val="28"/>
          <w:szCs w:val="28"/>
        </w:rPr>
      </w:pPr>
      <w:r w:rsidRPr="00085C93">
        <w:rPr>
          <w:rFonts w:ascii="Times New Roman" w:hAnsi="Times New Roman" w:cs="Times New Roman"/>
          <w:b/>
          <w:sz w:val="28"/>
          <w:szCs w:val="28"/>
        </w:rPr>
        <w:t>Среда организации</w:t>
      </w:r>
    </w:p>
    <w:p w:rsidR="005D3CEB" w:rsidRPr="00085C93" w:rsidRDefault="005D3CEB" w:rsidP="00085C93">
      <w:pPr>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b/>
          <w:i/>
          <w:sz w:val="28"/>
          <w:szCs w:val="28"/>
        </w:rPr>
        <w:t>Внешняя среда</w:t>
      </w:r>
      <w:r w:rsidRPr="00085C93">
        <w:rPr>
          <w:rFonts w:ascii="Times New Roman" w:hAnsi="Times New Roman" w:cs="Times New Roman"/>
          <w:sz w:val="28"/>
          <w:szCs w:val="28"/>
        </w:rPr>
        <w:t xml:space="preserve"> организации определяется как факторы ее внешнего окружения, которые имеют непосредственное отношение к функционированию организации. К основным характеристикам среды относятся:</w:t>
      </w:r>
    </w:p>
    <w:p w:rsidR="005D3CEB" w:rsidRPr="00085C93" w:rsidRDefault="005D3CEB" w:rsidP="00085C93">
      <w:pPr>
        <w:numPr>
          <w:ilvl w:val="0"/>
          <w:numId w:val="3"/>
        </w:num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взаимосвязь факторов внешней среды (уровень силы, с которой изменение одного фактора воздействует на другие факторы), </w:t>
      </w:r>
    </w:p>
    <w:p w:rsidR="005D3CEB" w:rsidRPr="00085C93" w:rsidRDefault="005D3CEB" w:rsidP="00085C93">
      <w:pPr>
        <w:numPr>
          <w:ilvl w:val="0"/>
          <w:numId w:val="3"/>
        </w:num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сложность внешней среды (число факторов, на которые организация обязана реагировать), </w:t>
      </w:r>
    </w:p>
    <w:p w:rsidR="005D3CEB" w:rsidRPr="00085C93" w:rsidRDefault="005D3CEB" w:rsidP="00085C93">
      <w:pPr>
        <w:numPr>
          <w:ilvl w:val="0"/>
          <w:numId w:val="3"/>
        </w:numPr>
        <w:spacing w:after="0" w:line="360" w:lineRule="auto"/>
        <w:jc w:val="both"/>
        <w:rPr>
          <w:rFonts w:ascii="Times New Roman" w:hAnsi="Times New Roman" w:cs="Times New Roman"/>
          <w:b/>
          <w:sz w:val="28"/>
          <w:szCs w:val="28"/>
        </w:rPr>
      </w:pPr>
      <w:r w:rsidRPr="00085C93">
        <w:rPr>
          <w:rFonts w:ascii="Times New Roman" w:hAnsi="Times New Roman" w:cs="Times New Roman"/>
          <w:sz w:val="28"/>
          <w:szCs w:val="28"/>
        </w:rPr>
        <w:t>подвижность среды (скорость, с которой происходят изменения в окружении организации).</w:t>
      </w:r>
      <w:r w:rsidRPr="00085C93">
        <w:rPr>
          <w:rFonts w:ascii="Times New Roman" w:hAnsi="Times New Roman" w:cs="Times New Roman"/>
          <w:b/>
          <w:sz w:val="28"/>
          <w:szCs w:val="28"/>
        </w:rPr>
        <w:t xml:space="preserve"> </w:t>
      </w:r>
    </w:p>
    <w:p w:rsidR="005D3CEB" w:rsidRPr="00085C93" w:rsidRDefault="005D3CEB" w:rsidP="00085C93">
      <w:pPr>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b/>
          <w:i/>
          <w:sz w:val="28"/>
          <w:szCs w:val="28"/>
        </w:rPr>
        <w:t>Среда прямого воздействия</w:t>
      </w:r>
      <w:r w:rsidRPr="00085C93">
        <w:rPr>
          <w:rFonts w:ascii="Times New Roman" w:hAnsi="Times New Roman" w:cs="Times New Roman"/>
          <w:sz w:val="28"/>
          <w:szCs w:val="28"/>
        </w:rPr>
        <w:t xml:space="preserve"> включает факторы, которые непосредственно влияют на хозяйственную деятельность организации. К ним относятся: поставщики, законы и государство, потребители, конкуренты. </w:t>
      </w:r>
    </w:p>
    <w:p w:rsidR="005D3CEB" w:rsidRPr="00085C93" w:rsidRDefault="005D3CEB" w:rsidP="00085C93">
      <w:pPr>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b/>
          <w:i/>
          <w:sz w:val="28"/>
          <w:szCs w:val="28"/>
        </w:rPr>
        <w:lastRenderedPageBreak/>
        <w:t>Среда косвенного воздействия</w:t>
      </w:r>
      <w:r w:rsidRPr="00085C93">
        <w:rPr>
          <w:rFonts w:ascii="Times New Roman" w:hAnsi="Times New Roman" w:cs="Times New Roman"/>
          <w:sz w:val="28"/>
          <w:szCs w:val="28"/>
        </w:rPr>
        <w:t xml:space="preserve"> включает факторы, которые могут не оказывать прямого воздействия на деятельность организации. К этим факторам относятся: технология, состояние экономики, социум, культура, политические факторы. </w:t>
      </w:r>
    </w:p>
    <w:p w:rsidR="005D3CEB" w:rsidRPr="00085C93" w:rsidRDefault="005D3CEB" w:rsidP="00085C93">
      <w:pPr>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sz w:val="28"/>
          <w:szCs w:val="28"/>
        </w:rPr>
        <w:t xml:space="preserve"> Под </w:t>
      </w:r>
      <w:r w:rsidRPr="00085C93">
        <w:rPr>
          <w:rFonts w:ascii="Times New Roman" w:hAnsi="Times New Roman" w:cs="Times New Roman"/>
          <w:b/>
          <w:i/>
          <w:sz w:val="28"/>
          <w:szCs w:val="28"/>
        </w:rPr>
        <w:t>внутренней средой</w:t>
      </w:r>
      <w:r w:rsidRPr="00085C93">
        <w:rPr>
          <w:rFonts w:ascii="Times New Roman" w:hAnsi="Times New Roman" w:cs="Times New Roman"/>
          <w:sz w:val="28"/>
          <w:szCs w:val="28"/>
        </w:rPr>
        <w:t xml:space="preserve"> организации понимают ситуационные факторы внутри организации. К ним относятся:</w:t>
      </w:r>
    </w:p>
    <w:p w:rsidR="005D3CEB" w:rsidRPr="00085C93" w:rsidRDefault="005D3CEB" w:rsidP="00085C93">
      <w:pPr>
        <w:numPr>
          <w:ilvl w:val="0"/>
          <w:numId w:val="4"/>
        </w:num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цели (конечное состояние или желаемый результат, которого стремятся добиться); </w:t>
      </w:r>
    </w:p>
    <w:p w:rsidR="005D3CEB" w:rsidRPr="00085C93" w:rsidRDefault="005D3CEB" w:rsidP="00085C93">
      <w:pPr>
        <w:numPr>
          <w:ilvl w:val="0"/>
          <w:numId w:val="4"/>
        </w:num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структура организации (логическое взаимоотношение всех уровней управления и функциональных областей);</w:t>
      </w:r>
    </w:p>
    <w:p w:rsidR="005D3CEB" w:rsidRPr="00085C93" w:rsidRDefault="005D3CEB" w:rsidP="00085C93">
      <w:pPr>
        <w:numPr>
          <w:ilvl w:val="0"/>
          <w:numId w:val="4"/>
        </w:num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задача (предписанная работа или ее часть, которая должна быть выполнена в установленные строки); </w:t>
      </w:r>
    </w:p>
    <w:p w:rsidR="005D3CEB" w:rsidRPr="00085C93" w:rsidRDefault="005D3CEB" w:rsidP="00085C93">
      <w:pPr>
        <w:numPr>
          <w:ilvl w:val="0"/>
          <w:numId w:val="4"/>
        </w:num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технология (сочетание квалификационных навыков, оборудования, инструментов); </w:t>
      </w:r>
    </w:p>
    <w:p w:rsidR="005D3CEB" w:rsidRPr="00085C93" w:rsidRDefault="005D3CEB" w:rsidP="00085C93">
      <w:pPr>
        <w:numPr>
          <w:ilvl w:val="0"/>
          <w:numId w:val="4"/>
        </w:num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люди (все цели достигаются через труд людей).</w:t>
      </w:r>
    </w:p>
    <w:p w:rsidR="005D3CEB" w:rsidRPr="00085C93" w:rsidRDefault="005D3CE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noProof/>
          <w:sz w:val="28"/>
          <w:szCs w:val="28"/>
          <w:lang w:eastAsia="ru-RU"/>
        </w:rPr>
        <w:drawing>
          <wp:inline distT="0" distB="0" distL="0" distR="0" wp14:anchorId="5DBCB33E" wp14:editId="2B353A33">
            <wp:extent cx="5667375" cy="3448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b="15948"/>
                    <a:stretch>
                      <a:fillRect/>
                    </a:stretch>
                  </pic:blipFill>
                  <pic:spPr bwMode="auto">
                    <a:xfrm>
                      <a:off x="0" y="0"/>
                      <a:ext cx="5667375" cy="3448050"/>
                    </a:xfrm>
                    <a:prstGeom prst="rect">
                      <a:avLst/>
                    </a:prstGeom>
                    <a:noFill/>
                    <a:ln>
                      <a:noFill/>
                    </a:ln>
                  </pic:spPr>
                </pic:pic>
              </a:graphicData>
            </a:graphic>
          </wp:inline>
        </w:drawing>
      </w:r>
    </w:p>
    <w:p w:rsidR="005D3CEB" w:rsidRPr="00085C93" w:rsidRDefault="005D3CE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Рисунок 4 – Элементы среды прямого воздействия на организацию</w:t>
      </w:r>
    </w:p>
    <w:p w:rsidR="005D3CEB" w:rsidRPr="00085C93" w:rsidRDefault="005D3CEB" w:rsidP="00085C93">
      <w:pPr>
        <w:spacing w:after="0" w:line="360" w:lineRule="auto"/>
        <w:jc w:val="both"/>
        <w:rPr>
          <w:rFonts w:ascii="Times New Roman" w:hAnsi="Times New Roman" w:cs="Times New Roman"/>
          <w:sz w:val="28"/>
          <w:szCs w:val="28"/>
        </w:rPr>
      </w:pPr>
    </w:p>
    <w:p w:rsidR="005D3CEB" w:rsidRPr="00085C93" w:rsidRDefault="005D3CEB" w:rsidP="00085C93">
      <w:pPr>
        <w:spacing w:after="0" w:line="360" w:lineRule="auto"/>
        <w:ind w:left="567"/>
        <w:jc w:val="both"/>
        <w:rPr>
          <w:rFonts w:ascii="Times New Roman" w:hAnsi="Times New Roman" w:cs="Times New Roman"/>
          <w:sz w:val="28"/>
          <w:szCs w:val="28"/>
        </w:rPr>
      </w:pPr>
      <w:r w:rsidRPr="00085C93">
        <w:rPr>
          <w:rFonts w:ascii="Times New Roman" w:hAnsi="Times New Roman" w:cs="Times New Roman"/>
          <w:sz w:val="28"/>
          <w:szCs w:val="28"/>
        </w:rPr>
        <w:t xml:space="preserve"> </w:t>
      </w:r>
    </w:p>
    <w:p w:rsidR="005D3CEB" w:rsidRPr="00085C93" w:rsidRDefault="005D3CE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noProof/>
          <w:sz w:val="28"/>
          <w:szCs w:val="28"/>
          <w:lang w:eastAsia="ru-RU"/>
        </w:rPr>
        <w:lastRenderedPageBreak/>
        <w:drawing>
          <wp:inline distT="0" distB="0" distL="0" distR="0" wp14:anchorId="340686DA" wp14:editId="7970283E">
            <wp:extent cx="5457825" cy="3933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b="4060"/>
                    <a:stretch>
                      <a:fillRect/>
                    </a:stretch>
                  </pic:blipFill>
                  <pic:spPr bwMode="auto">
                    <a:xfrm>
                      <a:off x="0" y="0"/>
                      <a:ext cx="5457825" cy="3933825"/>
                    </a:xfrm>
                    <a:prstGeom prst="rect">
                      <a:avLst/>
                    </a:prstGeom>
                    <a:noFill/>
                    <a:ln>
                      <a:noFill/>
                    </a:ln>
                  </pic:spPr>
                </pic:pic>
              </a:graphicData>
            </a:graphic>
          </wp:inline>
        </w:drawing>
      </w:r>
    </w:p>
    <w:p w:rsidR="005D3CEB" w:rsidRPr="00085C93" w:rsidRDefault="005D3CEB" w:rsidP="00085C93">
      <w:pPr>
        <w:spacing w:after="0" w:line="360" w:lineRule="auto"/>
        <w:ind w:left="1320"/>
        <w:jc w:val="both"/>
        <w:rPr>
          <w:rFonts w:ascii="Times New Roman" w:hAnsi="Times New Roman" w:cs="Times New Roman"/>
          <w:sz w:val="28"/>
          <w:szCs w:val="28"/>
        </w:rPr>
      </w:pPr>
    </w:p>
    <w:p w:rsidR="005D3CEB" w:rsidRPr="00085C93" w:rsidRDefault="005D3CE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Рисунок 5 – Составляющие внутренней среды организации</w:t>
      </w:r>
    </w:p>
    <w:p w:rsidR="005D3CEB" w:rsidRPr="00085C93" w:rsidRDefault="005D3CEB" w:rsidP="00085C93">
      <w:pPr>
        <w:pStyle w:val="a5"/>
        <w:numPr>
          <w:ilvl w:val="0"/>
          <w:numId w:val="9"/>
        </w:numPr>
        <w:tabs>
          <w:tab w:val="left" w:pos="993"/>
        </w:tabs>
        <w:spacing w:after="0" w:line="360" w:lineRule="auto"/>
        <w:ind w:left="993"/>
        <w:jc w:val="both"/>
        <w:rPr>
          <w:rFonts w:ascii="Times New Roman" w:hAnsi="Times New Roman"/>
          <w:b/>
          <w:sz w:val="28"/>
          <w:szCs w:val="28"/>
        </w:rPr>
      </w:pPr>
      <w:r w:rsidRPr="00085C93">
        <w:rPr>
          <w:rFonts w:ascii="Times New Roman" w:hAnsi="Times New Roman"/>
          <w:b/>
          <w:sz w:val="28"/>
          <w:szCs w:val="28"/>
        </w:rPr>
        <w:t>Необходимость в управлении</w:t>
      </w:r>
    </w:p>
    <w:p w:rsidR="005D3CEB" w:rsidRPr="00085C93" w:rsidRDefault="005D3CEB" w:rsidP="00085C93">
      <w:pPr>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sz w:val="28"/>
          <w:szCs w:val="28"/>
        </w:rPr>
        <w:t xml:space="preserve">Организационная структура управления – совокупность управленческих звеньев, расположенных в строгой соподчиненности и обеспечивающих взаимосвязь между управляющей и управляемой системами. По определению </w:t>
      </w:r>
      <w:proofErr w:type="spellStart"/>
      <w:r w:rsidRPr="00085C93">
        <w:rPr>
          <w:rFonts w:ascii="Times New Roman" w:hAnsi="Times New Roman" w:cs="Times New Roman"/>
          <w:sz w:val="28"/>
          <w:szCs w:val="28"/>
        </w:rPr>
        <w:t>Парсона</w:t>
      </w:r>
      <w:proofErr w:type="spellEnd"/>
      <w:r w:rsidRPr="00085C93">
        <w:rPr>
          <w:rFonts w:ascii="Times New Roman" w:hAnsi="Times New Roman" w:cs="Times New Roman"/>
          <w:sz w:val="28"/>
          <w:szCs w:val="28"/>
        </w:rPr>
        <w:t xml:space="preserve">, руководители в организациях могут быть разделены на следующие уровни: </w:t>
      </w:r>
      <w:r w:rsidRPr="00085C93">
        <w:rPr>
          <w:rFonts w:ascii="Times New Roman" w:hAnsi="Times New Roman" w:cs="Times New Roman"/>
          <w:b/>
          <w:sz w:val="28"/>
          <w:szCs w:val="28"/>
        </w:rPr>
        <w:t>технический</w:t>
      </w:r>
      <w:r w:rsidRPr="00085C93">
        <w:rPr>
          <w:rFonts w:ascii="Times New Roman" w:hAnsi="Times New Roman" w:cs="Times New Roman"/>
          <w:sz w:val="28"/>
          <w:szCs w:val="28"/>
        </w:rPr>
        <w:t xml:space="preserve"> (руководители занимаются ежедневными операциями, необходимыми для обеспечения эффективной работы внутри организации); </w:t>
      </w:r>
      <w:r w:rsidRPr="00085C93">
        <w:rPr>
          <w:rFonts w:ascii="Times New Roman" w:hAnsi="Times New Roman" w:cs="Times New Roman"/>
          <w:b/>
          <w:sz w:val="28"/>
          <w:szCs w:val="28"/>
        </w:rPr>
        <w:t>управленческий</w:t>
      </w:r>
      <w:r w:rsidRPr="00085C93">
        <w:rPr>
          <w:rFonts w:ascii="Times New Roman" w:hAnsi="Times New Roman" w:cs="Times New Roman"/>
          <w:sz w:val="28"/>
          <w:szCs w:val="28"/>
        </w:rPr>
        <w:t xml:space="preserve"> (руководители обеспечивают управление внутри организации); </w:t>
      </w:r>
      <w:r w:rsidRPr="00085C93">
        <w:rPr>
          <w:rFonts w:ascii="Times New Roman" w:hAnsi="Times New Roman" w:cs="Times New Roman"/>
          <w:b/>
          <w:sz w:val="28"/>
          <w:szCs w:val="28"/>
        </w:rPr>
        <w:t>институциональный</w:t>
      </w:r>
      <w:r w:rsidRPr="00085C93">
        <w:rPr>
          <w:rFonts w:ascii="Times New Roman" w:hAnsi="Times New Roman" w:cs="Times New Roman"/>
          <w:sz w:val="28"/>
          <w:szCs w:val="28"/>
        </w:rPr>
        <w:t xml:space="preserve"> (руководители заняты разработкой долгосрочных планов, строят отношения с внешней средой).</w:t>
      </w:r>
    </w:p>
    <w:p w:rsidR="005D3CEB" w:rsidRPr="00085C93" w:rsidRDefault="005D3CEB" w:rsidP="00085C93">
      <w:pPr>
        <w:spacing w:after="0" w:line="360" w:lineRule="auto"/>
        <w:ind w:firstLine="709"/>
        <w:jc w:val="both"/>
        <w:rPr>
          <w:rFonts w:ascii="Times New Roman" w:hAnsi="Times New Roman" w:cs="Times New Roman"/>
          <w:b/>
          <w:sz w:val="28"/>
          <w:szCs w:val="28"/>
        </w:rPr>
      </w:pPr>
    </w:p>
    <w:p w:rsidR="005D3CEB" w:rsidRPr="00085C93" w:rsidRDefault="005D3CEB" w:rsidP="00085C93">
      <w:pPr>
        <w:numPr>
          <w:ilvl w:val="0"/>
          <w:numId w:val="9"/>
        </w:numPr>
        <w:tabs>
          <w:tab w:val="left" w:pos="0"/>
          <w:tab w:val="left" w:pos="851"/>
          <w:tab w:val="left" w:pos="1134"/>
        </w:tabs>
        <w:spacing w:after="0" w:line="360" w:lineRule="auto"/>
        <w:ind w:left="993"/>
        <w:jc w:val="both"/>
        <w:rPr>
          <w:rFonts w:ascii="Times New Roman" w:hAnsi="Times New Roman" w:cs="Times New Roman"/>
          <w:b/>
          <w:sz w:val="28"/>
          <w:szCs w:val="28"/>
        </w:rPr>
      </w:pPr>
      <w:r w:rsidRPr="00085C93">
        <w:rPr>
          <w:rFonts w:ascii="Times New Roman" w:hAnsi="Times New Roman" w:cs="Times New Roman"/>
          <w:b/>
          <w:sz w:val="28"/>
          <w:szCs w:val="28"/>
        </w:rPr>
        <w:t>Принципы и правила проектирования организационных структур</w:t>
      </w:r>
    </w:p>
    <w:p w:rsidR="005D3CEB" w:rsidRPr="00085C93" w:rsidRDefault="005D3CEB" w:rsidP="00085C93">
      <w:pPr>
        <w:tabs>
          <w:tab w:val="left" w:pos="0"/>
        </w:tabs>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b/>
          <w:i/>
          <w:sz w:val="28"/>
          <w:szCs w:val="28"/>
        </w:rPr>
        <w:lastRenderedPageBreak/>
        <w:t>Организационная структура</w:t>
      </w:r>
      <w:r w:rsidRPr="00085C93">
        <w:rPr>
          <w:rFonts w:ascii="Times New Roman" w:hAnsi="Times New Roman" w:cs="Times New Roman"/>
          <w:b/>
          <w:sz w:val="28"/>
          <w:szCs w:val="28"/>
        </w:rPr>
        <w:t xml:space="preserve"> – </w:t>
      </w:r>
      <w:r w:rsidRPr="00085C93">
        <w:rPr>
          <w:rFonts w:ascii="Times New Roman" w:hAnsi="Times New Roman" w:cs="Times New Roman"/>
          <w:sz w:val="28"/>
          <w:szCs w:val="28"/>
        </w:rPr>
        <w:t>совокупность управленческих звеньев,</w:t>
      </w:r>
      <w:r w:rsidRPr="00085C93">
        <w:rPr>
          <w:rFonts w:ascii="Times New Roman" w:hAnsi="Times New Roman" w:cs="Times New Roman"/>
          <w:b/>
          <w:sz w:val="28"/>
          <w:szCs w:val="28"/>
        </w:rPr>
        <w:t xml:space="preserve"> </w:t>
      </w:r>
      <w:r w:rsidRPr="00085C93">
        <w:rPr>
          <w:rFonts w:ascii="Times New Roman" w:hAnsi="Times New Roman" w:cs="Times New Roman"/>
          <w:sz w:val="28"/>
          <w:szCs w:val="28"/>
        </w:rPr>
        <w:t>расположенных в строгой соподчиненности и обеспечивающих взаимосвязь между управляющей и управляемой системами.</w:t>
      </w:r>
    </w:p>
    <w:p w:rsidR="005D3CEB" w:rsidRPr="00085C93" w:rsidRDefault="005D3CEB" w:rsidP="00085C93">
      <w:pPr>
        <w:tabs>
          <w:tab w:val="left" w:pos="0"/>
        </w:tabs>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b/>
          <w:i/>
          <w:sz w:val="28"/>
          <w:szCs w:val="28"/>
        </w:rPr>
        <w:t>Уровни управления</w:t>
      </w:r>
      <w:r w:rsidRPr="00085C93">
        <w:rPr>
          <w:rFonts w:ascii="Times New Roman" w:hAnsi="Times New Roman" w:cs="Times New Roman"/>
          <w:b/>
          <w:sz w:val="28"/>
          <w:szCs w:val="28"/>
        </w:rPr>
        <w:t xml:space="preserve"> – </w:t>
      </w:r>
      <w:r w:rsidRPr="00085C93">
        <w:rPr>
          <w:rFonts w:ascii="Times New Roman" w:hAnsi="Times New Roman" w:cs="Times New Roman"/>
          <w:sz w:val="28"/>
          <w:szCs w:val="28"/>
        </w:rPr>
        <w:t>совокупность звеньев управления, занимающих</w:t>
      </w:r>
      <w:r w:rsidRPr="00085C93">
        <w:rPr>
          <w:rFonts w:ascii="Times New Roman" w:hAnsi="Times New Roman" w:cs="Times New Roman"/>
          <w:b/>
          <w:sz w:val="28"/>
          <w:szCs w:val="28"/>
        </w:rPr>
        <w:t xml:space="preserve"> </w:t>
      </w:r>
      <w:r w:rsidRPr="00085C93">
        <w:rPr>
          <w:rFonts w:ascii="Times New Roman" w:hAnsi="Times New Roman" w:cs="Times New Roman"/>
          <w:sz w:val="28"/>
          <w:szCs w:val="28"/>
        </w:rPr>
        <w:t>определенную ступень в системах управления организацией.</w:t>
      </w:r>
    </w:p>
    <w:p w:rsidR="005D3CEB" w:rsidRPr="00085C93" w:rsidRDefault="005D3CEB" w:rsidP="00085C93">
      <w:pPr>
        <w:tabs>
          <w:tab w:val="left" w:pos="0"/>
        </w:tabs>
        <w:spacing w:after="0" w:line="360" w:lineRule="auto"/>
        <w:ind w:firstLine="709"/>
        <w:jc w:val="both"/>
        <w:rPr>
          <w:rFonts w:ascii="Times New Roman" w:hAnsi="Times New Roman" w:cs="Times New Roman"/>
          <w:b/>
          <w:sz w:val="28"/>
          <w:szCs w:val="28"/>
        </w:rPr>
      </w:pPr>
      <w:r w:rsidRPr="00085C93">
        <w:rPr>
          <w:rFonts w:ascii="Times New Roman" w:hAnsi="Times New Roman" w:cs="Times New Roman"/>
          <w:b/>
          <w:i/>
          <w:sz w:val="28"/>
          <w:szCs w:val="28"/>
        </w:rPr>
        <w:t>Звенья управления</w:t>
      </w:r>
      <w:r w:rsidRPr="00085C93">
        <w:rPr>
          <w:rFonts w:ascii="Times New Roman" w:hAnsi="Times New Roman" w:cs="Times New Roman"/>
          <w:b/>
          <w:sz w:val="28"/>
          <w:szCs w:val="28"/>
        </w:rPr>
        <w:t xml:space="preserve"> – </w:t>
      </w:r>
      <w:r w:rsidRPr="00085C93">
        <w:rPr>
          <w:rFonts w:ascii="Times New Roman" w:hAnsi="Times New Roman" w:cs="Times New Roman"/>
          <w:sz w:val="28"/>
          <w:szCs w:val="28"/>
        </w:rPr>
        <w:t>структурные подразделения, а также отдельные</w:t>
      </w:r>
      <w:r w:rsidRPr="00085C93">
        <w:rPr>
          <w:rFonts w:ascii="Times New Roman" w:hAnsi="Times New Roman" w:cs="Times New Roman"/>
          <w:b/>
          <w:sz w:val="28"/>
          <w:szCs w:val="28"/>
        </w:rPr>
        <w:t xml:space="preserve"> </w:t>
      </w:r>
      <w:r w:rsidRPr="00085C93">
        <w:rPr>
          <w:rFonts w:ascii="Times New Roman" w:hAnsi="Times New Roman" w:cs="Times New Roman"/>
          <w:sz w:val="28"/>
          <w:szCs w:val="28"/>
        </w:rPr>
        <w:t>специалисты, выполняющие соответствующие функции управления либо их часть.</w:t>
      </w:r>
    </w:p>
    <w:p w:rsidR="005D3CEB" w:rsidRPr="00085C93" w:rsidRDefault="005D3CEB" w:rsidP="00085C93">
      <w:pPr>
        <w:tabs>
          <w:tab w:val="left" w:pos="0"/>
        </w:tabs>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sz w:val="28"/>
          <w:szCs w:val="28"/>
        </w:rPr>
        <w:t>Решение о проектировании организационной структуры управления принимается тогда, когда действующая структура неэффективна. В процессе проектирования ставится задача создания такой структуры управления, которая бы наиболее полно отражала цели и задачи организации.</w:t>
      </w:r>
    </w:p>
    <w:p w:rsidR="005D3CEB" w:rsidRPr="00085C93" w:rsidRDefault="005D3CEB" w:rsidP="00085C93">
      <w:pPr>
        <w:tabs>
          <w:tab w:val="left" w:pos="0"/>
        </w:tabs>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sz w:val="28"/>
          <w:szCs w:val="28"/>
        </w:rPr>
        <w:t xml:space="preserve"> Процесс проектирования структуры состоит из трех основных этапов:</w:t>
      </w:r>
    </w:p>
    <w:p w:rsidR="005D3CEB" w:rsidRPr="00085C93" w:rsidRDefault="005D3CEB" w:rsidP="00085C93">
      <w:pPr>
        <w:numPr>
          <w:ilvl w:val="0"/>
          <w:numId w:val="5"/>
        </w:numPr>
        <w:tabs>
          <w:tab w:val="left" w:pos="0"/>
        </w:tabs>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анализ организационных структур, оценочных критериев, характеризующих ее качество (насколько структура управления рациональна с точки зрения установленных критериев);</w:t>
      </w:r>
    </w:p>
    <w:p w:rsidR="005D3CEB" w:rsidRPr="00085C93" w:rsidRDefault="005D3CEB" w:rsidP="00085C93">
      <w:pPr>
        <w:numPr>
          <w:ilvl w:val="0"/>
          <w:numId w:val="5"/>
        </w:numPr>
        <w:tabs>
          <w:tab w:val="left" w:pos="0"/>
        </w:tabs>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проектирование (решаются следующие задачи: определение типа структуры управления, уточнение состава и количества подразделений, характера соподчиненности между звеньями организации, расчет затрат на содержание аппарата). В конечном итоге, устанавливаются управленческие функции для каждого структурного подразделения. Требования к организационной структуре включают: оптимальность, оперативность, надежность, экономичность, гибкость, устойчивость структуры управления;</w:t>
      </w:r>
    </w:p>
    <w:p w:rsidR="005D3CEB" w:rsidRPr="00085C93" w:rsidRDefault="005D3CEB" w:rsidP="00085C93">
      <w:pPr>
        <w:numPr>
          <w:ilvl w:val="0"/>
          <w:numId w:val="5"/>
        </w:numPr>
        <w:tabs>
          <w:tab w:val="left" w:pos="0"/>
        </w:tabs>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оценка эффективности (оценка эффективности управления может быть произведена по уровню реализации заданий, надежности и организованности системы управления, по скорости и оптимальности принимаемых управленческих решений; отдельные параметры можно определить, используя ряд коэффициентов).</w:t>
      </w:r>
    </w:p>
    <w:p w:rsidR="005D3CEB" w:rsidRPr="00085C93" w:rsidRDefault="005D3CEB" w:rsidP="00085C93">
      <w:pPr>
        <w:tabs>
          <w:tab w:val="left" w:pos="0"/>
          <w:tab w:val="left" w:pos="993"/>
        </w:tabs>
        <w:spacing w:after="0" w:line="360" w:lineRule="auto"/>
        <w:ind w:firstLine="709"/>
        <w:jc w:val="both"/>
        <w:rPr>
          <w:rFonts w:ascii="Times New Roman" w:hAnsi="Times New Roman" w:cs="Times New Roman"/>
          <w:color w:val="000000"/>
          <w:sz w:val="28"/>
          <w:szCs w:val="28"/>
        </w:rPr>
      </w:pPr>
      <w:r w:rsidRPr="00085C93">
        <w:rPr>
          <w:rFonts w:ascii="Times New Roman" w:hAnsi="Times New Roman" w:cs="Times New Roman"/>
          <w:color w:val="000000"/>
          <w:sz w:val="28"/>
          <w:szCs w:val="28"/>
        </w:rPr>
        <w:lastRenderedPageBreak/>
        <w:t>Решение об организационной структуре принимается руководством высшего звена, а проектирование структуры базируется на стратегических планах организации.</w:t>
      </w:r>
    </w:p>
    <w:p w:rsidR="005D3CEB" w:rsidRPr="00085C93" w:rsidRDefault="005D3CEB" w:rsidP="00085C93">
      <w:pPr>
        <w:tabs>
          <w:tab w:val="left" w:pos="0"/>
        </w:tabs>
        <w:spacing w:after="0" w:line="360" w:lineRule="auto"/>
        <w:ind w:firstLine="709"/>
        <w:jc w:val="both"/>
        <w:rPr>
          <w:rFonts w:ascii="Times New Roman" w:hAnsi="Times New Roman" w:cs="Times New Roman"/>
          <w:color w:val="000000"/>
          <w:sz w:val="28"/>
          <w:szCs w:val="28"/>
        </w:rPr>
      </w:pPr>
      <w:r w:rsidRPr="00085C93">
        <w:rPr>
          <w:rFonts w:ascii="Times New Roman" w:hAnsi="Times New Roman" w:cs="Times New Roman"/>
          <w:color w:val="000000"/>
          <w:sz w:val="28"/>
          <w:szCs w:val="28"/>
        </w:rPr>
        <w:t xml:space="preserve"> Организационное планирование включает следующие этапы:</w:t>
      </w:r>
    </w:p>
    <w:p w:rsidR="005D3CEB" w:rsidRPr="00085C93" w:rsidRDefault="005D3CEB" w:rsidP="00085C93">
      <w:pPr>
        <w:numPr>
          <w:ilvl w:val="0"/>
          <w:numId w:val="6"/>
        </w:numPr>
        <w:tabs>
          <w:tab w:val="left" w:pos="0"/>
        </w:tabs>
        <w:spacing w:after="0" w:line="360" w:lineRule="auto"/>
        <w:jc w:val="both"/>
        <w:rPr>
          <w:rFonts w:ascii="Times New Roman" w:hAnsi="Times New Roman" w:cs="Times New Roman"/>
          <w:color w:val="FFFFFF"/>
          <w:sz w:val="28"/>
          <w:szCs w:val="28"/>
        </w:rPr>
      </w:pPr>
      <w:r w:rsidRPr="00085C93">
        <w:rPr>
          <w:rFonts w:ascii="Times New Roman" w:hAnsi="Times New Roman" w:cs="Times New Roman"/>
          <w:color w:val="000000"/>
          <w:sz w:val="28"/>
          <w:szCs w:val="28"/>
        </w:rPr>
        <w:t>Деление организации по горизонтали на блоки, соответствующие важнейшим</w:t>
      </w:r>
      <w:r w:rsidRPr="00085C93">
        <w:rPr>
          <w:rFonts w:ascii="Times New Roman" w:hAnsi="Times New Roman" w:cs="Times New Roman"/>
          <w:color w:val="FFFFFF"/>
          <w:sz w:val="28"/>
          <w:szCs w:val="28"/>
        </w:rPr>
        <w:t xml:space="preserve"> </w:t>
      </w:r>
      <w:r w:rsidRPr="00085C93">
        <w:rPr>
          <w:rFonts w:ascii="Times New Roman" w:hAnsi="Times New Roman" w:cs="Times New Roman"/>
          <w:color w:val="000000"/>
          <w:sz w:val="28"/>
          <w:szCs w:val="28"/>
        </w:rPr>
        <w:t>направлениям деятельности.</w:t>
      </w:r>
    </w:p>
    <w:p w:rsidR="005D3CEB" w:rsidRPr="00085C93" w:rsidRDefault="005D3CEB" w:rsidP="00085C93">
      <w:pPr>
        <w:numPr>
          <w:ilvl w:val="0"/>
          <w:numId w:val="6"/>
        </w:numPr>
        <w:tabs>
          <w:tab w:val="left" w:pos="0"/>
        </w:tabs>
        <w:spacing w:after="0" w:line="360" w:lineRule="auto"/>
        <w:jc w:val="both"/>
        <w:rPr>
          <w:rFonts w:ascii="Times New Roman" w:hAnsi="Times New Roman" w:cs="Times New Roman"/>
          <w:color w:val="FFFFFF"/>
          <w:sz w:val="28"/>
          <w:szCs w:val="28"/>
        </w:rPr>
      </w:pPr>
      <w:r w:rsidRPr="00085C93">
        <w:rPr>
          <w:rFonts w:ascii="Times New Roman" w:hAnsi="Times New Roman" w:cs="Times New Roman"/>
          <w:color w:val="000000"/>
          <w:sz w:val="28"/>
          <w:szCs w:val="28"/>
        </w:rPr>
        <w:t>Установление соотношения полномочий различных должностей.</w:t>
      </w:r>
    </w:p>
    <w:p w:rsidR="005D3CEB" w:rsidRPr="00085C93" w:rsidRDefault="005D3CEB" w:rsidP="00085C93">
      <w:pPr>
        <w:numPr>
          <w:ilvl w:val="0"/>
          <w:numId w:val="6"/>
        </w:numPr>
        <w:tabs>
          <w:tab w:val="left" w:pos="0"/>
        </w:tabs>
        <w:spacing w:after="0" w:line="360" w:lineRule="auto"/>
        <w:jc w:val="both"/>
        <w:rPr>
          <w:rFonts w:ascii="Times New Roman" w:hAnsi="Times New Roman" w:cs="Times New Roman"/>
          <w:color w:val="FFFFFF"/>
          <w:sz w:val="28"/>
          <w:szCs w:val="28"/>
        </w:rPr>
      </w:pPr>
      <w:r w:rsidRPr="00085C93">
        <w:rPr>
          <w:rFonts w:ascii="Times New Roman" w:hAnsi="Times New Roman" w:cs="Times New Roman"/>
          <w:color w:val="000000"/>
          <w:sz w:val="28"/>
          <w:szCs w:val="28"/>
        </w:rPr>
        <w:t>Определение должностных обязанностей.</w:t>
      </w:r>
      <w:r w:rsidRPr="00085C93">
        <w:rPr>
          <w:rFonts w:ascii="Times New Roman" w:hAnsi="Times New Roman" w:cs="Times New Roman"/>
          <w:color w:val="FFFFFF"/>
          <w:sz w:val="28"/>
          <w:szCs w:val="28"/>
        </w:rPr>
        <w:t xml:space="preserve"> </w:t>
      </w:r>
    </w:p>
    <w:p w:rsidR="005D3CEB" w:rsidRPr="00085C93" w:rsidRDefault="005D3CEB" w:rsidP="00085C93">
      <w:pPr>
        <w:tabs>
          <w:tab w:val="left" w:pos="0"/>
        </w:tabs>
        <w:spacing w:after="0" w:line="360" w:lineRule="auto"/>
        <w:ind w:firstLine="709"/>
        <w:jc w:val="both"/>
        <w:rPr>
          <w:rFonts w:ascii="Times New Roman" w:hAnsi="Times New Roman" w:cs="Times New Roman"/>
          <w:color w:val="FFFFFF"/>
          <w:sz w:val="28"/>
          <w:szCs w:val="28"/>
        </w:rPr>
      </w:pPr>
      <w:r w:rsidRPr="00085C93">
        <w:rPr>
          <w:rFonts w:ascii="Times New Roman" w:hAnsi="Times New Roman" w:cs="Times New Roman"/>
          <w:sz w:val="28"/>
          <w:szCs w:val="28"/>
          <w:lang w:eastAsia="ru-RU"/>
        </w:rPr>
        <w:t>Проектирование организации - это постоянный поиск наиболее эффективного сочетания следующих организационных переменных.</w:t>
      </w:r>
    </w:p>
    <w:p w:rsidR="005D3CEB" w:rsidRPr="00085C93" w:rsidRDefault="005D3CEB" w:rsidP="00085C93">
      <w:pPr>
        <w:numPr>
          <w:ilvl w:val="0"/>
          <w:numId w:val="7"/>
        </w:numPr>
        <w:tabs>
          <w:tab w:val="left" w:pos="0"/>
        </w:tabs>
        <w:spacing w:after="0" w:line="360" w:lineRule="auto"/>
        <w:jc w:val="both"/>
        <w:rPr>
          <w:rFonts w:ascii="Times New Roman" w:hAnsi="Times New Roman" w:cs="Times New Roman"/>
          <w:sz w:val="28"/>
          <w:szCs w:val="28"/>
          <w:lang w:eastAsia="ru-RU"/>
        </w:rPr>
      </w:pPr>
      <w:r w:rsidRPr="00085C93">
        <w:rPr>
          <w:rFonts w:ascii="Times New Roman" w:hAnsi="Times New Roman" w:cs="Times New Roman"/>
          <w:sz w:val="28"/>
          <w:szCs w:val="28"/>
          <w:lang w:eastAsia="ru-RU"/>
        </w:rPr>
        <w:t>Разделение труда и специализация. Разделение труда происходит по двум направлениям: вертикальному (уровни управления) и горизонтальному (специализация с выделением наиболее критических областей деятельности, например, маркетинг, финансы и т. п.).</w:t>
      </w:r>
    </w:p>
    <w:p w:rsidR="005D3CEB" w:rsidRPr="00085C93" w:rsidRDefault="005D3CEB" w:rsidP="00085C93">
      <w:pPr>
        <w:numPr>
          <w:ilvl w:val="0"/>
          <w:numId w:val="7"/>
        </w:numPr>
        <w:tabs>
          <w:tab w:val="left" w:pos="0"/>
        </w:tabs>
        <w:spacing w:after="0" w:line="360" w:lineRule="auto"/>
        <w:jc w:val="both"/>
        <w:rPr>
          <w:rFonts w:ascii="Times New Roman" w:hAnsi="Times New Roman" w:cs="Times New Roman"/>
          <w:sz w:val="28"/>
          <w:szCs w:val="28"/>
          <w:lang w:eastAsia="ru-RU"/>
        </w:rPr>
      </w:pPr>
      <w:proofErr w:type="spellStart"/>
      <w:proofErr w:type="gramStart"/>
      <w:r w:rsidRPr="00085C93">
        <w:rPr>
          <w:rFonts w:ascii="Times New Roman" w:hAnsi="Times New Roman" w:cs="Times New Roman"/>
          <w:b/>
          <w:i/>
          <w:sz w:val="28"/>
          <w:szCs w:val="28"/>
          <w:lang w:eastAsia="ru-RU"/>
        </w:rPr>
        <w:t>Департаментализация</w:t>
      </w:r>
      <w:proofErr w:type="spellEnd"/>
      <w:r w:rsidRPr="00085C93">
        <w:rPr>
          <w:rFonts w:ascii="Times New Roman" w:hAnsi="Times New Roman" w:cs="Times New Roman"/>
          <w:sz w:val="28"/>
          <w:szCs w:val="28"/>
          <w:lang w:eastAsia="ru-RU"/>
        </w:rPr>
        <w:t xml:space="preserve"> - группировка схожих работ по результатам деятельности (продукт, потребители, рынки) или вокруг ресурсов (технология, вид производства - массовое, опытное, тип оборудования и т. п.).</w:t>
      </w:r>
      <w:proofErr w:type="gramEnd"/>
    </w:p>
    <w:p w:rsidR="005D3CEB" w:rsidRPr="00085C93" w:rsidRDefault="005D3CEB" w:rsidP="00085C93">
      <w:pPr>
        <w:numPr>
          <w:ilvl w:val="0"/>
          <w:numId w:val="7"/>
        </w:numPr>
        <w:tabs>
          <w:tab w:val="left" w:pos="0"/>
        </w:tabs>
        <w:spacing w:after="0" w:line="360" w:lineRule="auto"/>
        <w:jc w:val="both"/>
        <w:rPr>
          <w:rFonts w:ascii="Times New Roman" w:hAnsi="Times New Roman" w:cs="Times New Roman"/>
          <w:sz w:val="28"/>
          <w:szCs w:val="28"/>
          <w:lang w:eastAsia="ru-RU"/>
        </w:rPr>
      </w:pPr>
      <w:r w:rsidRPr="00085C93">
        <w:rPr>
          <w:rFonts w:ascii="Times New Roman" w:hAnsi="Times New Roman" w:cs="Times New Roman"/>
          <w:sz w:val="28"/>
          <w:szCs w:val="28"/>
          <w:lang w:eastAsia="ru-RU"/>
        </w:rPr>
        <w:t>Коммуникации (связи) и механизм координации.</w:t>
      </w:r>
    </w:p>
    <w:p w:rsidR="005D3CEB" w:rsidRPr="00085C93" w:rsidRDefault="005D3CEB" w:rsidP="00085C93">
      <w:pPr>
        <w:numPr>
          <w:ilvl w:val="0"/>
          <w:numId w:val="7"/>
        </w:numPr>
        <w:tabs>
          <w:tab w:val="left" w:pos="0"/>
        </w:tabs>
        <w:spacing w:after="0" w:line="360" w:lineRule="auto"/>
        <w:jc w:val="both"/>
        <w:rPr>
          <w:rFonts w:ascii="Times New Roman" w:hAnsi="Times New Roman" w:cs="Times New Roman"/>
          <w:sz w:val="28"/>
          <w:szCs w:val="28"/>
          <w:lang w:eastAsia="ru-RU"/>
        </w:rPr>
      </w:pPr>
      <w:r w:rsidRPr="00085C93">
        <w:rPr>
          <w:rFonts w:ascii="Times New Roman" w:hAnsi="Times New Roman" w:cs="Times New Roman"/>
          <w:sz w:val="28"/>
          <w:szCs w:val="28"/>
          <w:lang w:eastAsia="ru-RU"/>
        </w:rPr>
        <w:t>Масштаб управляемости и контроля - отвечает на вопрос о количестве людей и работ, которые могут быть эффективно объединены под единым руководством.</w:t>
      </w:r>
    </w:p>
    <w:p w:rsidR="005D3CEB" w:rsidRPr="00085C93" w:rsidRDefault="005D3CEB" w:rsidP="00085C93">
      <w:pPr>
        <w:numPr>
          <w:ilvl w:val="0"/>
          <w:numId w:val="7"/>
        </w:numPr>
        <w:tabs>
          <w:tab w:val="left" w:pos="0"/>
        </w:tabs>
        <w:spacing w:after="0" w:line="360" w:lineRule="auto"/>
        <w:jc w:val="both"/>
        <w:rPr>
          <w:rFonts w:ascii="Times New Roman" w:hAnsi="Times New Roman" w:cs="Times New Roman"/>
          <w:sz w:val="28"/>
          <w:szCs w:val="28"/>
          <w:lang w:eastAsia="ru-RU"/>
        </w:rPr>
      </w:pPr>
      <w:r w:rsidRPr="00085C93">
        <w:rPr>
          <w:rFonts w:ascii="Times New Roman" w:hAnsi="Times New Roman" w:cs="Times New Roman"/>
          <w:sz w:val="28"/>
          <w:szCs w:val="28"/>
          <w:lang w:eastAsia="ru-RU"/>
        </w:rPr>
        <w:t>Распределение прав и ответственности.</w:t>
      </w:r>
    </w:p>
    <w:p w:rsidR="005D3CEB" w:rsidRPr="00085C93" w:rsidRDefault="005D3CEB" w:rsidP="00085C93">
      <w:pPr>
        <w:numPr>
          <w:ilvl w:val="0"/>
          <w:numId w:val="7"/>
        </w:numPr>
        <w:tabs>
          <w:tab w:val="left" w:pos="0"/>
        </w:tabs>
        <w:spacing w:after="0" w:line="360" w:lineRule="auto"/>
        <w:jc w:val="both"/>
        <w:rPr>
          <w:rFonts w:ascii="Times New Roman" w:hAnsi="Times New Roman" w:cs="Times New Roman"/>
          <w:sz w:val="28"/>
          <w:szCs w:val="28"/>
          <w:lang w:eastAsia="ru-RU"/>
        </w:rPr>
      </w:pPr>
      <w:r w:rsidRPr="00085C93">
        <w:rPr>
          <w:rFonts w:ascii="Times New Roman" w:hAnsi="Times New Roman" w:cs="Times New Roman"/>
          <w:sz w:val="28"/>
          <w:szCs w:val="28"/>
          <w:lang w:eastAsia="ru-RU"/>
        </w:rPr>
        <w:t>Централизация и децентрализация отражает концентрацию прав принятия решений. Централизация предполагает концентрацию прав на верхнем уровне руководства, децентрализация - делегирование полномочий по иерархической лестнице вниз.</w:t>
      </w:r>
    </w:p>
    <w:p w:rsidR="005D3CEB" w:rsidRPr="00085C93" w:rsidRDefault="005D3CEB" w:rsidP="00085C93">
      <w:pPr>
        <w:tabs>
          <w:tab w:val="left" w:pos="0"/>
        </w:tabs>
        <w:spacing w:after="0" w:line="360" w:lineRule="auto"/>
        <w:ind w:firstLine="709"/>
        <w:jc w:val="both"/>
        <w:rPr>
          <w:rFonts w:ascii="Times New Roman" w:hAnsi="Times New Roman" w:cs="Times New Roman"/>
          <w:b/>
          <w:i/>
          <w:sz w:val="28"/>
          <w:szCs w:val="28"/>
          <w:lang w:eastAsia="ru-RU"/>
        </w:rPr>
      </w:pPr>
      <w:r w:rsidRPr="00085C93">
        <w:rPr>
          <w:rFonts w:ascii="Times New Roman" w:hAnsi="Times New Roman" w:cs="Times New Roman"/>
          <w:b/>
          <w:i/>
          <w:sz w:val="28"/>
          <w:szCs w:val="28"/>
          <w:lang w:eastAsia="ru-RU"/>
        </w:rPr>
        <w:t>Факторы, влияющие па выбор организационной структуры:</w:t>
      </w:r>
    </w:p>
    <w:p w:rsidR="005D3CEB" w:rsidRPr="00085C93" w:rsidRDefault="005D3CEB" w:rsidP="00085C93">
      <w:pPr>
        <w:numPr>
          <w:ilvl w:val="0"/>
          <w:numId w:val="8"/>
        </w:numPr>
        <w:tabs>
          <w:tab w:val="left" w:pos="0"/>
        </w:tabs>
        <w:spacing w:after="0" w:line="360" w:lineRule="auto"/>
        <w:jc w:val="both"/>
        <w:rPr>
          <w:rFonts w:ascii="Times New Roman" w:hAnsi="Times New Roman" w:cs="Times New Roman"/>
          <w:sz w:val="28"/>
          <w:szCs w:val="28"/>
          <w:lang w:eastAsia="ru-RU"/>
        </w:rPr>
      </w:pPr>
      <w:r w:rsidRPr="00085C93">
        <w:rPr>
          <w:rFonts w:ascii="Times New Roman" w:hAnsi="Times New Roman" w:cs="Times New Roman"/>
          <w:sz w:val="28"/>
          <w:szCs w:val="28"/>
          <w:lang w:eastAsia="ru-RU"/>
        </w:rPr>
        <w:lastRenderedPageBreak/>
        <w:t xml:space="preserve">внешняя среда характеризуется сложностью, динамизмом и неопределенностью внешнего окружения (повышение сложности, динамизм и неопределенность среды требует от организации высокой гибкости для обеспечения адаптивности); </w:t>
      </w:r>
    </w:p>
    <w:p w:rsidR="005D3CEB" w:rsidRPr="00085C93" w:rsidRDefault="005D3CEB" w:rsidP="00085C93">
      <w:pPr>
        <w:numPr>
          <w:ilvl w:val="0"/>
          <w:numId w:val="8"/>
        </w:numPr>
        <w:tabs>
          <w:tab w:val="left" w:pos="0"/>
        </w:tabs>
        <w:spacing w:after="0" w:line="360" w:lineRule="auto"/>
        <w:jc w:val="both"/>
        <w:rPr>
          <w:rFonts w:ascii="Times New Roman" w:hAnsi="Times New Roman" w:cs="Times New Roman"/>
          <w:sz w:val="28"/>
          <w:szCs w:val="28"/>
          <w:lang w:eastAsia="ru-RU"/>
        </w:rPr>
      </w:pPr>
      <w:r w:rsidRPr="00085C93">
        <w:rPr>
          <w:rFonts w:ascii="Times New Roman" w:hAnsi="Times New Roman" w:cs="Times New Roman"/>
          <w:sz w:val="28"/>
          <w:szCs w:val="28"/>
          <w:lang w:eastAsia="ru-RU"/>
        </w:rPr>
        <w:t xml:space="preserve">технология работы в организации (основными переменными являются: степень стандартизации знаний и навыков выполнения работ, неопределенность в поступлении работы и ее выполнения, взаимозависимость работ в организации); </w:t>
      </w:r>
    </w:p>
    <w:p w:rsidR="005D3CEB" w:rsidRPr="00085C93" w:rsidRDefault="005D3CEB" w:rsidP="00085C93">
      <w:pPr>
        <w:numPr>
          <w:ilvl w:val="0"/>
          <w:numId w:val="8"/>
        </w:numPr>
        <w:tabs>
          <w:tab w:val="left" w:pos="0"/>
        </w:tabs>
        <w:spacing w:after="0" w:line="360" w:lineRule="auto"/>
        <w:jc w:val="both"/>
        <w:rPr>
          <w:rFonts w:ascii="Times New Roman" w:hAnsi="Times New Roman" w:cs="Times New Roman"/>
          <w:sz w:val="28"/>
          <w:szCs w:val="28"/>
          <w:lang w:eastAsia="ru-RU"/>
        </w:rPr>
      </w:pPr>
      <w:r w:rsidRPr="00085C93">
        <w:rPr>
          <w:rFonts w:ascii="Times New Roman" w:hAnsi="Times New Roman" w:cs="Times New Roman"/>
          <w:sz w:val="28"/>
          <w:szCs w:val="28"/>
          <w:lang w:eastAsia="ru-RU"/>
        </w:rPr>
        <w:t>идеология управления, которой придерживается высшее руководство (ценности, принципы, стиль руководства могут существенно повлиять на развитие горизонтальных связей, масштаб управляемости, количество уровней управления и т. д.);</w:t>
      </w:r>
    </w:p>
    <w:p w:rsidR="005D3CEB" w:rsidRPr="00085C93" w:rsidRDefault="005D3CEB" w:rsidP="00085C93">
      <w:pPr>
        <w:numPr>
          <w:ilvl w:val="0"/>
          <w:numId w:val="8"/>
        </w:numPr>
        <w:tabs>
          <w:tab w:val="left" w:pos="0"/>
        </w:tabs>
        <w:spacing w:after="0" w:line="360" w:lineRule="auto"/>
        <w:jc w:val="both"/>
        <w:rPr>
          <w:rFonts w:ascii="Times New Roman" w:hAnsi="Times New Roman" w:cs="Times New Roman"/>
          <w:sz w:val="28"/>
          <w:szCs w:val="28"/>
          <w:lang w:eastAsia="ru-RU"/>
        </w:rPr>
      </w:pPr>
      <w:proofErr w:type="gramStart"/>
      <w:r w:rsidRPr="00085C93">
        <w:rPr>
          <w:rFonts w:ascii="Times New Roman" w:hAnsi="Times New Roman" w:cs="Times New Roman"/>
          <w:sz w:val="28"/>
          <w:szCs w:val="28"/>
          <w:lang w:eastAsia="ru-RU"/>
        </w:rPr>
        <w:t>стадия жизненного цикла организации (по мере роста организации от малых размеров до крупной компании, от простой - к сложной должны пересматриваться проблемы разделения труда и кооперации).</w:t>
      </w:r>
      <w:proofErr w:type="gramEnd"/>
    </w:p>
    <w:p w:rsidR="005D3CEB" w:rsidRPr="00085C93" w:rsidRDefault="005D3CEB" w:rsidP="00085C93">
      <w:pPr>
        <w:tabs>
          <w:tab w:val="left" w:pos="0"/>
        </w:tabs>
        <w:spacing w:after="0" w:line="360" w:lineRule="auto"/>
        <w:ind w:left="720"/>
        <w:jc w:val="both"/>
        <w:rPr>
          <w:rFonts w:ascii="Times New Roman" w:hAnsi="Times New Roman" w:cs="Times New Roman"/>
          <w:sz w:val="28"/>
          <w:szCs w:val="28"/>
          <w:lang w:eastAsia="ru-RU"/>
        </w:rPr>
      </w:pPr>
    </w:p>
    <w:p w:rsidR="005D3CEB" w:rsidRPr="00085C93" w:rsidRDefault="005D3CEB" w:rsidP="00085C93">
      <w:pPr>
        <w:numPr>
          <w:ilvl w:val="0"/>
          <w:numId w:val="9"/>
        </w:numPr>
        <w:tabs>
          <w:tab w:val="left" w:pos="0"/>
        </w:tabs>
        <w:spacing w:after="0" w:line="360" w:lineRule="auto"/>
        <w:ind w:left="993"/>
        <w:jc w:val="both"/>
        <w:rPr>
          <w:rFonts w:ascii="Times New Roman" w:hAnsi="Times New Roman" w:cs="Times New Roman"/>
          <w:b/>
          <w:sz w:val="28"/>
          <w:szCs w:val="28"/>
        </w:rPr>
      </w:pPr>
      <w:r w:rsidRPr="00085C93">
        <w:rPr>
          <w:rFonts w:ascii="Times New Roman" w:hAnsi="Times New Roman" w:cs="Times New Roman"/>
          <w:b/>
          <w:sz w:val="28"/>
          <w:szCs w:val="28"/>
        </w:rPr>
        <w:t>Линейная организационная структура</w:t>
      </w:r>
    </w:p>
    <w:p w:rsidR="005D3CEB" w:rsidRPr="00085C93" w:rsidRDefault="005D3CEB" w:rsidP="00085C93">
      <w:pPr>
        <w:tabs>
          <w:tab w:val="left" w:pos="0"/>
          <w:tab w:val="left" w:pos="567"/>
          <w:tab w:val="left" w:pos="1701"/>
        </w:tabs>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sz w:val="28"/>
          <w:szCs w:val="28"/>
        </w:rPr>
        <w:t xml:space="preserve">Характеризуется тем, что во главе каждого структурного подразделения находится руководитель, который принимает решения, касающиеся любых действий подчиненных. Такой руководитель называется линейным. Каждое звено и каждый подчиненный имеют только одного руководителя, на которого возлагаются полномочия по принятию всех управленческих решений; этот руководитель подчиняется только вышестоящему руководителю. Преимущество: единство и четкость распорядителя, четко выраженная ответственность, согласованность действий, простота управления, экономичность. Сейчас линейные структуры характерны для малых и средних организаций, производящих товары и услуги небольшой сложности. Недостатки: концентрация власти в </w:t>
      </w:r>
      <w:r w:rsidRPr="00085C93">
        <w:rPr>
          <w:rFonts w:ascii="Times New Roman" w:hAnsi="Times New Roman" w:cs="Times New Roman"/>
          <w:sz w:val="28"/>
          <w:szCs w:val="28"/>
        </w:rPr>
        <w:lastRenderedPageBreak/>
        <w:t xml:space="preserve">управляющей верхушке, перегрузка информацией, высокие требования к руководителям. </w:t>
      </w:r>
    </w:p>
    <w:p w:rsidR="005D3CEB" w:rsidRPr="00085C93" w:rsidRDefault="005D3CEB" w:rsidP="00085C93">
      <w:pPr>
        <w:tabs>
          <w:tab w:val="left" w:pos="0"/>
          <w:tab w:val="left" w:pos="567"/>
          <w:tab w:val="left" w:pos="1701"/>
        </w:tabs>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noProof/>
          <w:sz w:val="28"/>
          <w:szCs w:val="28"/>
          <w:lang w:eastAsia="ru-RU"/>
        </w:rPr>
        <w:drawing>
          <wp:inline distT="0" distB="0" distL="0" distR="0" wp14:anchorId="5EC4C490" wp14:editId="3DB5B3AF">
            <wp:extent cx="5934075" cy="3543300"/>
            <wp:effectExtent l="0" t="0" r="9525" b="0"/>
            <wp:docPr id="4" name="Рисунок 4" descr="C:\Users\user\Desktop\2 корпус\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 корпус\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543300"/>
                    </a:xfrm>
                    <a:prstGeom prst="rect">
                      <a:avLst/>
                    </a:prstGeom>
                    <a:noFill/>
                    <a:ln>
                      <a:noFill/>
                    </a:ln>
                  </pic:spPr>
                </pic:pic>
              </a:graphicData>
            </a:graphic>
          </wp:inline>
        </w:drawing>
      </w:r>
    </w:p>
    <w:p w:rsidR="005D3CEB" w:rsidRPr="00085C93" w:rsidRDefault="005D3CEB" w:rsidP="00085C93">
      <w:pPr>
        <w:numPr>
          <w:ilvl w:val="0"/>
          <w:numId w:val="9"/>
        </w:numPr>
        <w:tabs>
          <w:tab w:val="left" w:pos="0"/>
        </w:tabs>
        <w:spacing w:after="0" w:line="360" w:lineRule="auto"/>
        <w:jc w:val="both"/>
        <w:rPr>
          <w:rFonts w:ascii="Times New Roman" w:hAnsi="Times New Roman" w:cs="Times New Roman"/>
          <w:b/>
          <w:sz w:val="28"/>
          <w:szCs w:val="28"/>
        </w:rPr>
      </w:pPr>
      <w:r w:rsidRPr="00085C93">
        <w:rPr>
          <w:rFonts w:ascii="Times New Roman" w:hAnsi="Times New Roman" w:cs="Times New Roman"/>
          <w:b/>
          <w:sz w:val="28"/>
          <w:szCs w:val="28"/>
        </w:rPr>
        <w:t>Функциональная организационная структура</w:t>
      </w:r>
    </w:p>
    <w:p w:rsidR="005D3CEB" w:rsidRPr="00085C93" w:rsidRDefault="005D3CEB" w:rsidP="00085C93">
      <w:pPr>
        <w:tabs>
          <w:tab w:val="left" w:pos="0"/>
        </w:tabs>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sz w:val="28"/>
          <w:szCs w:val="28"/>
        </w:rPr>
        <w:t xml:space="preserve"> Выполнение отдельных функций по конкретным вопросам возлагается на специалистов, т. е. каждый орган управления специализируется на выполнении отдельных видов деятельности. В результате у каждого работника оказываются преимущества: исключение дублирования в выполнении управленческих функций, уменьшение потребностей в специалистах широкого профиля, высокая компетентность, не один руководитель, а несколько, которым он подчиняется лишь в вопросах, находящихся в сфере их компетенции. Это функциональные руководители. Недостатки: чрезмерная заинтересованность в реализации целей и задач своих подразделений, длительная процедура принятия УР. В функциональной структуре не соблюдается принцип единоличная, затруднена кооперация, поэтому решения, принятые разными функциональными службами, могут противоречить друг другу, работники могут избежать ответственности. На практике эта структура используется редко.</w:t>
      </w:r>
    </w:p>
    <w:p w:rsidR="005D3CEB" w:rsidRPr="00085C93" w:rsidRDefault="005D3CEB" w:rsidP="00085C93">
      <w:pPr>
        <w:tabs>
          <w:tab w:val="left" w:pos="0"/>
        </w:tabs>
        <w:spacing w:after="0" w:line="360" w:lineRule="auto"/>
        <w:ind w:firstLine="709"/>
        <w:jc w:val="both"/>
        <w:rPr>
          <w:rFonts w:ascii="Times New Roman" w:hAnsi="Times New Roman" w:cs="Times New Roman"/>
          <w:b/>
          <w:sz w:val="28"/>
          <w:szCs w:val="28"/>
        </w:rPr>
      </w:pPr>
    </w:p>
    <w:p w:rsidR="005D3CEB" w:rsidRPr="00085C93" w:rsidRDefault="005D3CEB" w:rsidP="00085C93">
      <w:pPr>
        <w:tabs>
          <w:tab w:val="left" w:pos="0"/>
        </w:tabs>
        <w:spacing w:after="0" w:line="360" w:lineRule="auto"/>
        <w:ind w:firstLine="709"/>
        <w:jc w:val="both"/>
        <w:rPr>
          <w:rFonts w:ascii="Times New Roman" w:hAnsi="Times New Roman" w:cs="Times New Roman"/>
          <w:b/>
          <w:sz w:val="28"/>
          <w:szCs w:val="28"/>
        </w:rPr>
      </w:pPr>
      <w:r w:rsidRPr="00085C93">
        <w:rPr>
          <w:rFonts w:ascii="Times New Roman" w:hAnsi="Times New Roman" w:cs="Times New Roman"/>
          <w:b/>
          <w:noProof/>
          <w:sz w:val="28"/>
          <w:szCs w:val="28"/>
          <w:lang w:eastAsia="ru-RU"/>
        </w:rPr>
        <w:drawing>
          <wp:inline distT="0" distB="0" distL="0" distR="0" wp14:anchorId="7EBB2593" wp14:editId="6C9D72E8">
            <wp:extent cx="5934075" cy="3924300"/>
            <wp:effectExtent l="0" t="0" r="9525" b="0"/>
            <wp:docPr id="5" name="Рисунок 5" descr="C:\Users\user\Desktop\2 корпус\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2 корпус\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924300"/>
                    </a:xfrm>
                    <a:prstGeom prst="rect">
                      <a:avLst/>
                    </a:prstGeom>
                    <a:noFill/>
                    <a:ln>
                      <a:noFill/>
                    </a:ln>
                  </pic:spPr>
                </pic:pic>
              </a:graphicData>
            </a:graphic>
          </wp:inline>
        </w:drawing>
      </w:r>
    </w:p>
    <w:p w:rsidR="005D3CEB" w:rsidRPr="00085C93" w:rsidRDefault="005D3CEB" w:rsidP="00085C93">
      <w:pPr>
        <w:numPr>
          <w:ilvl w:val="0"/>
          <w:numId w:val="9"/>
        </w:numPr>
        <w:tabs>
          <w:tab w:val="left" w:pos="0"/>
        </w:tabs>
        <w:spacing w:after="0" w:line="360" w:lineRule="auto"/>
        <w:ind w:left="993"/>
        <w:jc w:val="both"/>
        <w:rPr>
          <w:rFonts w:ascii="Times New Roman" w:hAnsi="Times New Roman" w:cs="Times New Roman"/>
          <w:b/>
          <w:sz w:val="28"/>
          <w:szCs w:val="28"/>
        </w:rPr>
      </w:pPr>
      <w:r w:rsidRPr="00085C93">
        <w:rPr>
          <w:rFonts w:ascii="Times New Roman" w:hAnsi="Times New Roman" w:cs="Times New Roman"/>
          <w:b/>
          <w:sz w:val="28"/>
          <w:szCs w:val="28"/>
        </w:rPr>
        <w:t>Линейно-функциональная структура управления</w:t>
      </w:r>
    </w:p>
    <w:p w:rsidR="005D3CEB" w:rsidRPr="00085C93" w:rsidRDefault="005D3CEB" w:rsidP="00085C93">
      <w:pPr>
        <w:tabs>
          <w:tab w:val="left" w:pos="0"/>
        </w:tabs>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b/>
          <w:sz w:val="28"/>
          <w:szCs w:val="28"/>
        </w:rPr>
        <w:t xml:space="preserve"> </w:t>
      </w:r>
      <w:r w:rsidRPr="00085C93">
        <w:rPr>
          <w:rFonts w:ascii="Times New Roman" w:hAnsi="Times New Roman" w:cs="Times New Roman"/>
          <w:sz w:val="28"/>
          <w:szCs w:val="28"/>
        </w:rPr>
        <w:t xml:space="preserve">Линейно-функциональная структура – ступенчатая, иерархическая, когда линейные руководители – единоначальники, а им оказывают помощь функциональные органы. </w:t>
      </w:r>
    </w:p>
    <w:p w:rsidR="005D3CEB" w:rsidRPr="00085C93" w:rsidRDefault="005D3CEB" w:rsidP="00085C93">
      <w:pPr>
        <w:tabs>
          <w:tab w:val="left" w:pos="0"/>
        </w:tabs>
        <w:spacing w:after="0" w:line="360" w:lineRule="auto"/>
        <w:ind w:firstLine="709"/>
        <w:jc w:val="both"/>
        <w:rPr>
          <w:rFonts w:ascii="Times New Roman" w:hAnsi="Times New Roman" w:cs="Times New Roman"/>
          <w:b/>
          <w:i/>
          <w:sz w:val="28"/>
          <w:szCs w:val="28"/>
        </w:rPr>
      </w:pPr>
      <w:r w:rsidRPr="00085C93">
        <w:rPr>
          <w:rFonts w:ascii="Times New Roman" w:hAnsi="Times New Roman" w:cs="Times New Roman"/>
          <w:sz w:val="28"/>
          <w:szCs w:val="28"/>
        </w:rPr>
        <w:t xml:space="preserve">При такой структуре всю полноту власти берет на себя линейный руководитель, который возглавляет определенный коллектив. Ему при решении конкретных вопросов помогает специальный аппарат, состоящий из функциональных подразделений. Преимущество: более глубокая подготовка решений, планов, связанная со специализацией работников; возможность привлечения консультантов; освобождение главного линейного руководителя от глубокого анализа проблем.  Недостатки: отсутствие тесных взаимосвязей на горизонтальном уровне. </w:t>
      </w:r>
    </w:p>
    <w:p w:rsidR="005D3CEB" w:rsidRPr="00085C93" w:rsidRDefault="005D3CEB" w:rsidP="00085C93">
      <w:pPr>
        <w:tabs>
          <w:tab w:val="left" w:pos="0"/>
        </w:tabs>
        <w:spacing w:after="0" w:line="360" w:lineRule="auto"/>
        <w:ind w:firstLine="709"/>
        <w:jc w:val="both"/>
        <w:rPr>
          <w:rFonts w:ascii="Times New Roman" w:hAnsi="Times New Roman" w:cs="Times New Roman"/>
          <w:b/>
          <w:sz w:val="28"/>
          <w:szCs w:val="28"/>
        </w:rPr>
      </w:pPr>
    </w:p>
    <w:p w:rsidR="005D3CEB" w:rsidRPr="00085C93" w:rsidRDefault="005D3CEB" w:rsidP="00085C93">
      <w:pPr>
        <w:tabs>
          <w:tab w:val="left" w:pos="0"/>
        </w:tabs>
        <w:spacing w:after="0" w:line="360" w:lineRule="auto"/>
        <w:ind w:firstLine="709"/>
        <w:jc w:val="both"/>
        <w:rPr>
          <w:rFonts w:ascii="Times New Roman" w:hAnsi="Times New Roman" w:cs="Times New Roman"/>
          <w:b/>
          <w:sz w:val="28"/>
          <w:szCs w:val="28"/>
        </w:rPr>
      </w:pPr>
      <w:r w:rsidRPr="00085C93">
        <w:rPr>
          <w:rFonts w:ascii="Times New Roman" w:hAnsi="Times New Roman" w:cs="Times New Roman"/>
          <w:b/>
          <w:noProof/>
          <w:sz w:val="28"/>
          <w:szCs w:val="28"/>
          <w:lang w:eastAsia="ru-RU"/>
        </w:rPr>
        <w:lastRenderedPageBreak/>
        <w:drawing>
          <wp:inline distT="0" distB="0" distL="0" distR="0" wp14:anchorId="6F4E2DE2" wp14:editId="25431DD5">
            <wp:extent cx="5943600" cy="3067050"/>
            <wp:effectExtent l="0" t="0" r="0" b="0"/>
            <wp:docPr id="6" name="Рисунок 6" descr="C:\Users\user\Desktop\2 корпус\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2 корпус\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67050"/>
                    </a:xfrm>
                    <a:prstGeom prst="rect">
                      <a:avLst/>
                    </a:prstGeom>
                    <a:noFill/>
                    <a:ln>
                      <a:noFill/>
                    </a:ln>
                  </pic:spPr>
                </pic:pic>
              </a:graphicData>
            </a:graphic>
          </wp:inline>
        </w:drawing>
      </w:r>
    </w:p>
    <w:p w:rsidR="005D3CEB" w:rsidRPr="00085C93" w:rsidRDefault="005D3CEB" w:rsidP="00085C93">
      <w:pPr>
        <w:numPr>
          <w:ilvl w:val="0"/>
          <w:numId w:val="9"/>
        </w:numPr>
        <w:tabs>
          <w:tab w:val="left" w:pos="0"/>
        </w:tabs>
        <w:spacing w:after="0" w:line="360" w:lineRule="auto"/>
        <w:ind w:left="993"/>
        <w:jc w:val="both"/>
        <w:rPr>
          <w:rFonts w:ascii="Times New Roman" w:hAnsi="Times New Roman" w:cs="Times New Roman"/>
          <w:b/>
          <w:sz w:val="28"/>
          <w:szCs w:val="28"/>
        </w:rPr>
      </w:pPr>
      <w:r w:rsidRPr="00085C93">
        <w:rPr>
          <w:rFonts w:ascii="Times New Roman" w:hAnsi="Times New Roman" w:cs="Times New Roman"/>
          <w:b/>
          <w:sz w:val="28"/>
          <w:szCs w:val="28"/>
        </w:rPr>
        <w:t>Матричная организационная структура</w:t>
      </w:r>
    </w:p>
    <w:p w:rsidR="00CC01F9" w:rsidRPr="00085C93" w:rsidRDefault="005D3CEB" w:rsidP="00085C93">
      <w:pPr>
        <w:tabs>
          <w:tab w:val="left" w:pos="0"/>
        </w:tabs>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sz w:val="28"/>
          <w:szCs w:val="28"/>
        </w:rPr>
        <w:t xml:space="preserve">Матричная организационная структура характеризуется тем, что на одного исполнителя приходятся два руководителя и более (один – линейный, другой – руководитель программы, направления, проекта). Матричная структура давно использовалась в управлении НИОКР, а затем стала широко применяться в организациях, ведущих работу во многих направлениях. Матричная структура сейчас вытесняет </w:t>
      </w:r>
      <w:proofErr w:type="gramStart"/>
      <w:r w:rsidRPr="00085C93">
        <w:rPr>
          <w:rFonts w:ascii="Times New Roman" w:hAnsi="Times New Roman" w:cs="Times New Roman"/>
          <w:sz w:val="28"/>
          <w:szCs w:val="28"/>
        </w:rPr>
        <w:t>линей</w:t>
      </w:r>
      <w:r w:rsidR="00CC01F9" w:rsidRPr="00085C93">
        <w:rPr>
          <w:rFonts w:ascii="Times New Roman" w:hAnsi="Times New Roman" w:cs="Times New Roman"/>
          <w:sz w:val="28"/>
          <w:szCs w:val="28"/>
        </w:rPr>
        <w:t>но-функциональную</w:t>
      </w:r>
      <w:proofErr w:type="gramEnd"/>
      <w:r w:rsidR="00CC01F9" w:rsidRPr="00085C93">
        <w:rPr>
          <w:rFonts w:ascii="Times New Roman" w:hAnsi="Times New Roman" w:cs="Times New Roman"/>
          <w:sz w:val="28"/>
          <w:szCs w:val="28"/>
        </w:rPr>
        <w:t>.</w:t>
      </w:r>
    </w:p>
    <w:p w:rsidR="005D3CEB" w:rsidRPr="00085C93" w:rsidRDefault="005D3CEB" w:rsidP="00085C93">
      <w:pPr>
        <w:autoSpaceDE w:val="0"/>
        <w:autoSpaceDN w:val="0"/>
        <w:adjustRightInd w:val="0"/>
        <w:spacing w:after="0" w:line="360" w:lineRule="auto"/>
        <w:jc w:val="both"/>
        <w:rPr>
          <w:rFonts w:ascii="Times New Roman" w:hAnsi="Times New Roman" w:cs="Times New Roman"/>
          <w:b/>
          <w:bCs/>
          <w:sz w:val="28"/>
          <w:szCs w:val="28"/>
        </w:rPr>
      </w:pPr>
    </w:p>
    <w:p w:rsidR="005D3CEB" w:rsidRPr="00085C93" w:rsidRDefault="00CC01F9" w:rsidP="00515D0B">
      <w:pPr>
        <w:autoSpaceDE w:val="0"/>
        <w:autoSpaceDN w:val="0"/>
        <w:adjustRightInd w:val="0"/>
        <w:spacing w:after="0" w:line="360" w:lineRule="auto"/>
        <w:ind w:left="-567"/>
        <w:jc w:val="both"/>
        <w:rPr>
          <w:rFonts w:ascii="Times New Roman" w:hAnsi="Times New Roman" w:cs="Times New Roman"/>
          <w:b/>
          <w:bCs/>
          <w:sz w:val="28"/>
          <w:szCs w:val="28"/>
        </w:rPr>
      </w:pPr>
      <w:r w:rsidRPr="00085C93">
        <w:rPr>
          <w:rFonts w:ascii="Times New Roman" w:hAnsi="Times New Roman" w:cs="Times New Roman"/>
          <w:b/>
          <w:bCs/>
          <w:noProof/>
          <w:sz w:val="28"/>
          <w:szCs w:val="28"/>
          <w:lang w:eastAsia="ru-RU"/>
        </w:rPr>
        <w:drawing>
          <wp:inline distT="0" distB="0" distL="0" distR="0" wp14:anchorId="0AEB6E2A" wp14:editId="04EDEAC6">
            <wp:extent cx="5934075" cy="3324225"/>
            <wp:effectExtent l="0" t="0" r="9525" b="9525"/>
            <wp:docPr id="10" name="Рисунок 10" descr="C:\Users\user\Desktop\2 корпус\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2 корпус\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3324225"/>
                    </a:xfrm>
                    <a:prstGeom prst="rect">
                      <a:avLst/>
                    </a:prstGeom>
                    <a:noFill/>
                    <a:ln>
                      <a:noFill/>
                    </a:ln>
                  </pic:spPr>
                </pic:pic>
              </a:graphicData>
            </a:graphic>
          </wp:inline>
        </w:drawing>
      </w:r>
    </w:p>
    <w:p w:rsidR="005D3CEB" w:rsidRPr="00085C93" w:rsidRDefault="005D3CEB" w:rsidP="00085C93">
      <w:pPr>
        <w:autoSpaceDE w:val="0"/>
        <w:autoSpaceDN w:val="0"/>
        <w:adjustRightInd w:val="0"/>
        <w:spacing w:after="0" w:line="360" w:lineRule="auto"/>
        <w:jc w:val="both"/>
        <w:rPr>
          <w:rFonts w:ascii="Times New Roman" w:hAnsi="Times New Roman" w:cs="Times New Roman"/>
          <w:b/>
          <w:bCs/>
          <w:sz w:val="28"/>
          <w:szCs w:val="28"/>
        </w:rPr>
      </w:pPr>
    </w:p>
    <w:p w:rsidR="00397054" w:rsidRPr="00085C93" w:rsidRDefault="00CC01F9" w:rsidP="00085C93">
      <w:pPr>
        <w:autoSpaceDE w:val="0"/>
        <w:autoSpaceDN w:val="0"/>
        <w:adjustRightInd w:val="0"/>
        <w:spacing w:after="0" w:line="360" w:lineRule="auto"/>
        <w:jc w:val="both"/>
        <w:rPr>
          <w:rFonts w:ascii="Times New Roman" w:hAnsi="Times New Roman" w:cs="Times New Roman"/>
          <w:sz w:val="28"/>
          <w:szCs w:val="28"/>
        </w:rPr>
      </w:pPr>
      <w:r w:rsidRPr="00085C93">
        <w:rPr>
          <w:rFonts w:ascii="Times New Roman" w:hAnsi="Times New Roman" w:cs="Times New Roman"/>
          <w:b/>
          <w:bCs/>
          <w:sz w:val="28"/>
          <w:szCs w:val="28"/>
        </w:rPr>
        <w:t xml:space="preserve">Задание №1 </w:t>
      </w:r>
      <w:r w:rsidR="00397054" w:rsidRPr="00085C93">
        <w:rPr>
          <w:rFonts w:ascii="Times New Roman" w:hAnsi="Times New Roman" w:cs="Times New Roman"/>
          <w:b/>
          <w:bCs/>
          <w:sz w:val="28"/>
          <w:szCs w:val="28"/>
        </w:rPr>
        <w:t xml:space="preserve">. </w:t>
      </w:r>
      <w:r w:rsidR="00397054" w:rsidRPr="00085C93">
        <w:rPr>
          <w:rFonts w:ascii="Times New Roman" w:hAnsi="Times New Roman" w:cs="Times New Roman"/>
          <w:sz w:val="28"/>
          <w:szCs w:val="28"/>
        </w:rPr>
        <w:t>Заполните схему, используя приведенные ниже составляющие:</w:t>
      </w:r>
    </w:p>
    <w:p w:rsidR="00397054" w:rsidRPr="00085C93" w:rsidRDefault="00397054" w:rsidP="00085C93">
      <w:pPr>
        <w:autoSpaceDE w:val="0"/>
        <w:autoSpaceDN w:val="0"/>
        <w:adjustRightInd w:val="0"/>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политика;</w:t>
      </w:r>
    </w:p>
    <w:p w:rsidR="00397054" w:rsidRPr="00085C93" w:rsidRDefault="00397054" w:rsidP="00085C93">
      <w:pPr>
        <w:autoSpaceDE w:val="0"/>
        <w:autoSpaceDN w:val="0"/>
        <w:adjustRightInd w:val="0"/>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потребители;</w:t>
      </w:r>
    </w:p>
    <w:p w:rsidR="00397054" w:rsidRPr="00085C93" w:rsidRDefault="00397054" w:rsidP="00085C93">
      <w:pPr>
        <w:autoSpaceDE w:val="0"/>
        <w:autoSpaceDN w:val="0"/>
        <w:adjustRightInd w:val="0"/>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политико-правовые факторы;</w:t>
      </w:r>
    </w:p>
    <w:p w:rsidR="00397054" w:rsidRPr="00085C93" w:rsidRDefault="00397054" w:rsidP="00085C93">
      <w:pPr>
        <w:autoSpaceDE w:val="0"/>
        <w:autoSpaceDN w:val="0"/>
        <w:adjustRightInd w:val="0"/>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технология;</w:t>
      </w:r>
    </w:p>
    <w:p w:rsidR="00397054" w:rsidRPr="00085C93" w:rsidRDefault="00397054" w:rsidP="00085C93">
      <w:pPr>
        <w:autoSpaceDE w:val="0"/>
        <w:autoSpaceDN w:val="0"/>
        <w:adjustRightInd w:val="0"/>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профсоюзы;</w:t>
      </w:r>
    </w:p>
    <w:p w:rsidR="00397054" w:rsidRPr="00085C93" w:rsidRDefault="00397054" w:rsidP="00085C93">
      <w:pPr>
        <w:autoSpaceDE w:val="0"/>
        <w:autoSpaceDN w:val="0"/>
        <w:adjustRightInd w:val="0"/>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местные органы управления;</w:t>
      </w:r>
    </w:p>
    <w:p w:rsidR="00397054" w:rsidRPr="00085C93" w:rsidRDefault="00397054" w:rsidP="00085C93">
      <w:pPr>
        <w:autoSpaceDE w:val="0"/>
        <w:autoSpaceDN w:val="0"/>
        <w:adjustRightInd w:val="0"/>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международные факторы;</w:t>
      </w:r>
    </w:p>
    <w:p w:rsidR="00397054" w:rsidRPr="00085C93" w:rsidRDefault="00397054" w:rsidP="00085C93">
      <w:pPr>
        <w:autoSpaceDE w:val="0"/>
        <w:autoSpaceDN w:val="0"/>
        <w:adjustRightInd w:val="0"/>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социально-культурные факторы;</w:t>
      </w:r>
    </w:p>
    <w:p w:rsidR="00397054" w:rsidRPr="00085C93" w:rsidRDefault="00397054" w:rsidP="00085C93">
      <w:pPr>
        <w:autoSpaceDE w:val="0"/>
        <w:autoSpaceDN w:val="0"/>
        <w:adjustRightInd w:val="0"/>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налоговая система;</w:t>
      </w:r>
    </w:p>
    <w:p w:rsidR="00397054" w:rsidRPr="00085C93" w:rsidRDefault="00397054" w:rsidP="00085C93">
      <w:pPr>
        <w:autoSpaceDE w:val="0"/>
        <w:autoSpaceDN w:val="0"/>
        <w:adjustRightInd w:val="0"/>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экономика;</w:t>
      </w:r>
    </w:p>
    <w:p w:rsidR="00397054" w:rsidRPr="00085C93" w:rsidRDefault="00397054" w:rsidP="00085C93">
      <w:pPr>
        <w:autoSpaceDE w:val="0"/>
        <w:autoSpaceDN w:val="0"/>
        <w:adjustRightInd w:val="0"/>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конкуренты;</w:t>
      </w:r>
    </w:p>
    <w:p w:rsidR="00397054" w:rsidRPr="00085C93" w:rsidRDefault="00397054" w:rsidP="00085C93">
      <w:pPr>
        <w:autoSpaceDE w:val="0"/>
        <w:autoSpaceDN w:val="0"/>
        <w:adjustRightInd w:val="0"/>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научно-технический прогресс;</w:t>
      </w:r>
    </w:p>
    <w:p w:rsidR="00397054" w:rsidRPr="00085C93" w:rsidRDefault="00397054" w:rsidP="00085C93">
      <w:pPr>
        <w:autoSpaceDE w:val="0"/>
        <w:autoSpaceDN w:val="0"/>
        <w:adjustRightInd w:val="0"/>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поставщики материальных ресурсов;</w:t>
      </w:r>
    </w:p>
    <w:p w:rsidR="00397054" w:rsidRPr="00085C93" w:rsidRDefault="00397054" w:rsidP="00085C93">
      <w:pPr>
        <w:autoSpaceDE w:val="0"/>
        <w:autoSpaceDN w:val="0"/>
        <w:adjustRightInd w:val="0"/>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поставщики персонала;</w:t>
      </w:r>
    </w:p>
    <w:p w:rsidR="00397054" w:rsidRPr="00085C93" w:rsidRDefault="00397054" w:rsidP="00085C93">
      <w:pPr>
        <w:autoSpaceDE w:val="0"/>
        <w:autoSpaceDN w:val="0"/>
        <w:adjustRightInd w:val="0"/>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поставщики финансов;</w:t>
      </w:r>
    </w:p>
    <w:p w:rsidR="00397054" w:rsidRPr="00085C93" w:rsidRDefault="00397054" w:rsidP="00085C93">
      <w:pPr>
        <w:spacing w:after="0" w:line="360" w:lineRule="auto"/>
        <w:jc w:val="both"/>
        <w:rPr>
          <w:rFonts w:ascii="Times New Roman" w:hAnsi="Times New Roman" w:cs="Times New Roman"/>
          <w:noProof/>
          <w:sz w:val="28"/>
          <w:szCs w:val="28"/>
          <w:lang w:eastAsia="ru-RU"/>
        </w:rPr>
      </w:pPr>
      <w:r w:rsidRPr="00085C93">
        <w:rPr>
          <w:rFonts w:ascii="Times New Roman" w:hAnsi="Times New Roman" w:cs="Times New Roman"/>
          <w:sz w:val="28"/>
          <w:szCs w:val="28"/>
        </w:rPr>
        <w:t> факторы образования.</w:t>
      </w:r>
    </w:p>
    <w:p w:rsidR="00F72D66" w:rsidRPr="00085C93" w:rsidRDefault="00397054"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noProof/>
          <w:sz w:val="28"/>
          <w:szCs w:val="28"/>
          <w:lang w:eastAsia="ru-RU"/>
        </w:rPr>
        <w:drawing>
          <wp:inline distT="0" distB="0" distL="0" distR="0" wp14:anchorId="5DE82512" wp14:editId="2DE31E20">
            <wp:extent cx="5895975" cy="3209925"/>
            <wp:effectExtent l="0" t="0" r="9525" b="9525"/>
            <wp:docPr id="1" name="Рисунок 1" descr="C:\Users\user\Desktop\2 корпус\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 корпус\т.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975" cy="3209925"/>
                    </a:xfrm>
                    <a:prstGeom prst="rect">
                      <a:avLst/>
                    </a:prstGeom>
                    <a:noFill/>
                    <a:ln>
                      <a:noFill/>
                    </a:ln>
                  </pic:spPr>
                </pic:pic>
              </a:graphicData>
            </a:graphic>
          </wp:inline>
        </w:drawing>
      </w:r>
    </w:p>
    <w:p w:rsidR="00515D0B" w:rsidRDefault="00515D0B" w:rsidP="00085C93">
      <w:pPr>
        <w:spacing w:after="0" w:line="360" w:lineRule="auto"/>
        <w:jc w:val="both"/>
        <w:rPr>
          <w:rFonts w:ascii="Times New Roman" w:hAnsi="Times New Roman" w:cs="Times New Roman"/>
          <w:b/>
          <w:sz w:val="28"/>
          <w:szCs w:val="28"/>
        </w:rPr>
      </w:pPr>
    </w:p>
    <w:p w:rsidR="00CC01F9" w:rsidRPr="00085C93" w:rsidRDefault="00CC01F9" w:rsidP="00085C93">
      <w:pPr>
        <w:spacing w:after="0" w:line="360" w:lineRule="auto"/>
        <w:jc w:val="both"/>
        <w:rPr>
          <w:rFonts w:ascii="Times New Roman" w:hAnsi="Times New Roman" w:cs="Times New Roman"/>
          <w:b/>
          <w:sz w:val="28"/>
          <w:szCs w:val="28"/>
        </w:rPr>
      </w:pPr>
      <w:r w:rsidRPr="00085C93">
        <w:rPr>
          <w:rFonts w:ascii="Times New Roman" w:hAnsi="Times New Roman" w:cs="Times New Roman"/>
          <w:b/>
          <w:sz w:val="28"/>
          <w:szCs w:val="28"/>
        </w:rPr>
        <w:lastRenderedPageBreak/>
        <w:t>Задание №2</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Выпишите правильные высказывания в одну колонку, а неправильные в другую.</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w:t>
      </w:r>
      <w:r w:rsidRPr="00085C93">
        <w:rPr>
          <w:rFonts w:ascii="Times New Roman" w:hAnsi="Times New Roman" w:cs="Times New Roman"/>
          <w:sz w:val="28"/>
          <w:szCs w:val="28"/>
        </w:rPr>
        <w:tab/>
        <w:t>Организационная структура представляет собой скелет предприятия.</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2.</w:t>
      </w:r>
      <w:r w:rsidRPr="00085C93">
        <w:rPr>
          <w:rFonts w:ascii="Times New Roman" w:hAnsi="Times New Roman" w:cs="Times New Roman"/>
          <w:sz w:val="28"/>
          <w:szCs w:val="28"/>
        </w:rPr>
        <w:tab/>
        <w:t>В организационную структуру предприятия могут быть внесены изменения лишь один раз в год.</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3.</w:t>
      </w:r>
      <w:r w:rsidRPr="00085C93">
        <w:rPr>
          <w:rFonts w:ascii="Times New Roman" w:hAnsi="Times New Roman" w:cs="Times New Roman"/>
          <w:sz w:val="28"/>
          <w:szCs w:val="28"/>
        </w:rPr>
        <w:tab/>
        <w:t>Структура определяет характер коммуникаций в организации.</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4.</w:t>
      </w:r>
      <w:r w:rsidRPr="00085C93">
        <w:rPr>
          <w:rFonts w:ascii="Times New Roman" w:hAnsi="Times New Roman" w:cs="Times New Roman"/>
          <w:sz w:val="28"/>
          <w:szCs w:val="28"/>
        </w:rPr>
        <w:tab/>
        <w:t xml:space="preserve"> Наилучшая организационная структура предприятия – матричная.</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5.</w:t>
      </w:r>
      <w:r w:rsidRPr="00085C93">
        <w:rPr>
          <w:rFonts w:ascii="Times New Roman" w:hAnsi="Times New Roman" w:cs="Times New Roman"/>
          <w:sz w:val="28"/>
          <w:szCs w:val="28"/>
        </w:rPr>
        <w:tab/>
        <w:t xml:space="preserve">Только достигнув финансовой стабильности, организация может принимать участие в благотворительности. </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6.</w:t>
      </w:r>
      <w:r w:rsidRPr="00085C93">
        <w:rPr>
          <w:rFonts w:ascii="Times New Roman" w:hAnsi="Times New Roman" w:cs="Times New Roman"/>
          <w:sz w:val="28"/>
          <w:szCs w:val="28"/>
        </w:rPr>
        <w:tab/>
        <w:t>Выбор структуры предприятия зависит от характера его деятельности.</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7.</w:t>
      </w:r>
      <w:r w:rsidRPr="00085C93">
        <w:rPr>
          <w:rFonts w:ascii="Times New Roman" w:hAnsi="Times New Roman" w:cs="Times New Roman"/>
          <w:sz w:val="28"/>
          <w:szCs w:val="28"/>
        </w:rPr>
        <w:tab/>
        <w:t>Преобразование организационной структуры предприятия – задача.</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8.</w:t>
      </w:r>
      <w:r w:rsidRPr="00085C93">
        <w:rPr>
          <w:rFonts w:ascii="Times New Roman" w:hAnsi="Times New Roman" w:cs="Times New Roman"/>
          <w:sz w:val="28"/>
          <w:szCs w:val="28"/>
        </w:rPr>
        <w:tab/>
        <w:t xml:space="preserve"> Цель организации – конченый результат, к которому стремится организация. </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9.</w:t>
      </w:r>
      <w:r w:rsidRPr="00085C93">
        <w:rPr>
          <w:rFonts w:ascii="Times New Roman" w:hAnsi="Times New Roman" w:cs="Times New Roman"/>
          <w:sz w:val="28"/>
          <w:szCs w:val="28"/>
        </w:rPr>
        <w:tab/>
        <w:t>Можно говорить о тяготении рыночной экономики к органическим структурам.</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10.</w:t>
      </w:r>
      <w:r w:rsidRPr="00085C93">
        <w:rPr>
          <w:rFonts w:ascii="Times New Roman" w:hAnsi="Times New Roman" w:cs="Times New Roman"/>
          <w:sz w:val="28"/>
          <w:szCs w:val="28"/>
        </w:rPr>
        <w:tab/>
        <w:t>Об успехе организации судят по тому, достигла ли она своих целей.</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11.</w:t>
      </w:r>
      <w:r w:rsidRPr="00085C93">
        <w:rPr>
          <w:rFonts w:ascii="Times New Roman" w:hAnsi="Times New Roman" w:cs="Times New Roman"/>
          <w:sz w:val="28"/>
          <w:szCs w:val="28"/>
        </w:rPr>
        <w:tab/>
        <w:t>Что касается организации, то цель всегда оправдывает средства.</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12.</w:t>
      </w:r>
      <w:r w:rsidRPr="00085C93">
        <w:rPr>
          <w:rFonts w:ascii="Times New Roman" w:hAnsi="Times New Roman" w:cs="Times New Roman"/>
          <w:sz w:val="28"/>
          <w:szCs w:val="28"/>
        </w:rPr>
        <w:tab/>
        <w:t>Основными составляющими являются</w:t>
      </w:r>
      <w:proofErr w:type="gramStart"/>
      <w:r w:rsidRPr="00085C93">
        <w:rPr>
          <w:rFonts w:ascii="Times New Roman" w:hAnsi="Times New Roman" w:cs="Times New Roman"/>
          <w:sz w:val="28"/>
          <w:szCs w:val="28"/>
        </w:rPr>
        <w:t xml:space="preserve"> :</w:t>
      </w:r>
      <w:proofErr w:type="gramEnd"/>
      <w:r w:rsidRPr="00085C93">
        <w:rPr>
          <w:rFonts w:ascii="Times New Roman" w:hAnsi="Times New Roman" w:cs="Times New Roman"/>
          <w:sz w:val="28"/>
          <w:szCs w:val="28"/>
        </w:rPr>
        <w:t xml:space="preserve"> оборудование, финансы, помещение и люди.</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13.</w:t>
      </w:r>
      <w:r w:rsidRPr="00085C93">
        <w:rPr>
          <w:rFonts w:ascii="Times New Roman" w:hAnsi="Times New Roman" w:cs="Times New Roman"/>
          <w:sz w:val="28"/>
          <w:szCs w:val="28"/>
        </w:rPr>
        <w:tab/>
        <w:t>Существует такой термин – сложная организация.</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14.</w:t>
      </w:r>
      <w:r w:rsidRPr="00085C93">
        <w:rPr>
          <w:rFonts w:ascii="Times New Roman" w:hAnsi="Times New Roman" w:cs="Times New Roman"/>
          <w:sz w:val="28"/>
          <w:szCs w:val="28"/>
        </w:rPr>
        <w:tab/>
        <w:t>Конечной целью любого предприятия является получение прибыли.</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15.</w:t>
      </w:r>
      <w:r w:rsidRPr="00085C93">
        <w:rPr>
          <w:rFonts w:ascii="Times New Roman" w:hAnsi="Times New Roman" w:cs="Times New Roman"/>
          <w:sz w:val="28"/>
          <w:szCs w:val="28"/>
        </w:rPr>
        <w:tab/>
        <w:t>Подчиненным не стоит забивать голову целями организации.</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16.</w:t>
      </w:r>
      <w:r w:rsidRPr="00085C93">
        <w:rPr>
          <w:rFonts w:ascii="Times New Roman" w:hAnsi="Times New Roman" w:cs="Times New Roman"/>
          <w:sz w:val="28"/>
          <w:szCs w:val="28"/>
        </w:rPr>
        <w:tab/>
        <w:t>Общая цель организации называется стратегией.</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17.</w:t>
      </w:r>
      <w:r w:rsidRPr="00085C93">
        <w:rPr>
          <w:rFonts w:ascii="Times New Roman" w:hAnsi="Times New Roman" w:cs="Times New Roman"/>
          <w:sz w:val="28"/>
          <w:szCs w:val="28"/>
        </w:rPr>
        <w:tab/>
        <w:t>Люди не воспринимают не свои цели.</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18.</w:t>
      </w:r>
      <w:r w:rsidRPr="00085C93">
        <w:rPr>
          <w:rFonts w:ascii="Times New Roman" w:hAnsi="Times New Roman" w:cs="Times New Roman"/>
          <w:sz w:val="28"/>
          <w:szCs w:val="28"/>
        </w:rPr>
        <w:tab/>
        <w:t>Организация предполагает как вертикальное, так и горизонтальное разделение труда.</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19.</w:t>
      </w:r>
      <w:r w:rsidRPr="00085C93">
        <w:rPr>
          <w:rFonts w:ascii="Times New Roman" w:hAnsi="Times New Roman" w:cs="Times New Roman"/>
          <w:sz w:val="28"/>
          <w:szCs w:val="28"/>
        </w:rPr>
        <w:tab/>
        <w:t>Цели организации измеряются количественными показателями.</w:t>
      </w:r>
    </w:p>
    <w:p w:rsidR="00CC01F9" w:rsidRPr="00085C93" w:rsidRDefault="00CC01F9"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lastRenderedPageBreak/>
        <w:t>20.</w:t>
      </w:r>
      <w:r w:rsidRPr="00085C93">
        <w:rPr>
          <w:rFonts w:ascii="Times New Roman" w:hAnsi="Times New Roman" w:cs="Times New Roman"/>
          <w:sz w:val="28"/>
          <w:szCs w:val="28"/>
        </w:rPr>
        <w:tab/>
        <w:t>Организация – группа людей, деятельность которых редко контролируется</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br w:type="page"/>
      </w:r>
    </w:p>
    <w:p w:rsidR="000F0EBB" w:rsidRPr="00085C93" w:rsidRDefault="000F0EBB" w:rsidP="00515D0B">
      <w:pPr>
        <w:spacing w:after="0" w:line="360" w:lineRule="auto"/>
        <w:jc w:val="center"/>
        <w:rPr>
          <w:rFonts w:ascii="Times New Roman" w:hAnsi="Times New Roman" w:cs="Times New Roman"/>
          <w:b/>
          <w:sz w:val="28"/>
          <w:szCs w:val="28"/>
        </w:rPr>
      </w:pPr>
      <w:r w:rsidRPr="00085C93">
        <w:rPr>
          <w:rFonts w:ascii="Times New Roman" w:hAnsi="Times New Roman" w:cs="Times New Roman"/>
          <w:b/>
          <w:sz w:val="28"/>
          <w:szCs w:val="28"/>
        </w:rPr>
        <w:lastRenderedPageBreak/>
        <w:t>Практическое занятие 2</w:t>
      </w:r>
    </w:p>
    <w:p w:rsidR="000F0EBB" w:rsidRPr="00085C93" w:rsidRDefault="000F0EBB" w:rsidP="00515D0B">
      <w:pPr>
        <w:spacing w:after="0" w:line="360" w:lineRule="auto"/>
        <w:jc w:val="center"/>
        <w:rPr>
          <w:rFonts w:ascii="Times New Roman" w:hAnsi="Times New Roman" w:cs="Times New Roman"/>
          <w:b/>
          <w:sz w:val="28"/>
          <w:szCs w:val="28"/>
        </w:rPr>
      </w:pPr>
      <w:r w:rsidRPr="00085C93">
        <w:rPr>
          <w:rFonts w:ascii="Times New Roman" w:hAnsi="Times New Roman" w:cs="Times New Roman"/>
          <w:b/>
          <w:sz w:val="28"/>
          <w:szCs w:val="28"/>
        </w:rPr>
        <w:t>Решение ситуационных задач по оценке систем мотивации труда</w:t>
      </w:r>
      <w:r w:rsidRPr="00085C93">
        <w:rPr>
          <w:rFonts w:ascii="Times New Roman" w:hAnsi="Times New Roman" w:cs="Times New Roman"/>
          <w:b/>
          <w:sz w:val="28"/>
          <w:szCs w:val="28"/>
        </w:rPr>
        <w:br/>
        <w:t>по теме практического занятия</w:t>
      </w:r>
    </w:p>
    <w:p w:rsidR="000F0EBB" w:rsidRPr="00085C93" w:rsidRDefault="000F0EBB" w:rsidP="00085C93">
      <w:pPr>
        <w:pStyle w:val="1"/>
        <w:spacing w:before="0"/>
        <w:ind w:left="225" w:right="225"/>
        <w:rPr>
          <w:rFonts w:ascii="Times New Roman" w:hAnsi="Times New Roman" w:cs="Times New Roman"/>
          <w:color w:val="000000"/>
          <w:shd w:val="clear" w:color="auto" w:fill="FFFFFF"/>
        </w:rPr>
      </w:pPr>
      <w:bookmarkStart w:id="0" w:name="metkadoc4"/>
      <w:r w:rsidRPr="00085C93">
        <w:rPr>
          <w:rFonts w:ascii="Times New Roman" w:hAnsi="Times New Roman" w:cs="Times New Roman"/>
          <w:color w:val="000000"/>
          <w:shd w:val="clear" w:color="auto" w:fill="FFFFFF"/>
        </w:rPr>
        <w:t>Содержательные теории мотивации</w:t>
      </w:r>
    </w:p>
    <w:bookmarkEnd w:id="0"/>
    <w:p w:rsidR="000F0EBB" w:rsidRPr="00085C93" w:rsidRDefault="000F0EBB" w:rsidP="00085C93">
      <w:pPr>
        <w:pStyle w:val="aa"/>
        <w:shd w:val="clear" w:color="auto" w:fill="FFFFFF"/>
        <w:spacing w:before="0" w:after="0" w:line="360" w:lineRule="auto"/>
        <w:ind w:firstLine="709"/>
        <w:jc w:val="both"/>
        <w:rPr>
          <w:color w:val="000000"/>
          <w:sz w:val="28"/>
          <w:szCs w:val="28"/>
        </w:rPr>
      </w:pPr>
      <w:r w:rsidRPr="00085C93">
        <w:rPr>
          <w:color w:val="000000"/>
          <w:sz w:val="28"/>
          <w:szCs w:val="28"/>
        </w:rPr>
        <w:t xml:space="preserve">Одним из первых теоретиков содержательных теорий был Абрахам </w:t>
      </w:r>
      <w:proofErr w:type="spellStart"/>
      <w:r w:rsidRPr="00085C93">
        <w:rPr>
          <w:color w:val="000000"/>
          <w:sz w:val="28"/>
          <w:szCs w:val="28"/>
        </w:rPr>
        <w:t>Маслоу</w:t>
      </w:r>
      <w:proofErr w:type="spellEnd"/>
      <w:r w:rsidRPr="00085C93">
        <w:rPr>
          <w:color w:val="000000"/>
          <w:sz w:val="28"/>
          <w:szCs w:val="28"/>
        </w:rPr>
        <w:t xml:space="preserve">. А. </w:t>
      </w:r>
      <w:proofErr w:type="spellStart"/>
      <w:r w:rsidRPr="00085C93">
        <w:rPr>
          <w:color w:val="000000"/>
          <w:sz w:val="28"/>
          <w:szCs w:val="28"/>
        </w:rPr>
        <w:t>Маслоу</w:t>
      </w:r>
      <w:proofErr w:type="spellEnd"/>
      <w:r w:rsidRPr="00085C93">
        <w:rPr>
          <w:color w:val="000000"/>
          <w:sz w:val="28"/>
          <w:szCs w:val="28"/>
        </w:rPr>
        <w:t xml:space="preserve"> выделил пять уровней потребностей.</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1. Физиологические потребности включают потребности в еде, одежде, жилище, сексе, здоровье. В организационной среде к ним относятся потребности в чистом воздухе и рабочем помещении, надлежащем отоплении, организации питания, хорошем бытовом и медицинском обслуживании, базовой ставке зарплаты, гарантирующей возмещение стоимости жизни в стране.</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2. Потребности в безопасности – это потребности в общественном порядке, отсутствии угроз со стороны экологии, преступности. Применительно к организации – это потребности в безопасных условиях труда, дополнительных льготах, увеличивающих уверенность в будущем, гарантия сохранения рабочего места.</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3. Социальные потребности, потребности причастности, принадлежности отражают желание человека быть членом группы, иметь друзей, быть любимым. В организациях данные потребности удовлетворяются по мере формирования благоприятного морально-психологического климата в коллективе.</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4. Потребности в уважении и самоуважении связаны с одобрением, уважением и признанием со стороны семьи, друзей, общества. В рамках организации они реализуются через признание заслуг, повышение статуса работника, увеличение его ответственности на рабочем месте, получение кредита доверия для работы на пользу компании.</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 xml:space="preserve">5. Потребности в самореализации проявляются в раскрытии потенциала людей, повышении уровня компетентности и личного роста. В организациях </w:t>
      </w:r>
      <w:r w:rsidRPr="00085C93">
        <w:rPr>
          <w:color w:val="000000"/>
          <w:sz w:val="28"/>
          <w:szCs w:val="28"/>
        </w:rPr>
        <w:lastRenderedPageBreak/>
        <w:t>они удовлетворяются в процессе обучения, должностного роста, выполнения сложной, творческой работы, участия в принятии решений.</w:t>
      </w:r>
    </w:p>
    <w:p w:rsidR="000F0EBB" w:rsidRPr="00085C93" w:rsidRDefault="000F0EBB" w:rsidP="00085C93">
      <w:pPr>
        <w:pStyle w:val="aa"/>
        <w:shd w:val="clear" w:color="auto" w:fill="FFFFFF"/>
        <w:spacing w:before="0" w:after="0" w:line="360" w:lineRule="auto"/>
        <w:ind w:firstLine="709"/>
        <w:jc w:val="both"/>
        <w:rPr>
          <w:color w:val="000000"/>
          <w:sz w:val="28"/>
          <w:szCs w:val="28"/>
        </w:rPr>
      </w:pPr>
      <w:r w:rsidRPr="00085C93">
        <w:rPr>
          <w:color w:val="000000"/>
          <w:sz w:val="28"/>
          <w:szCs w:val="28"/>
        </w:rPr>
        <w:t xml:space="preserve">Отталкиваясь от концепции А. </w:t>
      </w:r>
      <w:proofErr w:type="spellStart"/>
      <w:r w:rsidRPr="00085C93">
        <w:rPr>
          <w:color w:val="000000"/>
          <w:sz w:val="28"/>
          <w:szCs w:val="28"/>
        </w:rPr>
        <w:t>Маслоу</w:t>
      </w:r>
      <w:proofErr w:type="spellEnd"/>
      <w:r w:rsidRPr="00085C93">
        <w:rPr>
          <w:color w:val="000000"/>
          <w:sz w:val="28"/>
          <w:szCs w:val="28"/>
        </w:rPr>
        <w:t xml:space="preserve">, Фредерик </w:t>
      </w:r>
      <w:proofErr w:type="spellStart"/>
      <w:r w:rsidRPr="00085C93">
        <w:rPr>
          <w:color w:val="000000"/>
          <w:sz w:val="28"/>
          <w:szCs w:val="28"/>
        </w:rPr>
        <w:t>Герцберг</w:t>
      </w:r>
      <w:proofErr w:type="spellEnd"/>
      <w:r w:rsidRPr="00085C93">
        <w:rPr>
          <w:color w:val="000000"/>
          <w:sz w:val="28"/>
          <w:szCs w:val="28"/>
        </w:rPr>
        <w:t xml:space="preserve"> создал двухфакторную теорию мотивации (1959). Он провел серию исследований, выявивших различный характер воздействия потребностей на уровень удовлетворенности работой. Часть потребностей больше влияла на неудовлетворенность, чем на удовлетворенность. Поэтому, с точки зрения факторов, процесс обретения удовлетворенности и нарастания неудовлетворенности был разделен им на два самостоятельных процесса: «удовлетворенность – отсутствие удовлетворенности» и «неудовлетворенность – отсутствие неудовлетворенности».</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 xml:space="preserve">Процесс «удовлетворенность – отсутствие удовлетворенности» в основном находится под влиянием факторов, связанных с содержанием работы, т. е. с внутренними по отношению к работе факторами. Эти факторы оказывают сильное мотивирующее воздействие на человека. Если они отсутствуют, то не возникает сильной неудовлетворенности. Данная группа факторов называется </w:t>
      </w:r>
      <w:proofErr w:type="spellStart"/>
      <w:r w:rsidRPr="00085C93">
        <w:rPr>
          <w:color w:val="000000"/>
          <w:sz w:val="28"/>
          <w:szCs w:val="28"/>
        </w:rPr>
        <w:t>мотиваторами</w:t>
      </w:r>
      <w:proofErr w:type="spellEnd"/>
      <w:r w:rsidRPr="00085C93">
        <w:rPr>
          <w:color w:val="000000"/>
          <w:sz w:val="28"/>
          <w:szCs w:val="28"/>
        </w:rPr>
        <w:t xml:space="preserve">. К ним относятся все потребности, которые можно отнести к потребностям в росте и признании. У Ф. </w:t>
      </w:r>
      <w:proofErr w:type="spellStart"/>
      <w:r w:rsidRPr="00085C93">
        <w:rPr>
          <w:color w:val="000000"/>
          <w:sz w:val="28"/>
          <w:szCs w:val="28"/>
        </w:rPr>
        <w:t>Герцберга</w:t>
      </w:r>
      <w:proofErr w:type="spellEnd"/>
      <w:r w:rsidRPr="00085C93">
        <w:rPr>
          <w:color w:val="000000"/>
          <w:sz w:val="28"/>
          <w:szCs w:val="28"/>
        </w:rPr>
        <w:t xml:space="preserve"> их шесть:</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1) трудовые успехи работника (достижения);</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2) признание заслуг (признание);</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3) расширение самостоятельности (ответственность);</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4) служебный рост (продвижение);</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5) профессиональное совершенство (личностный рост);</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6) творческий характер труда (работа сама по себе).</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Если данные потребности удовлетворяются, то человек испытывает удовлетворение, радость, ощущение личного достижения, а значит, мотивация трудовой деятельности увеличивается.</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 xml:space="preserve">Процесс «неудовлетворенность – отсутствие неудовлетворенности» определяется факторами, в основном связанными с окружением, в котором </w:t>
      </w:r>
      <w:r w:rsidRPr="00085C93">
        <w:rPr>
          <w:color w:val="000000"/>
          <w:sz w:val="28"/>
          <w:szCs w:val="28"/>
        </w:rPr>
        <w:lastRenderedPageBreak/>
        <w:t>осуществляется работа. Это внешние факторы. Их отсутствие вызывает у работников чувство неудовлетворенности, но их наличие не обязательно вызывает состояние удовлетворенности, т. е. данные факторы не играют мотивирующей роли. Они как бы связаны с устранением «боли», «страдания». Их называют гигиеническими факторами или факторами здоровья, это подчеркивает, что они создают нормальные, здоровые условия труда. К этим факторам относятся: условия труда; оплата труда; безопасность на рабочем месте; правила, распорядок и режим работы; взаимоотношения с руководством; взаимоотношения в коллективе.</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 xml:space="preserve">Вывод: при наличии у работников неудовлетворенности менеджер должен обращать внимание </w:t>
      </w:r>
      <w:proofErr w:type="gramStart"/>
      <w:r w:rsidRPr="00085C93">
        <w:rPr>
          <w:color w:val="000000"/>
          <w:sz w:val="28"/>
          <w:szCs w:val="28"/>
        </w:rPr>
        <w:t>на те</w:t>
      </w:r>
      <w:proofErr w:type="gramEnd"/>
      <w:r w:rsidRPr="00085C93">
        <w:rPr>
          <w:color w:val="000000"/>
          <w:sz w:val="28"/>
          <w:szCs w:val="28"/>
        </w:rPr>
        <w:t xml:space="preserve"> факторы, которые вызывают неудовлетворенность, чтобы устранить ее. Когда достигнуто состояние неудовлетворенности, необходимо мотивировать работников с помощью факторов роста.</w:t>
      </w:r>
    </w:p>
    <w:p w:rsidR="000F0EBB" w:rsidRPr="00085C93" w:rsidRDefault="000F0EBB" w:rsidP="00085C93">
      <w:pPr>
        <w:pStyle w:val="aa"/>
        <w:shd w:val="clear" w:color="auto" w:fill="FFFFFF"/>
        <w:spacing w:before="0" w:after="0" w:line="360" w:lineRule="auto"/>
        <w:ind w:firstLine="709"/>
        <w:jc w:val="both"/>
        <w:rPr>
          <w:color w:val="000000"/>
          <w:sz w:val="28"/>
          <w:szCs w:val="28"/>
        </w:rPr>
      </w:pPr>
      <w:r w:rsidRPr="00085C93">
        <w:rPr>
          <w:color w:val="000000"/>
          <w:sz w:val="28"/>
          <w:szCs w:val="28"/>
        </w:rPr>
        <w:t>Многие организации пытались реализовать эти теоретические выводы с помощью программ «Обогащение труда». Эти программы предусматривают расширение трудовых функций, их усложнение, исключение монотонных, рутинных операций, ротацию работ, увеличение ответственности, независимости в принятии решений. Обогащение труда имело своей целью увеличение удовлетворенности работой у исполнителей, которые переходили к выполнению более сложных и значимых задач.</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 xml:space="preserve">Ф. </w:t>
      </w:r>
      <w:proofErr w:type="spellStart"/>
      <w:r w:rsidRPr="00085C93">
        <w:rPr>
          <w:color w:val="000000"/>
          <w:sz w:val="28"/>
          <w:szCs w:val="28"/>
        </w:rPr>
        <w:t>Герцберг</w:t>
      </w:r>
      <w:proofErr w:type="spellEnd"/>
      <w:r w:rsidRPr="00085C93">
        <w:rPr>
          <w:color w:val="000000"/>
          <w:sz w:val="28"/>
          <w:szCs w:val="28"/>
        </w:rPr>
        <w:t xml:space="preserve"> предложил следующие технологии «обогащения труда»:</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1) </w:t>
      </w:r>
      <w:proofErr w:type="spellStart"/>
      <w:r w:rsidRPr="00085C93">
        <w:rPr>
          <w:color w:val="000000"/>
          <w:sz w:val="28"/>
          <w:szCs w:val="28"/>
        </w:rPr>
        <w:t>партисипативный</w:t>
      </w:r>
      <w:proofErr w:type="spellEnd"/>
      <w:r w:rsidRPr="00085C93">
        <w:rPr>
          <w:color w:val="000000"/>
          <w:sz w:val="28"/>
          <w:szCs w:val="28"/>
        </w:rPr>
        <w:t xml:space="preserve"> менеджмент </w:t>
      </w:r>
      <w:proofErr w:type="gramStart"/>
      <w:r w:rsidRPr="00085C93">
        <w:rPr>
          <w:color w:val="000000"/>
          <w:sz w:val="28"/>
          <w:szCs w:val="28"/>
        </w:rPr>
        <w:t>–р</w:t>
      </w:r>
      <w:proofErr w:type="gramEnd"/>
      <w:r w:rsidRPr="00085C93">
        <w:rPr>
          <w:color w:val="000000"/>
          <w:sz w:val="28"/>
          <w:szCs w:val="28"/>
        </w:rPr>
        <w:t>яд мероприятий по расширению участия рядовых сотрудников в принятии управленческих решений;</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2) автономные рабочие группы – бригадный метод работы, при котором члены бригад наделяются как большими полномочиями, так и большой ответственностью за процесс и результаты совместной деятельности;</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3) расширение должностных обязанностей и ответственности;</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lastRenderedPageBreak/>
        <w:t xml:space="preserve">4) ротация – перемена рабочих мест и операций в течение дня или недели. </w:t>
      </w:r>
      <w:proofErr w:type="gramStart"/>
      <w:r w:rsidRPr="00085C93">
        <w:rPr>
          <w:color w:val="000000"/>
          <w:sz w:val="28"/>
          <w:szCs w:val="28"/>
        </w:rPr>
        <w:t>Эта технология не только расширяет полномочия сотрудников, но и вносит разнообразие в характер выполняемой ими деятельности;</w:t>
      </w:r>
      <w:proofErr w:type="gramEnd"/>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5) гибкий рабочий график – свободный выбор времени начала и окончания рабочего дня, при котором задается общий объем нагрузки (в часах в неделю), а решение о том, когда сотрудник будет выполнять свои функции, остается за ним (подходит не для всех видов организаций и профессий);</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6) периодические профессиональные перемещения – работа одного и того же человека на разных должностях, в разных отделах или исполнение им функций разных специальностей;</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7) совмещение смежных профессий – овладение одним человеком навыками работы по нескольким специальностям усиливает мотивацию сотрудника к познавательной деятельности, а профессионала – к самосовершенствованию;</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8) внутреннее совместительство – работа одного человека на нескольких рабочих местах;</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 xml:space="preserve">9) компенсационные методы – усложнение ритмического рисунка работы (функциональная музыка, производственная гимнастика, реорганизация общения на рабочих местах). Применяя теорию Ф. </w:t>
      </w:r>
      <w:proofErr w:type="spellStart"/>
      <w:r w:rsidRPr="00085C93">
        <w:rPr>
          <w:color w:val="000000"/>
          <w:sz w:val="28"/>
          <w:szCs w:val="28"/>
        </w:rPr>
        <w:t>Герцберга</w:t>
      </w:r>
      <w:proofErr w:type="spellEnd"/>
      <w:r w:rsidRPr="00085C93">
        <w:rPr>
          <w:color w:val="000000"/>
          <w:sz w:val="28"/>
          <w:szCs w:val="28"/>
        </w:rPr>
        <w:t xml:space="preserve"> в управленческой практике, менеджеры заметили, что, во-первых, для разных людей одни и те же факторы могут быть мотивирующими и </w:t>
      </w:r>
      <w:proofErr w:type="spellStart"/>
      <w:r w:rsidRPr="00085C93">
        <w:rPr>
          <w:color w:val="000000"/>
          <w:sz w:val="28"/>
          <w:szCs w:val="28"/>
        </w:rPr>
        <w:t>демотивирующими</w:t>
      </w:r>
      <w:proofErr w:type="spellEnd"/>
      <w:r w:rsidRPr="00085C93">
        <w:rPr>
          <w:color w:val="000000"/>
          <w:sz w:val="28"/>
          <w:szCs w:val="28"/>
        </w:rPr>
        <w:t xml:space="preserve"> и, во-вторых, не существует жесткой зависимости между удовлетворением от работы и увеличением трудовых усилий, ростом производительности труда (как предполагал Ф. </w:t>
      </w:r>
      <w:proofErr w:type="spellStart"/>
      <w:r w:rsidRPr="00085C93">
        <w:rPr>
          <w:color w:val="000000"/>
          <w:sz w:val="28"/>
          <w:szCs w:val="28"/>
        </w:rPr>
        <w:t>Герцберг</w:t>
      </w:r>
      <w:proofErr w:type="spellEnd"/>
      <w:r w:rsidRPr="00085C93">
        <w:rPr>
          <w:color w:val="000000"/>
          <w:sz w:val="28"/>
          <w:szCs w:val="28"/>
        </w:rPr>
        <w:t>). Заработную плату, например, можно включить в группу «мотивирующих» потребностей, если ее размер колеблется в зависимости от значимых успехов сотрудника по сравнению с результатами его коллег. Иначе говоря, заработная плата в данном случае превращается в мерило конкретных успехов, достижений сотрудника и тем самым переходит в группу мотивирующих потребностей.</w:t>
      </w:r>
    </w:p>
    <w:p w:rsidR="000F0EBB" w:rsidRPr="00085C93" w:rsidRDefault="000F0EBB" w:rsidP="00085C93">
      <w:pPr>
        <w:pStyle w:val="aa"/>
        <w:shd w:val="clear" w:color="auto" w:fill="FFFFFF"/>
        <w:spacing w:before="0" w:after="0" w:line="360" w:lineRule="auto"/>
        <w:ind w:firstLine="709"/>
        <w:jc w:val="both"/>
        <w:rPr>
          <w:color w:val="000000"/>
          <w:sz w:val="28"/>
          <w:szCs w:val="28"/>
        </w:rPr>
      </w:pPr>
      <w:r w:rsidRPr="00085C93">
        <w:rPr>
          <w:color w:val="000000"/>
          <w:sz w:val="28"/>
          <w:szCs w:val="28"/>
        </w:rPr>
        <w:lastRenderedPageBreak/>
        <w:t xml:space="preserve">Третья содержательная теория мотивации – это теория ERG (1972) (от англ. </w:t>
      </w:r>
      <w:proofErr w:type="spellStart"/>
      <w:r w:rsidRPr="00085C93">
        <w:rPr>
          <w:color w:val="000000"/>
          <w:sz w:val="28"/>
          <w:szCs w:val="28"/>
        </w:rPr>
        <w:t>existence</w:t>
      </w:r>
      <w:proofErr w:type="spellEnd"/>
      <w:r w:rsidRPr="00085C93">
        <w:rPr>
          <w:color w:val="000000"/>
          <w:sz w:val="28"/>
          <w:szCs w:val="28"/>
        </w:rPr>
        <w:t xml:space="preserve"> – «существование», </w:t>
      </w:r>
      <w:proofErr w:type="spellStart"/>
      <w:r w:rsidRPr="00085C93">
        <w:rPr>
          <w:color w:val="000000"/>
          <w:sz w:val="28"/>
          <w:szCs w:val="28"/>
        </w:rPr>
        <w:t>relatedness</w:t>
      </w:r>
      <w:proofErr w:type="spellEnd"/>
      <w:r w:rsidRPr="00085C93">
        <w:rPr>
          <w:color w:val="000000"/>
          <w:sz w:val="28"/>
          <w:szCs w:val="28"/>
        </w:rPr>
        <w:t xml:space="preserve"> – «взаимосвязи» и </w:t>
      </w:r>
      <w:proofErr w:type="spellStart"/>
      <w:r w:rsidRPr="00085C93">
        <w:rPr>
          <w:color w:val="000000"/>
          <w:sz w:val="28"/>
          <w:szCs w:val="28"/>
        </w:rPr>
        <w:t>growth</w:t>
      </w:r>
      <w:proofErr w:type="spellEnd"/>
      <w:r w:rsidRPr="00085C93">
        <w:rPr>
          <w:color w:val="000000"/>
          <w:sz w:val="28"/>
          <w:szCs w:val="28"/>
        </w:rPr>
        <w:t xml:space="preserve"> – «рост») </w:t>
      </w:r>
      <w:proofErr w:type="spellStart"/>
      <w:r w:rsidRPr="00085C93">
        <w:rPr>
          <w:color w:val="000000"/>
          <w:sz w:val="28"/>
          <w:szCs w:val="28"/>
        </w:rPr>
        <w:t>КлейтонаАльдерфера</w:t>
      </w:r>
      <w:proofErr w:type="spellEnd"/>
      <w:r w:rsidRPr="00085C93">
        <w:rPr>
          <w:color w:val="000000"/>
          <w:sz w:val="28"/>
          <w:szCs w:val="28"/>
        </w:rPr>
        <w:t xml:space="preserve">. В отличие от А. </w:t>
      </w:r>
      <w:proofErr w:type="spellStart"/>
      <w:r w:rsidRPr="00085C93">
        <w:rPr>
          <w:color w:val="000000"/>
          <w:sz w:val="28"/>
          <w:szCs w:val="28"/>
        </w:rPr>
        <w:t>Маслоу</w:t>
      </w:r>
      <w:proofErr w:type="spellEnd"/>
      <w:r w:rsidRPr="00085C93">
        <w:rPr>
          <w:color w:val="000000"/>
          <w:sz w:val="28"/>
          <w:szCs w:val="28"/>
        </w:rPr>
        <w:t xml:space="preserve"> он объединил потребности человека в три группы:</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 xml:space="preserve">1) потребности существования, которые включают две группы потребностей А. </w:t>
      </w:r>
      <w:proofErr w:type="spellStart"/>
      <w:r w:rsidRPr="00085C93">
        <w:rPr>
          <w:color w:val="000000"/>
          <w:sz w:val="28"/>
          <w:szCs w:val="28"/>
        </w:rPr>
        <w:t>Маслоу</w:t>
      </w:r>
      <w:proofErr w:type="spellEnd"/>
      <w:r w:rsidRPr="00085C93">
        <w:rPr>
          <w:color w:val="000000"/>
          <w:sz w:val="28"/>
          <w:szCs w:val="28"/>
        </w:rPr>
        <w:t xml:space="preserve"> – физиологические и в безопасности;</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2) потребности во взаимосвязях – это потребности в социальных контактах, взаимодействиях;</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3) потребности роста связаны с развитием внутреннего потенциала человека.</w:t>
      </w:r>
    </w:p>
    <w:p w:rsidR="000F0EBB" w:rsidRPr="00085C93" w:rsidRDefault="000F0EBB" w:rsidP="00085C93">
      <w:pPr>
        <w:pStyle w:val="aa"/>
        <w:shd w:val="clear" w:color="auto" w:fill="FFFFFF"/>
        <w:spacing w:before="0" w:after="0" w:line="360" w:lineRule="auto"/>
        <w:ind w:firstLine="709"/>
        <w:jc w:val="both"/>
        <w:rPr>
          <w:color w:val="000000"/>
          <w:sz w:val="28"/>
          <w:szCs w:val="28"/>
        </w:rPr>
      </w:pPr>
      <w:r w:rsidRPr="00085C93">
        <w:rPr>
          <w:color w:val="000000"/>
          <w:sz w:val="28"/>
          <w:szCs w:val="28"/>
        </w:rPr>
        <w:t xml:space="preserve">Последняя содержательная теория мотивации – теория приобретенных потребностей Дэвида </w:t>
      </w:r>
      <w:proofErr w:type="spellStart"/>
      <w:r w:rsidRPr="00085C93">
        <w:rPr>
          <w:color w:val="000000"/>
          <w:sz w:val="28"/>
          <w:szCs w:val="28"/>
        </w:rPr>
        <w:t>МакКлелланда</w:t>
      </w:r>
      <w:proofErr w:type="spellEnd"/>
      <w:r w:rsidRPr="00085C93">
        <w:rPr>
          <w:color w:val="000000"/>
          <w:sz w:val="28"/>
          <w:szCs w:val="28"/>
        </w:rPr>
        <w:t>. Теория предполагает, что определенные типы потребностей, удовлетворение которых важно для организации, приобретаются людьми в течение жизни под влиянием обучения, опыта, жизненных обстоятельств. Это потребности достижения, присоединения (причастности) и власти.</w:t>
      </w:r>
    </w:p>
    <w:p w:rsidR="000F0EBB" w:rsidRPr="00085C93" w:rsidRDefault="000F0EBB" w:rsidP="00085C93">
      <w:pPr>
        <w:pStyle w:val="aa"/>
        <w:shd w:val="clear" w:color="auto" w:fill="FFFFFF"/>
        <w:spacing w:before="0" w:after="0" w:line="360" w:lineRule="auto"/>
        <w:ind w:firstLine="709"/>
        <w:jc w:val="both"/>
        <w:rPr>
          <w:color w:val="000000"/>
          <w:sz w:val="28"/>
          <w:szCs w:val="28"/>
        </w:rPr>
      </w:pPr>
      <w:r w:rsidRPr="00085C93">
        <w:rPr>
          <w:color w:val="000000"/>
          <w:sz w:val="28"/>
          <w:szCs w:val="28"/>
        </w:rPr>
        <w:t xml:space="preserve">Потребность достижения проявляется в желании осуществить что-то трудное, новое, достичь высоких показателей успеха в решении задач, обогнать, превзойти других людей, самого себя. Человек стремится достичь стоящих перед ним целей более эффективно, чем он это делал ранее. </w:t>
      </w:r>
    </w:p>
    <w:p w:rsidR="000F0EBB" w:rsidRPr="00085C93" w:rsidRDefault="000F0EBB" w:rsidP="00085C93">
      <w:pPr>
        <w:pStyle w:val="aa"/>
        <w:shd w:val="clear" w:color="auto" w:fill="FFFFFF"/>
        <w:spacing w:before="0" w:after="0" w:line="360" w:lineRule="auto"/>
        <w:ind w:firstLine="709"/>
        <w:jc w:val="both"/>
        <w:rPr>
          <w:color w:val="000000"/>
          <w:sz w:val="28"/>
          <w:szCs w:val="28"/>
        </w:rPr>
      </w:pPr>
      <w:r w:rsidRPr="00085C93">
        <w:rPr>
          <w:color w:val="000000"/>
          <w:sz w:val="28"/>
          <w:szCs w:val="28"/>
        </w:rPr>
        <w:t>Потребность присоединения проявляется в желании к налаживанию тесных личных взаимоотношений с окружающими. Люди с такой потребностью стараются устанавливать и поддерживать хорошие дружеские отношения, избегать конфликтов, стремятся получить одобрение со стороны окружающих, обеспокоены тем, как о них думают другие.</w:t>
      </w:r>
    </w:p>
    <w:p w:rsidR="000F0EBB" w:rsidRPr="00085C93" w:rsidRDefault="000F0EBB" w:rsidP="00085C93">
      <w:pPr>
        <w:pStyle w:val="aa"/>
        <w:shd w:val="clear" w:color="auto" w:fill="FFFFFF"/>
        <w:spacing w:before="0" w:after="0" w:line="360" w:lineRule="auto"/>
        <w:ind w:firstLine="709"/>
        <w:jc w:val="both"/>
        <w:rPr>
          <w:color w:val="000000"/>
          <w:sz w:val="28"/>
          <w:szCs w:val="28"/>
        </w:rPr>
      </w:pPr>
      <w:r w:rsidRPr="00085C93">
        <w:rPr>
          <w:color w:val="000000"/>
          <w:sz w:val="28"/>
          <w:szCs w:val="28"/>
        </w:rPr>
        <w:t xml:space="preserve">Потребность власти выражается в стремлении контролировать ресурсы, процессы, других людей, влиять на их поведение, нести за них ответственность, быть для них авторитетом. Лица с высокой мотивацией властвования могут быть разделены на две группы. В первой группе люди </w:t>
      </w:r>
      <w:r w:rsidRPr="00085C93">
        <w:rPr>
          <w:color w:val="000000"/>
          <w:sz w:val="28"/>
          <w:szCs w:val="28"/>
        </w:rPr>
        <w:lastRenderedPageBreak/>
        <w:t xml:space="preserve">стремятся к власти ради власти. Их привлекает сама возможность командования другими людьми. </w:t>
      </w:r>
    </w:p>
    <w:p w:rsidR="000F0EBB" w:rsidRPr="00085C93" w:rsidRDefault="000F0EBB" w:rsidP="00085C93">
      <w:pPr>
        <w:pStyle w:val="aa"/>
        <w:shd w:val="clear" w:color="auto" w:fill="FFFFFF"/>
        <w:spacing w:before="0" w:after="0" w:line="360" w:lineRule="auto"/>
        <w:jc w:val="both"/>
        <w:rPr>
          <w:color w:val="000000"/>
          <w:sz w:val="28"/>
          <w:szCs w:val="28"/>
        </w:rPr>
      </w:pPr>
      <w:r w:rsidRPr="00085C93">
        <w:rPr>
          <w:color w:val="000000"/>
          <w:sz w:val="28"/>
          <w:szCs w:val="28"/>
        </w:rPr>
        <w:t xml:space="preserve">Ко второй группе относятся люди, которые стремятся к власти ради решения задач. </w:t>
      </w:r>
    </w:p>
    <w:p w:rsidR="000F0EBB" w:rsidRPr="00085C93" w:rsidRDefault="000F0EBB" w:rsidP="00085C93">
      <w:pPr>
        <w:spacing w:after="0" w:line="360" w:lineRule="auto"/>
        <w:ind w:firstLine="709"/>
        <w:jc w:val="both"/>
        <w:rPr>
          <w:rFonts w:ascii="Times New Roman" w:hAnsi="Times New Roman" w:cs="Times New Roman"/>
          <w:b/>
          <w:sz w:val="28"/>
          <w:szCs w:val="28"/>
        </w:rPr>
      </w:pPr>
      <w:r w:rsidRPr="00085C93">
        <w:rPr>
          <w:rFonts w:ascii="Times New Roman" w:hAnsi="Times New Roman" w:cs="Times New Roman"/>
          <w:b/>
          <w:sz w:val="28"/>
          <w:szCs w:val="28"/>
        </w:rPr>
        <w:t>Задание 1</w:t>
      </w:r>
    </w:p>
    <w:p w:rsidR="000F0EBB" w:rsidRPr="00085C93" w:rsidRDefault="000F0EBB" w:rsidP="00085C93">
      <w:pPr>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sz w:val="28"/>
          <w:szCs w:val="28"/>
        </w:rPr>
        <w:t>Проанализировать ситуации и ответить на предложенные вопросы.</w:t>
      </w:r>
    </w:p>
    <w:p w:rsidR="000F0EBB" w:rsidRPr="00085C93" w:rsidRDefault="000F0EBB" w:rsidP="00085C93">
      <w:pPr>
        <w:spacing w:after="0" w:line="360" w:lineRule="auto"/>
        <w:ind w:firstLine="709"/>
        <w:jc w:val="both"/>
        <w:rPr>
          <w:rFonts w:ascii="Times New Roman" w:hAnsi="Times New Roman" w:cs="Times New Roman"/>
          <w:b/>
          <w:sz w:val="28"/>
          <w:szCs w:val="28"/>
        </w:rPr>
      </w:pPr>
      <w:r w:rsidRPr="00085C93">
        <w:rPr>
          <w:rFonts w:ascii="Times New Roman" w:hAnsi="Times New Roman" w:cs="Times New Roman"/>
          <w:b/>
          <w:sz w:val="28"/>
          <w:szCs w:val="28"/>
        </w:rPr>
        <w:t xml:space="preserve">Ситуация 1 </w:t>
      </w:r>
    </w:p>
    <w:p w:rsidR="000F0EBB" w:rsidRPr="00085C93" w:rsidRDefault="000F0EBB" w:rsidP="00085C93">
      <w:pPr>
        <w:spacing w:after="0" w:line="360" w:lineRule="auto"/>
        <w:ind w:firstLine="709"/>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В середине 1990-х гг. в России стало очевидным: примитивные механизмы мотивации не работают, возможности простого материального стимулирования исчерпаны.</w:t>
      </w:r>
    </w:p>
    <w:p w:rsidR="000F0EBB" w:rsidRPr="00085C93" w:rsidRDefault="000F0EBB" w:rsidP="00085C93">
      <w:pPr>
        <w:spacing w:after="0" w:line="360" w:lineRule="auto"/>
        <w:ind w:firstLine="851"/>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Характерным примером является история с медицинскими представителями. Именно в это время на российском рынке появились многочисленные частные фармацевтические компании, которые торговали медикаментами. Остро встал вопрос подбора персонала, имеющего соответствующую квалификацию. Развернув активную деятельность, фирмы набирали большой штат медицинских представителей, которые должны были содействовать продажам фармацевтических препаратов. Эти сотрудники, по сути, были продавцами. Основная задача такого работника заключалась в том, чтобы убедить врачей выписывать рецепты на предлагаемые ими лекарства, а аптеки — заказывать соответствующую продукцию.</w:t>
      </w:r>
    </w:p>
    <w:p w:rsidR="000F0EBB" w:rsidRPr="00085C93" w:rsidRDefault="000F0EBB" w:rsidP="00085C93">
      <w:pPr>
        <w:spacing w:after="0" w:line="360" w:lineRule="auto"/>
        <w:ind w:firstLine="709"/>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Фармацевтические компании отбирали наиболее квалифицированных медицинских работников. Многие обладали учеными степенями, имели большую клиническую практику, могли говорить с врачами и провизорами на профессиональном языке. Новая работа гарантировала существенное (часто десятикратное) увеличение оклада, поэтому от соискателей не было отбоя.</w:t>
      </w:r>
    </w:p>
    <w:p w:rsidR="000F0EBB" w:rsidRPr="00085C93" w:rsidRDefault="000F0EBB" w:rsidP="00085C93">
      <w:pPr>
        <w:spacing w:after="0" w:line="360" w:lineRule="auto"/>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 xml:space="preserve">Однако энтузиазм, на первых порах подогреваемый достойным материальным вознаграждением, спустя 3—4 месяцев сменился унынием, а через </w:t>
      </w:r>
      <w:proofErr w:type="gramStart"/>
      <w:r w:rsidRPr="00085C93">
        <w:rPr>
          <w:rFonts w:ascii="Times New Roman" w:eastAsia="Times New Roman" w:hAnsi="Times New Roman" w:cs="Times New Roman"/>
          <w:color w:val="000000"/>
          <w:sz w:val="28"/>
          <w:szCs w:val="28"/>
          <w:lang w:eastAsia="ru-RU"/>
        </w:rPr>
        <w:t>полгода-год</w:t>
      </w:r>
      <w:proofErr w:type="gramEnd"/>
      <w:r w:rsidRPr="00085C93">
        <w:rPr>
          <w:rFonts w:ascii="Times New Roman" w:eastAsia="Times New Roman" w:hAnsi="Times New Roman" w:cs="Times New Roman"/>
          <w:color w:val="000000"/>
          <w:sz w:val="28"/>
          <w:szCs w:val="28"/>
          <w:lang w:eastAsia="ru-RU"/>
        </w:rPr>
        <w:t xml:space="preserve"> у медицинских представителей начался период глубокой </w:t>
      </w:r>
      <w:r w:rsidRPr="00085C93">
        <w:rPr>
          <w:rFonts w:ascii="Times New Roman" w:eastAsia="Times New Roman" w:hAnsi="Times New Roman" w:cs="Times New Roman"/>
          <w:color w:val="000000"/>
          <w:sz w:val="28"/>
          <w:szCs w:val="28"/>
          <w:lang w:eastAsia="ru-RU"/>
        </w:rPr>
        <w:lastRenderedPageBreak/>
        <w:t>депрессии. Работа в качество продавца быстро надоела образованным, творческим людям.</w:t>
      </w:r>
    </w:p>
    <w:p w:rsidR="000F0EBB" w:rsidRPr="00085C93" w:rsidRDefault="000F0EBB" w:rsidP="00085C93">
      <w:pPr>
        <w:spacing w:after="0" w:line="360" w:lineRule="auto"/>
        <w:ind w:firstLine="709"/>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Действительно, квалифицированные медики постепенно стали осознавать, что оставили интересную основную профессию, которой долго учились и в которой имели опыт работы. В результате начался отток таких специалистов из торговых компаний.</w:t>
      </w:r>
    </w:p>
    <w:p w:rsidR="000F0EBB" w:rsidRPr="00085C93" w:rsidRDefault="000F0EBB" w:rsidP="00085C93">
      <w:pPr>
        <w:spacing w:after="0" w:line="360" w:lineRule="auto"/>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Вопросы</w:t>
      </w:r>
    </w:p>
    <w:p w:rsidR="000F0EBB" w:rsidRPr="00085C93" w:rsidRDefault="000F0EBB" w:rsidP="00085C93">
      <w:pPr>
        <w:spacing w:after="0" w:line="360" w:lineRule="auto"/>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1. Насколько велика роль менеджера в создании системы мотивации труда персонала?</w:t>
      </w:r>
    </w:p>
    <w:p w:rsidR="000F0EBB" w:rsidRPr="00085C93" w:rsidRDefault="000F0EBB" w:rsidP="00085C93">
      <w:pPr>
        <w:spacing w:after="0" w:line="360" w:lineRule="auto"/>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2. Какие факторы мотивации (кроме заработной платы) вам известны?</w:t>
      </w:r>
    </w:p>
    <w:p w:rsidR="000F0EBB" w:rsidRPr="00085C93" w:rsidRDefault="000F0EBB" w:rsidP="00085C93">
      <w:pPr>
        <w:spacing w:after="0" w:line="360" w:lineRule="auto"/>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3. Анализируя изложенные причины снижения основного фактора мотивации — денег, предложите свой вариант комплексной системы мотивации труда для медицинских представителей фармацевтической компании. Каким образом менеджеры фармацевтических компаний могут сохранить квалифицированных специалистов?</w:t>
      </w:r>
    </w:p>
    <w:p w:rsidR="000F0EBB" w:rsidRPr="00085C93" w:rsidRDefault="000F0EBB" w:rsidP="00085C93">
      <w:pPr>
        <w:spacing w:after="0" w:line="360" w:lineRule="auto"/>
        <w:jc w:val="both"/>
        <w:rPr>
          <w:rFonts w:ascii="Times New Roman" w:eastAsia="Times New Roman" w:hAnsi="Times New Roman" w:cs="Times New Roman"/>
          <w:b/>
          <w:color w:val="000000"/>
          <w:sz w:val="28"/>
          <w:szCs w:val="28"/>
          <w:lang w:eastAsia="ru-RU"/>
        </w:rPr>
      </w:pPr>
      <w:r w:rsidRPr="00085C93">
        <w:rPr>
          <w:rFonts w:ascii="Times New Roman" w:eastAsia="Times New Roman" w:hAnsi="Times New Roman" w:cs="Times New Roman"/>
          <w:b/>
          <w:color w:val="000000"/>
          <w:sz w:val="28"/>
          <w:szCs w:val="28"/>
          <w:lang w:eastAsia="ru-RU"/>
        </w:rPr>
        <w:t>Ситуация 2</w:t>
      </w:r>
    </w:p>
    <w:p w:rsidR="000F0EBB" w:rsidRPr="00085C93" w:rsidRDefault="000F0EBB" w:rsidP="00085C93">
      <w:pPr>
        <w:spacing w:after="0" w:line="360" w:lineRule="auto"/>
        <w:ind w:firstLine="709"/>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 xml:space="preserve">Вас пригласили на должность директора по персоналу в крупную российскую компанию, с численностью персонала более 1000 человек с развитой филиальной сетью. Основные направления деятельности компании – услуги. Текучесть персонала 5-6% в год. Управление (структура компании) построена по принципу вертикальных связей с четко выделенными направлениями деятельности. Плюсом является налоговая прозрачность компании. Средний уровень заработной платы составляет 1000 долларов США после налогообложения.  Компания переживает период бурного роста. На данный момент в компании нет четкой системы немонетарной мотивации. </w:t>
      </w:r>
    </w:p>
    <w:p w:rsidR="000F0EBB" w:rsidRPr="00085C93" w:rsidRDefault="000F0EBB" w:rsidP="00085C93">
      <w:pPr>
        <w:spacing w:after="0" w:line="360" w:lineRule="auto"/>
        <w:ind w:firstLine="709"/>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Вопросы</w:t>
      </w:r>
    </w:p>
    <w:p w:rsidR="000F0EBB" w:rsidRPr="00085C93" w:rsidRDefault="000F0EBB" w:rsidP="00085C93">
      <w:pPr>
        <w:pStyle w:val="a5"/>
        <w:numPr>
          <w:ilvl w:val="0"/>
          <w:numId w:val="10"/>
        </w:numPr>
        <w:spacing w:after="0" w:line="360" w:lineRule="auto"/>
        <w:jc w:val="both"/>
        <w:rPr>
          <w:rFonts w:ascii="Times New Roman" w:eastAsia="Times New Roman" w:hAnsi="Times New Roman"/>
          <w:color w:val="000000"/>
          <w:sz w:val="28"/>
          <w:szCs w:val="28"/>
          <w:lang w:eastAsia="ru-RU"/>
        </w:rPr>
      </w:pPr>
      <w:r w:rsidRPr="00085C93">
        <w:rPr>
          <w:rFonts w:ascii="Times New Roman" w:eastAsia="Times New Roman" w:hAnsi="Times New Roman"/>
          <w:color w:val="000000"/>
          <w:sz w:val="28"/>
          <w:szCs w:val="28"/>
          <w:lang w:eastAsia="ru-RU"/>
        </w:rPr>
        <w:t>Предложите принципы формирования нематериальной системы мотивации труда.</w:t>
      </w:r>
    </w:p>
    <w:p w:rsidR="000F0EBB" w:rsidRPr="00085C93" w:rsidRDefault="000F0EBB" w:rsidP="00085C93">
      <w:pPr>
        <w:pStyle w:val="a5"/>
        <w:numPr>
          <w:ilvl w:val="0"/>
          <w:numId w:val="10"/>
        </w:numPr>
        <w:spacing w:after="0" w:line="360" w:lineRule="auto"/>
        <w:jc w:val="both"/>
        <w:rPr>
          <w:rFonts w:ascii="Times New Roman" w:eastAsia="Times New Roman" w:hAnsi="Times New Roman"/>
          <w:color w:val="000000"/>
          <w:sz w:val="28"/>
          <w:szCs w:val="28"/>
          <w:lang w:eastAsia="ru-RU"/>
        </w:rPr>
      </w:pPr>
      <w:r w:rsidRPr="00085C93">
        <w:rPr>
          <w:rFonts w:ascii="Times New Roman" w:eastAsia="Times New Roman" w:hAnsi="Times New Roman"/>
          <w:color w:val="000000"/>
          <w:sz w:val="28"/>
          <w:szCs w:val="28"/>
          <w:lang w:eastAsia="ru-RU"/>
        </w:rPr>
        <w:lastRenderedPageBreak/>
        <w:t>Какие ресурсы вам понадобятся ля реализации намеченной программы?</w:t>
      </w:r>
    </w:p>
    <w:p w:rsidR="000F0EBB" w:rsidRPr="00085C93" w:rsidRDefault="000F0EBB" w:rsidP="00085C93">
      <w:pPr>
        <w:shd w:val="clear" w:color="auto" w:fill="FFFFFF"/>
        <w:spacing w:after="0" w:line="360" w:lineRule="auto"/>
        <w:jc w:val="both"/>
        <w:rPr>
          <w:rFonts w:ascii="Times New Roman" w:eastAsia="Times New Roman" w:hAnsi="Times New Roman" w:cs="Times New Roman"/>
          <w:b/>
          <w:sz w:val="28"/>
          <w:szCs w:val="28"/>
          <w:lang w:eastAsia="ru-RU"/>
        </w:rPr>
      </w:pPr>
      <w:r w:rsidRPr="00085C93">
        <w:rPr>
          <w:rFonts w:ascii="Times New Roman" w:eastAsia="Times New Roman" w:hAnsi="Times New Roman" w:cs="Times New Roman"/>
          <w:b/>
          <w:sz w:val="28"/>
          <w:szCs w:val="28"/>
          <w:lang w:eastAsia="ru-RU"/>
        </w:rPr>
        <w:t>Ситуация 3</w:t>
      </w:r>
    </w:p>
    <w:p w:rsidR="000F0EBB" w:rsidRPr="00085C93" w:rsidRDefault="000F0EBB" w:rsidP="00085C9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5C93">
        <w:rPr>
          <w:rFonts w:ascii="Times New Roman" w:eastAsia="Times New Roman" w:hAnsi="Times New Roman" w:cs="Times New Roman"/>
          <w:sz w:val="28"/>
          <w:szCs w:val="28"/>
          <w:lang w:eastAsia="ru-RU"/>
        </w:rPr>
        <w:t xml:space="preserve">Денис Ковальчук является Генеральным директором и владельцем компании «Ника», занимающейся импортом и оптовой торговлей компьютерной техникой. В компании работают два специалиста по закупке компьютеров за рубежом, получающие должностные оклады и месячные премии в размере 40% от оклада (решение о выплате премий принимает Генеральный директор), и пять коммерческих агентов, занятых продажами на внутреннем рынке и получающих комиссионные в размере 10% от суммы продаж. Цены на реализуемые компьютеры устанавливает Генеральный директор. Анализ финансовых результатов за последние шесть месяцев показал Денису, что прибыльность компании стала сокращаться, несмотря на постоянный рост объемов </w:t>
      </w:r>
      <w:proofErr w:type="gramStart"/>
      <w:r w:rsidRPr="00085C93">
        <w:rPr>
          <w:rFonts w:ascii="Times New Roman" w:eastAsia="Times New Roman" w:hAnsi="Times New Roman" w:cs="Times New Roman"/>
          <w:sz w:val="28"/>
          <w:szCs w:val="28"/>
          <w:lang w:eastAsia="ru-RU"/>
        </w:rPr>
        <w:t>реализации</w:t>
      </w:r>
      <w:proofErr w:type="gramEnd"/>
      <w:r w:rsidRPr="00085C93">
        <w:rPr>
          <w:rFonts w:ascii="Times New Roman" w:eastAsia="Times New Roman" w:hAnsi="Times New Roman" w:cs="Times New Roman"/>
          <w:sz w:val="28"/>
          <w:szCs w:val="28"/>
          <w:lang w:eastAsia="ru-RU"/>
        </w:rPr>
        <w:t xml:space="preserve"> и сохранении товарных запасов на одном уровне, и, что, кроме того, увеличились сроки сбора дебиторской задолженности. Специалисты по закупкам в течение всех шести месяцев получали 40% премии, однако их вознаграждение составляло только 40% от среднего дохода коммерческого агента.</w:t>
      </w:r>
    </w:p>
    <w:p w:rsidR="000F0EBB" w:rsidRPr="00085C93" w:rsidRDefault="000F0EBB" w:rsidP="00085C93">
      <w:pPr>
        <w:shd w:val="clear" w:color="auto" w:fill="FFFFFF"/>
        <w:spacing w:after="0" w:line="360" w:lineRule="auto"/>
        <w:jc w:val="both"/>
        <w:rPr>
          <w:rFonts w:ascii="Times New Roman" w:eastAsia="Times New Roman" w:hAnsi="Times New Roman" w:cs="Times New Roman"/>
          <w:sz w:val="28"/>
          <w:szCs w:val="28"/>
          <w:lang w:eastAsia="ru-RU"/>
        </w:rPr>
      </w:pPr>
      <w:r w:rsidRPr="00085C93">
        <w:rPr>
          <w:rFonts w:ascii="Times New Roman" w:eastAsia="Times New Roman" w:hAnsi="Times New Roman" w:cs="Times New Roman"/>
          <w:sz w:val="28"/>
          <w:szCs w:val="28"/>
          <w:lang w:eastAsia="ru-RU"/>
        </w:rPr>
        <w:t xml:space="preserve">Вопросы </w:t>
      </w:r>
    </w:p>
    <w:p w:rsidR="000F0EBB" w:rsidRPr="00085C93" w:rsidRDefault="000F0EBB" w:rsidP="00085C93">
      <w:pPr>
        <w:shd w:val="clear" w:color="auto" w:fill="FFFFFF"/>
        <w:spacing w:after="0" w:line="360" w:lineRule="auto"/>
        <w:jc w:val="both"/>
        <w:rPr>
          <w:rFonts w:ascii="Times New Roman" w:eastAsia="Times New Roman" w:hAnsi="Times New Roman" w:cs="Times New Roman"/>
          <w:sz w:val="28"/>
          <w:szCs w:val="28"/>
          <w:lang w:eastAsia="ru-RU"/>
        </w:rPr>
      </w:pPr>
      <w:r w:rsidRPr="00085C93">
        <w:rPr>
          <w:rFonts w:ascii="Times New Roman" w:eastAsia="Times New Roman" w:hAnsi="Times New Roman" w:cs="Times New Roman"/>
          <w:sz w:val="28"/>
          <w:szCs w:val="28"/>
          <w:lang w:eastAsia="ru-RU"/>
        </w:rPr>
        <w:t>1. Проанализируйте развитие ситуации в «Нике». Чем можно объяснить достигнутые результаты? Как они могут быть связаны с системой компенсации?</w:t>
      </w:r>
    </w:p>
    <w:p w:rsidR="000F0EBB" w:rsidRPr="00085C93" w:rsidRDefault="000F0EBB" w:rsidP="00085C93">
      <w:pPr>
        <w:shd w:val="clear" w:color="auto" w:fill="FFFFFF"/>
        <w:spacing w:after="0" w:line="360" w:lineRule="auto"/>
        <w:jc w:val="both"/>
        <w:rPr>
          <w:rFonts w:ascii="Times New Roman" w:eastAsia="Times New Roman" w:hAnsi="Times New Roman" w:cs="Times New Roman"/>
          <w:sz w:val="28"/>
          <w:szCs w:val="28"/>
          <w:lang w:eastAsia="ru-RU"/>
        </w:rPr>
      </w:pPr>
      <w:r w:rsidRPr="00085C93">
        <w:rPr>
          <w:rFonts w:ascii="Times New Roman" w:eastAsia="Times New Roman" w:hAnsi="Times New Roman" w:cs="Times New Roman"/>
          <w:sz w:val="28"/>
          <w:szCs w:val="28"/>
          <w:lang w:eastAsia="ru-RU"/>
        </w:rPr>
        <w:t>2. Какую систему вознаграждения Вы предложили бы для «Ники»?</w:t>
      </w:r>
    </w:p>
    <w:p w:rsidR="000F0EBB" w:rsidRPr="00085C93" w:rsidRDefault="000F0EBB" w:rsidP="00085C93">
      <w:pPr>
        <w:shd w:val="clear" w:color="auto" w:fill="FFFFFF"/>
        <w:spacing w:after="0" w:line="360" w:lineRule="auto"/>
        <w:jc w:val="both"/>
        <w:rPr>
          <w:rFonts w:ascii="Times New Roman" w:eastAsia="Times New Roman" w:hAnsi="Times New Roman" w:cs="Times New Roman"/>
          <w:sz w:val="28"/>
          <w:szCs w:val="28"/>
          <w:lang w:eastAsia="ru-RU"/>
        </w:rPr>
      </w:pPr>
      <w:r w:rsidRPr="00085C93">
        <w:rPr>
          <w:rFonts w:ascii="Times New Roman" w:eastAsia="Times New Roman" w:hAnsi="Times New Roman" w:cs="Times New Roman"/>
          <w:sz w:val="28"/>
          <w:szCs w:val="28"/>
          <w:lang w:eastAsia="ru-RU"/>
        </w:rPr>
        <w:t>3. Как бы Вы посоветовали Денису внедрять эту систему?</w:t>
      </w:r>
    </w:p>
    <w:p w:rsidR="000F0EBB" w:rsidRPr="00085C93" w:rsidRDefault="000F0EBB" w:rsidP="00085C93">
      <w:pPr>
        <w:spacing w:after="0" w:line="360" w:lineRule="auto"/>
        <w:jc w:val="both"/>
        <w:rPr>
          <w:rFonts w:ascii="Times New Roman" w:hAnsi="Times New Roman" w:cs="Times New Roman"/>
          <w:b/>
          <w:sz w:val="28"/>
          <w:szCs w:val="28"/>
        </w:rPr>
      </w:pPr>
      <w:r w:rsidRPr="00085C93">
        <w:rPr>
          <w:rFonts w:ascii="Times New Roman" w:eastAsia="Times New Roman" w:hAnsi="Times New Roman" w:cs="Times New Roman"/>
          <w:color w:val="000000"/>
          <w:sz w:val="28"/>
          <w:szCs w:val="28"/>
          <w:lang w:eastAsia="ru-RU"/>
        </w:rPr>
        <w:br/>
      </w:r>
      <w:r w:rsidRPr="00085C93">
        <w:rPr>
          <w:rFonts w:ascii="Times New Roman" w:hAnsi="Times New Roman" w:cs="Times New Roman"/>
          <w:b/>
          <w:sz w:val="28"/>
          <w:szCs w:val="28"/>
        </w:rPr>
        <w:t>Задание 2</w:t>
      </w:r>
    </w:p>
    <w:p w:rsidR="000F0EBB" w:rsidRPr="00085C93" w:rsidRDefault="000F0EBB" w:rsidP="00085C93">
      <w:pPr>
        <w:spacing w:after="0" w:line="360" w:lineRule="auto"/>
        <w:jc w:val="both"/>
        <w:rPr>
          <w:rFonts w:ascii="Times New Roman" w:hAnsi="Times New Roman" w:cs="Times New Roman"/>
          <w:color w:val="000000"/>
          <w:sz w:val="28"/>
          <w:szCs w:val="28"/>
          <w:shd w:val="clear" w:color="auto" w:fill="FFFFFF"/>
        </w:rPr>
      </w:pPr>
      <w:proofErr w:type="gramStart"/>
      <w:r w:rsidRPr="00085C93">
        <w:rPr>
          <w:rFonts w:ascii="Times New Roman" w:hAnsi="Times New Roman" w:cs="Times New Roman"/>
          <w:color w:val="000000"/>
          <w:sz w:val="28"/>
          <w:szCs w:val="28"/>
          <w:shd w:val="clear" w:color="auto" w:fill="FFFFFF"/>
        </w:rPr>
        <w:t>Про ранжируйте</w:t>
      </w:r>
      <w:proofErr w:type="gramEnd"/>
      <w:r w:rsidRPr="00085C93">
        <w:rPr>
          <w:rFonts w:ascii="Times New Roman" w:hAnsi="Times New Roman" w:cs="Times New Roman"/>
          <w:color w:val="000000"/>
          <w:sz w:val="28"/>
          <w:szCs w:val="28"/>
          <w:shd w:val="clear" w:color="auto" w:fill="FFFFFF"/>
        </w:rPr>
        <w:t xml:space="preserve"> факторы мотивации поведения индивида, заполнив таблицу</w:t>
      </w:r>
    </w:p>
    <w:tbl>
      <w:tblPr>
        <w:tblStyle w:val="ab"/>
        <w:tblW w:w="0" w:type="auto"/>
        <w:tblLook w:val="04A0" w:firstRow="1" w:lastRow="0" w:firstColumn="1" w:lastColumn="0" w:noHBand="0" w:noVBand="1"/>
      </w:tblPr>
      <w:tblGrid>
        <w:gridCol w:w="1979"/>
        <w:gridCol w:w="1293"/>
        <w:gridCol w:w="1810"/>
        <w:gridCol w:w="1215"/>
        <w:gridCol w:w="2243"/>
        <w:gridCol w:w="1031"/>
      </w:tblGrid>
      <w:tr w:rsidR="000F0EBB" w:rsidRPr="00085C93" w:rsidTr="008C1FD1">
        <w:tc>
          <w:tcPr>
            <w:tcW w:w="1979" w:type="dxa"/>
          </w:tcPr>
          <w:p w:rsidR="000F0EBB" w:rsidRPr="00085C93" w:rsidRDefault="000F0EBB" w:rsidP="00085C93">
            <w:pPr>
              <w:spacing w:line="360" w:lineRule="auto"/>
              <w:jc w:val="both"/>
              <w:rPr>
                <w:color w:val="000000"/>
                <w:sz w:val="28"/>
                <w:szCs w:val="28"/>
              </w:rPr>
            </w:pPr>
            <w:r w:rsidRPr="00085C93">
              <w:rPr>
                <w:color w:val="000000"/>
                <w:sz w:val="28"/>
                <w:szCs w:val="28"/>
              </w:rPr>
              <w:t>Фактор</w:t>
            </w:r>
          </w:p>
        </w:tc>
        <w:tc>
          <w:tcPr>
            <w:tcW w:w="1390" w:type="dxa"/>
          </w:tcPr>
          <w:p w:rsidR="000F0EBB" w:rsidRPr="00085C93" w:rsidRDefault="000F0EBB" w:rsidP="00085C93">
            <w:pPr>
              <w:spacing w:line="360" w:lineRule="auto"/>
              <w:jc w:val="both"/>
              <w:rPr>
                <w:color w:val="000000"/>
                <w:sz w:val="28"/>
                <w:szCs w:val="28"/>
              </w:rPr>
            </w:pPr>
            <w:r w:rsidRPr="00085C93">
              <w:rPr>
                <w:color w:val="000000"/>
                <w:sz w:val="28"/>
                <w:szCs w:val="28"/>
              </w:rPr>
              <w:t>№</w:t>
            </w:r>
          </w:p>
        </w:tc>
        <w:tc>
          <w:tcPr>
            <w:tcW w:w="1842" w:type="dxa"/>
          </w:tcPr>
          <w:p w:rsidR="000F0EBB" w:rsidRPr="00085C93" w:rsidRDefault="000F0EBB" w:rsidP="00085C93">
            <w:pPr>
              <w:spacing w:line="360" w:lineRule="auto"/>
              <w:jc w:val="both"/>
              <w:rPr>
                <w:color w:val="000000"/>
                <w:sz w:val="28"/>
                <w:szCs w:val="28"/>
              </w:rPr>
            </w:pPr>
            <w:r w:rsidRPr="00085C93">
              <w:rPr>
                <w:color w:val="000000"/>
                <w:sz w:val="28"/>
                <w:szCs w:val="28"/>
              </w:rPr>
              <w:t>Фактор</w:t>
            </w:r>
          </w:p>
        </w:tc>
        <w:tc>
          <w:tcPr>
            <w:tcW w:w="1303" w:type="dxa"/>
          </w:tcPr>
          <w:p w:rsidR="000F0EBB" w:rsidRPr="00085C93" w:rsidRDefault="000F0EBB" w:rsidP="00085C93">
            <w:pPr>
              <w:spacing w:line="360" w:lineRule="auto"/>
              <w:jc w:val="both"/>
              <w:rPr>
                <w:color w:val="000000"/>
                <w:sz w:val="28"/>
                <w:szCs w:val="28"/>
              </w:rPr>
            </w:pPr>
            <w:r w:rsidRPr="00085C93">
              <w:rPr>
                <w:color w:val="000000"/>
                <w:sz w:val="28"/>
                <w:szCs w:val="28"/>
              </w:rPr>
              <w:t>№</w:t>
            </w:r>
          </w:p>
        </w:tc>
        <w:tc>
          <w:tcPr>
            <w:tcW w:w="2243" w:type="dxa"/>
          </w:tcPr>
          <w:p w:rsidR="000F0EBB" w:rsidRPr="00085C93" w:rsidRDefault="000F0EBB" w:rsidP="00085C93">
            <w:pPr>
              <w:spacing w:line="360" w:lineRule="auto"/>
              <w:jc w:val="both"/>
              <w:rPr>
                <w:color w:val="000000"/>
                <w:sz w:val="28"/>
                <w:szCs w:val="28"/>
              </w:rPr>
            </w:pPr>
            <w:r w:rsidRPr="00085C93">
              <w:rPr>
                <w:color w:val="000000"/>
                <w:sz w:val="28"/>
                <w:szCs w:val="28"/>
              </w:rPr>
              <w:t>Фактор</w:t>
            </w:r>
          </w:p>
        </w:tc>
        <w:tc>
          <w:tcPr>
            <w:tcW w:w="1097" w:type="dxa"/>
          </w:tcPr>
          <w:p w:rsidR="000F0EBB" w:rsidRPr="00085C93" w:rsidRDefault="000F0EBB" w:rsidP="00085C93">
            <w:pPr>
              <w:spacing w:line="360" w:lineRule="auto"/>
              <w:jc w:val="both"/>
              <w:rPr>
                <w:color w:val="000000"/>
                <w:sz w:val="28"/>
                <w:szCs w:val="28"/>
              </w:rPr>
            </w:pPr>
            <w:r w:rsidRPr="00085C93">
              <w:rPr>
                <w:color w:val="000000"/>
                <w:sz w:val="28"/>
                <w:szCs w:val="28"/>
              </w:rPr>
              <w:t>№</w:t>
            </w:r>
          </w:p>
        </w:tc>
      </w:tr>
      <w:tr w:rsidR="000F0EBB" w:rsidRPr="00085C93" w:rsidTr="008C1FD1">
        <w:tc>
          <w:tcPr>
            <w:tcW w:w="1979" w:type="dxa"/>
          </w:tcPr>
          <w:p w:rsidR="000F0EBB" w:rsidRPr="00085C93" w:rsidRDefault="000F0EBB" w:rsidP="00085C93">
            <w:pPr>
              <w:spacing w:line="360" w:lineRule="auto"/>
              <w:jc w:val="both"/>
              <w:rPr>
                <w:color w:val="000000"/>
                <w:sz w:val="28"/>
                <w:szCs w:val="28"/>
              </w:rPr>
            </w:pPr>
            <w:r w:rsidRPr="00085C93">
              <w:rPr>
                <w:color w:val="000000"/>
                <w:sz w:val="28"/>
                <w:szCs w:val="28"/>
              </w:rPr>
              <w:t>Побуждение</w:t>
            </w:r>
          </w:p>
        </w:tc>
        <w:tc>
          <w:tcPr>
            <w:tcW w:w="1390" w:type="dxa"/>
          </w:tcPr>
          <w:p w:rsidR="000F0EBB" w:rsidRPr="00085C93" w:rsidRDefault="000F0EBB" w:rsidP="00085C93">
            <w:pPr>
              <w:spacing w:line="360" w:lineRule="auto"/>
              <w:jc w:val="both"/>
              <w:rPr>
                <w:color w:val="000000"/>
                <w:sz w:val="28"/>
                <w:szCs w:val="28"/>
              </w:rPr>
            </w:pPr>
          </w:p>
        </w:tc>
        <w:tc>
          <w:tcPr>
            <w:tcW w:w="1842" w:type="dxa"/>
          </w:tcPr>
          <w:p w:rsidR="000F0EBB" w:rsidRPr="00085C93" w:rsidRDefault="000F0EBB" w:rsidP="00085C93">
            <w:pPr>
              <w:spacing w:line="360" w:lineRule="auto"/>
              <w:jc w:val="both"/>
              <w:rPr>
                <w:color w:val="000000"/>
                <w:sz w:val="28"/>
                <w:szCs w:val="28"/>
              </w:rPr>
            </w:pPr>
            <w:r w:rsidRPr="00085C93">
              <w:rPr>
                <w:color w:val="000000"/>
                <w:sz w:val="28"/>
                <w:szCs w:val="28"/>
              </w:rPr>
              <w:t>Интересы</w:t>
            </w:r>
          </w:p>
        </w:tc>
        <w:tc>
          <w:tcPr>
            <w:tcW w:w="1303" w:type="dxa"/>
          </w:tcPr>
          <w:p w:rsidR="000F0EBB" w:rsidRPr="00085C93" w:rsidRDefault="000F0EBB" w:rsidP="00085C93">
            <w:pPr>
              <w:spacing w:line="360" w:lineRule="auto"/>
              <w:jc w:val="both"/>
              <w:rPr>
                <w:color w:val="000000"/>
                <w:sz w:val="28"/>
                <w:szCs w:val="28"/>
              </w:rPr>
            </w:pPr>
          </w:p>
        </w:tc>
        <w:tc>
          <w:tcPr>
            <w:tcW w:w="2243" w:type="dxa"/>
          </w:tcPr>
          <w:p w:rsidR="000F0EBB" w:rsidRPr="00085C93" w:rsidRDefault="000F0EBB" w:rsidP="00085C93">
            <w:pPr>
              <w:spacing w:line="360" w:lineRule="auto"/>
              <w:jc w:val="both"/>
              <w:rPr>
                <w:color w:val="000000"/>
                <w:sz w:val="28"/>
                <w:szCs w:val="28"/>
              </w:rPr>
            </w:pPr>
            <w:r w:rsidRPr="00085C93">
              <w:rPr>
                <w:color w:val="000000"/>
                <w:sz w:val="28"/>
                <w:szCs w:val="28"/>
              </w:rPr>
              <w:t>Подготовка</w:t>
            </w:r>
          </w:p>
        </w:tc>
        <w:tc>
          <w:tcPr>
            <w:tcW w:w="1097" w:type="dxa"/>
          </w:tcPr>
          <w:p w:rsidR="000F0EBB" w:rsidRPr="00085C93" w:rsidRDefault="000F0EBB" w:rsidP="00085C93">
            <w:pPr>
              <w:spacing w:line="360" w:lineRule="auto"/>
              <w:jc w:val="both"/>
              <w:rPr>
                <w:color w:val="000000"/>
                <w:sz w:val="28"/>
                <w:szCs w:val="28"/>
              </w:rPr>
            </w:pPr>
          </w:p>
        </w:tc>
      </w:tr>
      <w:tr w:rsidR="000F0EBB" w:rsidRPr="00085C93" w:rsidTr="008C1FD1">
        <w:tc>
          <w:tcPr>
            <w:tcW w:w="1979" w:type="dxa"/>
          </w:tcPr>
          <w:p w:rsidR="000F0EBB" w:rsidRPr="00085C93" w:rsidRDefault="000F0EBB" w:rsidP="00085C93">
            <w:pPr>
              <w:spacing w:line="360" w:lineRule="auto"/>
              <w:jc w:val="both"/>
              <w:rPr>
                <w:color w:val="000000"/>
                <w:sz w:val="28"/>
                <w:szCs w:val="28"/>
              </w:rPr>
            </w:pPr>
            <w:r w:rsidRPr="00085C93">
              <w:rPr>
                <w:color w:val="000000"/>
                <w:sz w:val="28"/>
                <w:szCs w:val="28"/>
              </w:rPr>
              <w:lastRenderedPageBreak/>
              <w:t>Активизация</w:t>
            </w:r>
          </w:p>
        </w:tc>
        <w:tc>
          <w:tcPr>
            <w:tcW w:w="1390" w:type="dxa"/>
          </w:tcPr>
          <w:p w:rsidR="000F0EBB" w:rsidRPr="00085C93" w:rsidRDefault="000F0EBB" w:rsidP="00085C93">
            <w:pPr>
              <w:spacing w:line="360" w:lineRule="auto"/>
              <w:jc w:val="both"/>
              <w:rPr>
                <w:color w:val="000000"/>
                <w:sz w:val="28"/>
                <w:szCs w:val="28"/>
              </w:rPr>
            </w:pPr>
          </w:p>
        </w:tc>
        <w:tc>
          <w:tcPr>
            <w:tcW w:w="1842" w:type="dxa"/>
          </w:tcPr>
          <w:p w:rsidR="000F0EBB" w:rsidRPr="00085C93" w:rsidRDefault="000F0EBB" w:rsidP="00085C93">
            <w:pPr>
              <w:spacing w:line="360" w:lineRule="auto"/>
              <w:jc w:val="both"/>
              <w:rPr>
                <w:color w:val="000000"/>
                <w:sz w:val="28"/>
                <w:szCs w:val="28"/>
              </w:rPr>
            </w:pPr>
            <w:r w:rsidRPr="00085C93">
              <w:rPr>
                <w:color w:val="000000"/>
                <w:sz w:val="28"/>
                <w:szCs w:val="28"/>
              </w:rPr>
              <w:t>Инновация</w:t>
            </w:r>
          </w:p>
        </w:tc>
        <w:tc>
          <w:tcPr>
            <w:tcW w:w="1303" w:type="dxa"/>
          </w:tcPr>
          <w:p w:rsidR="000F0EBB" w:rsidRPr="00085C93" w:rsidRDefault="000F0EBB" w:rsidP="00085C93">
            <w:pPr>
              <w:spacing w:line="360" w:lineRule="auto"/>
              <w:jc w:val="both"/>
              <w:rPr>
                <w:color w:val="000000"/>
                <w:sz w:val="28"/>
                <w:szCs w:val="28"/>
              </w:rPr>
            </w:pPr>
          </w:p>
        </w:tc>
        <w:tc>
          <w:tcPr>
            <w:tcW w:w="2243" w:type="dxa"/>
          </w:tcPr>
          <w:p w:rsidR="000F0EBB" w:rsidRPr="00085C93" w:rsidRDefault="000F0EBB" w:rsidP="00085C93">
            <w:pPr>
              <w:spacing w:line="360" w:lineRule="auto"/>
              <w:jc w:val="both"/>
              <w:rPr>
                <w:color w:val="000000"/>
                <w:sz w:val="28"/>
                <w:szCs w:val="28"/>
              </w:rPr>
            </w:pPr>
            <w:r w:rsidRPr="00085C93">
              <w:rPr>
                <w:color w:val="000000"/>
                <w:sz w:val="28"/>
                <w:szCs w:val="28"/>
              </w:rPr>
              <w:t>Поощрение</w:t>
            </w:r>
          </w:p>
        </w:tc>
        <w:tc>
          <w:tcPr>
            <w:tcW w:w="1097" w:type="dxa"/>
          </w:tcPr>
          <w:p w:rsidR="000F0EBB" w:rsidRPr="00085C93" w:rsidRDefault="000F0EBB" w:rsidP="00085C93">
            <w:pPr>
              <w:spacing w:line="360" w:lineRule="auto"/>
              <w:jc w:val="both"/>
              <w:rPr>
                <w:color w:val="000000"/>
                <w:sz w:val="28"/>
                <w:szCs w:val="28"/>
              </w:rPr>
            </w:pPr>
          </w:p>
        </w:tc>
      </w:tr>
      <w:tr w:rsidR="000F0EBB" w:rsidRPr="00085C93" w:rsidTr="008C1FD1">
        <w:tc>
          <w:tcPr>
            <w:tcW w:w="1979" w:type="dxa"/>
          </w:tcPr>
          <w:p w:rsidR="000F0EBB" w:rsidRPr="00085C93" w:rsidRDefault="000F0EBB" w:rsidP="00085C93">
            <w:pPr>
              <w:spacing w:line="360" w:lineRule="auto"/>
              <w:jc w:val="both"/>
              <w:rPr>
                <w:color w:val="000000"/>
                <w:sz w:val="28"/>
                <w:szCs w:val="28"/>
              </w:rPr>
            </w:pPr>
            <w:proofErr w:type="spellStart"/>
            <w:r w:rsidRPr="00085C93">
              <w:rPr>
                <w:color w:val="000000"/>
                <w:sz w:val="28"/>
                <w:szCs w:val="28"/>
              </w:rPr>
              <w:t>Гуманизация</w:t>
            </w:r>
            <w:proofErr w:type="spellEnd"/>
          </w:p>
        </w:tc>
        <w:tc>
          <w:tcPr>
            <w:tcW w:w="1390" w:type="dxa"/>
          </w:tcPr>
          <w:p w:rsidR="000F0EBB" w:rsidRPr="00085C93" w:rsidRDefault="000F0EBB" w:rsidP="00085C93">
            <w:pPr>
              <w:spacing w:line="360" w:lineRule="auto"/>
              <w:jc w:val="both"/>
              <w:rPr>
                <w:color w:val="000000"/>
                <w:sz w:val="28"/>
                <w:szCs w:val="28"/>
              </w:rPr>
            </w:pPr>
          </w:p>
        </w:tc>
        <w:tc>
          <w:tcPr>
            <w:tcW w:w="1842" w:type="dxa"/>
          </w:tcPr>
          <w:p w:rsidR="000F0EBB" w:rsidRPr="00085C93" w:rsidRDefault="000F0EBB" w:rsidP="00085C93">
            <w:pPr>
              <w:spacing w:line="360" w:lineRule="auto"/>
              <w:jc w:val="both"/>
              <w:rPr>
                <w:color w:val="000000"/>
                <w:sz w:val="28"/>
                <w:szCs w:val="28"/>
              </w:rPr>
            </w:pPr>
            <w:r w:rsidRPr="00085C93">
              <w:rPr>
                <w:color w:val="000000"/>
                <w:sz w:val="28"/>
                <w:szCs w:val="28"/>
              </w:rPr>
              <w:t>Конфликт</w:t>
            </w:r>
          </w:p>
        </w:tc>
        <w:tc>
          <w:tcPr>
            <w:tcW w:w="1303" w:type="dxa"/>
          </w:tcPr>
          <w:p w:rsidR="000F0EBB" w:rsidRPr="00085C93" w:rsidRDefault="000F0EBB" w:rsidP="00085C93">
            <w:pPr>
              <w:spacing w:line="360" w:lineRule="auto"/>
              <w:jc w:val="both"/>
              <w:rPr>
                <w:color w:val="000000"/>
                <w:sz w:val="28"/>
                <w:szCs w:val="28"/>
              </w:rPr>
            </w:pPr>
          </w:p>
        </w:tc>
        <w:tc>
          <w:tcPr>
            <w:tcW w:w="2243" w:type="dxa"/>
          </w:tcPr>
          <w:p w:rsidR="000F0EBB" w:rsidRPr="00085C93" w:rsidRDefault="000F0EBB" w:rsidP="00085C93">
            <w:pPr>
              <w:spacing w:line="360" w:lineRule="auto"/>
              <w:jc w:val="both"/>
              <w:rPr>
                <w:color w:val="000000"/>
                <w:sz w:val="28"/>
                <w:szCs w:val="28"/>
              </w:rPr>
            </w:pPr>
            <w:r w:rsidRPr="00085C93">
              <w:rPr>
                <w:color w:val="000000"/>
                <w:sz w:val="28"/>
                <w:szCs w:val="28"/>
              </w:rPr>
              <w:t>Развитие</w:t>
            </w:r>
          </w:p>
        </w:tc>
        <w:tc>
          <w:tcPr>
            <w:tcW w:w="1097" w:type="dxa"/>
          </w:tcPr>
          <w:p w:rsidR="000F0EBB" w:rsidRPr="00085C93" w:rsidRDefault="000F0EBB" w:rsidP="00085C93">
            <w:pPr>
              <w:spacing w:line="360" w:lineRule="auto"/>
              <w:jc w:val="both"/>
              <w:rPr>
                <w:color w:val="000000"/>
                <w:sz w:val="28"/>
                <w:szCs w:val="28"/>
              </w:rPr>
            </w:pPr>
          </w:p>
        </w:tc>
      </w:tr>
      <w:tr w:rsidR="000F0EBB" w:rsidRPr="00085C93" w:rsidTr="008C1FD1">
        <w:tc>
          <w:tcPr>
            <w:tcW w:w="1979" w:type="dxa"/>
          </w:tcPr>
          <w:p w:rsidR="000F0EBB" w:rsidRPr="00085C93" w:rsidRDefault="000F0EBB" w:rsidP="00085C93">
            <w:pPr>
              <w:spacing w:line="360" w:lineRule="auto"/>
              <w:jc w:val="both"/>
              <w:rPr>
                <w:color w:val="000000"/>
                <w:sz w:val="28"/>
                <w:szCs w:val="28"/>
              </w:rPr>
            </w:pPr>
            <w:proofErr w:type="spellStart"/>
            <w:r w:rsidRPr="00085C93">
              <w:rPr>
                <w:color w:val="000000"/>
                <w:sz w:val="28"/>
                <w:szCs w:val="28"/>
              </w:rPr>
              <w:t>Должностьо</w:t>
            </w:r>
            <w:proofErr w:type="spellEnd"/>
          </w:p>
        </w:tc>
        <w:tc>
          <w:tcPr>
            <w:tcW w:w="1390" w:type="dxa"/>
          </w:tcPr>
          <w:p w:rsidR="000F0EBB" w:rsidRPr="00085C93" w:rsidRDefault="000F0EBB" w:rsidP="00085C93">
            <w:pPr>
              <w:spacing w:line="360" w:lineRule="auto"/>
              <w:jc w:val="both"/>
              <w:rPr>
                <w:color w:val="000000"/>
                <w:sz w:val="28"/>
                <w:szCs w:val="28"/>
              </w:rPr>
            </w:pPr>
          </w:p>
        </w:tc>
        <w:tc>
          <w:tcPr>
            <w:tcW w:w="1842" w:type="dxa"/>
          </w:tcPr>
          <w:p w:rsidR="000F0EBB" w:rsidRPr="00085C93" w:rsidRDefault="000F0EBB" w:rsidP="00085C93">
            <w:pPr>
              <w:spacing w:line="360" w:lineRule="auto"/>
              <w:jc w:val="both"/>
              <w:rPr>
                <w:color w:val="000000"/>
                <w:sz w:val="28"/>
                <w:szCs w:val="28"/>
              </w:rPr>
            </w:pPr>
            <w:r w:rsidRPr="00085C93">
              <w:rPr>
                <w:color w:val="000000"/>
                <w:sz w:val="28"/>
                <w:szCs w:val="28"/>
              </w:rPr>
              <w:t>Обучение</w:t>
            </w:r>
          </w:p>
        </w:tc>
        <w:tc>
          <w:tcPr>
            <w:tcW w:w="1303" w:type="dxa"/>
          </w:tcPr>
          <w:p w:rsidR="000F0EBB" w:rsidRPr="00085C93" w:rsidRDefault="000F0EBB" w:rsidP="00085C93">
            <w:pPr>
              <w:spacing w:line="360" w:lineRule="auto"/>
              <w:jc w:val="both"/>
              <w:rPr>
                <w:color w:val="000000"/>
                <w:sz w:val="28"/>
                <w:szCs w:val="28"/>
              </w:rPr>
            </w:pPr>
          </w:p>
        </w:tc>
        <w:tc>
          <w:tcPr>
            <w:tcW w:w="2243" w:type="dxa"/>
          </w:tcPr>
          <w:p w:rsidR="000F0EBB" w:rsidRPr="00085C93" w:rsidRDefault="000F0EBB" w:rsidP="00085C93">
            <w:pPr>
              <w:spacing w:line="360" w:lineRule="auto"/>
              <w:jc w:val="both"/>
              <w:rPr>
                <w:color w:val="000000"/>
                <w:sz w:val="28"/>
                <w:szCs w:val="28"/>
              </w:rPr>
            </w:pPr>
            <w:r w:rsidRPr="00085C93">
              <w:rPr>
                <w:color w:val="000000"/>
                <w:sz w:val="28"/>
                <w:szCs w:val="28"/>
              </w:rPr>
              <w:t>Стимулирование</w:t>
            </w:r>
          </w:p>
        </w:tc>
        <w:tc>
          <w:tcPr>
            <w:tcW w:w="1097" w:type="dxa"/>
          </w:tcPr>
          <w:p w:rsidR="000F0EBB" w:rsidRPr="00085C93" w:rsidRDefault="000F0EBB" w:rsidP="00085C93">
            <w:pPr>
              <w:spacing w:line="360" w:lineRule="auto"/>
              <w:jc w:val="both"/>
              <w:rPr>
                <w:color w:val="000000"/>
                <w:sz w:val="28"/>
                <w:szCs w:val="28"/>
              </w:rPr>
            </w:pPr>
          </w:p>
        </w:tc>
      </w:tr>
      <w:tr w:rsidR="000F0EBB" w:rsidRPr="00085C93" w:rsidTr="008C1FD1">
        <w:tc>
          <w:tcPr>
            <w:tcW w:w="1979" w:type="dxa"/>
          </w:tcPr>
          <w:p w:rsidR="000F0EBB" w:rsidRPr="00085C93" w:rsidRDefault="000F0EBB" w:rsidP="00085C93">
            <w:pPr>
              <w:spacing w:line="360" w:lineRule="auto"/>
              <w:jc w:val="both"/>
              <w:rPr>
                <w:color w:val="000000"/>
                <w:sz w:val="28"/>
                <w:szCs w:val="28"/>
              </w:rPr>
            </w:pPr>
            <w:proofErr w:type="spellStart"/>
            <w:r w:rsidRPr="00085C93">
              <w:rPr>
                <w:color w:val="000000"/>
                <w:sz w:val="28"/>
                <w:szCs w:val="28"/>
              </w:rPr>
              <w:t>Иницирование</w:t>
            </w:r>
            <w:proofErr w:type="spellEnd"/>
          </w:p>
        </w:tc>
        <w:tc>
          <w:tcPr>
            <w:tcW w:w="1390" w:type="dxa"/>
          </w:tcPr>
          <w:p w:rsidR="000F0EBB" w:rsidRPr="00085C93" w:rsidRDefault="000F0EBB" w:rsidP="00085C93">
            <w:pPr>
              <w:spacing w:line="360" w:lineRule="auto"/>
              <w:jc w:val="both"/>
              <w:rPr>
                <w:color w:val="000000"/>
                <w:sz w:val="28"/>
                <w:szCs w:val="28"/>
              </w:rPr>
            </w:pPr>
          </w:p>
        </w:tc>
        <w:tc>
          <w:tcPr>
            <w:tcW w:w="1842" w:type="dxa"/>
          </w:tcPr>
          <w:p w:rsidR="000F0EBB" w:rsidRPr="00085C93" w:rsidRDefault="000F0EBB" w:rsidP="00085C93">
            <w:pPr>
              <w:spacing w:line="360" w:lineRule="auto"/>
              <w:jc w:val="both"/>
              <w:rPr>
                <w:color w:val="000000"/>
                <w:sz w:val="28"/>
                <w:szCs w:val="28"/>
              </w:rPr>
            </w:pPr>
            <w:r w:rsidRPr="00085C93">
              <w:rPr>
                <w:color w:val="000000"/>
                <w:sz w:val="28"/>
                <w:szCs w:val="28"/>
              </w:rPr>
              <w:t>Отбор</w:t>
            </w:r>
          </w:p>
        </w:tc>
        <w:tc>
          <w:tcPr>
            <w:tcW w:w="1303" w:type="dxa"/>
          </w:tcPr>
          <w:p w:rsidR="000F0EBB" w:rsidRPr="00085C93" w:rsidRDefault="000F0EBB" w:rsidP="00085C93">
            <w:pPr>
              <w:spacing w:line="360" w:lineRule="auto"/>
              <w:jc w:val="both"/>
              <w:rPr>
                <w:color w:val="000000"/>
                <w:sz w:val="28"/>
                <w:szCs w:val="28"/>
              </w:rPr>
            </w:pPr>
          </w:p>
        </w:tc>
        <w:tc>
          <w:tcPr>
            <w:tcW w:w="2243" w:type="dxa"/>
          </w:tcPr>
          <w:p w:rsidR="000F0EBB" w:rsidRPr="00085C93" w:rsidRDefault="000F0EBB" w:rsidP="00085C93">
            <w:pPr>
              <w:spacing w:line="360" w:lineRule="auto"/>
              <w:jc w:val="both"/>
              <w:rPr>
                <w:color w:val="000000"/>
                <w:sz w:val="28"/>
                <w:szCs w:val="28"/>
              </w:rPr>
            </w:pPr>
            <w:r w:rsidRPr="00085C93">
              <w:rPr>
                <w:color w:val="000000"/>
                <w:sz w:val="28"/>
                <w:szCs w:val="28"/>
              </w:rPr>
              <w:t>Воспитание</w:t>
            </w:r>
          </w:p>
        </w:tc>
        <w:tc>
          <w:tcPr>
            <w:tcW w:w="1097" w:type="dxa"/>
          </w:tcPr>
          <w:p w:rsidR="000F0EBB" w:rsidRPr="00085C93" w:rsidRDefault="000F0EBB" w:rsidP="00085C93">
            <w:pPr>
              <w:spacing w:line="360" w:lineRule="auto"/>
              <w:jc w:val="both"/>
              <w:rPr>
                <w:color w:val="000000"/>
                <w:sz w:val="28"/>
                <w:szCs w:val="28"/>
              </w:rPr>
            </w:pPr>
          </w:p>
        </w:tc>
      </w:tr>
    </w:tbl>
    <w:p w:rsidR="000F0EBB" w:rsidRPr="00085C93" w:rsidRDefault="000F0EBB" w:rsidP="00085C93">
      <w:pPr>
        <w:spacing w:after="0" w:line="360" w:lineRule="auto"/>
        <w:jc w:val="both"/>
        <w:rPr>
          <w:rFonts w:ascii="Times New Roman" w:hAnsi="Times New Roman" w:cs="Times New Roman"/>
          <w:sz w:val="28"/>
          <w:szCs w:val="28"/>
        </w:rPr>
      </w:pP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br w:type="page"/>
      </w:r>
    </w:p>
    <w:p w:rsidR="000F0EBB" w:rsidRPr="00085C93" w:rsidRDefault="000F0EBB" w:rsidP="00515D0B">
      <w:pPr>
        <w:spacing w:after="0" w:line="360" w:lineRule="auto"/>
        <w:jc w:val="center"/>
        <w:rPr>
          <w:rFonts w:ascii="Times New Roman" w:hAnsi="Times New Roman" w:cs="Times New Roman"/>
          <w:b/>
          <w:sz w:val="28"/>
          <w:szCs w:val="28"/>
        </w:rPr>
      </w:pPr>
      <w:r w:rsidRPr="00085C93">
        <w:rPr>
          <w:rFonts w:ascii="Times New Roman" w:hAnsi="Times New Roman" w:cs="Times New Roman"/>
          <w:b/>
          <w:sz w:val="28"/>
          <w:szCs w:val="28"/>
        </w:rPr>
        <w:lastRenderedPageBreak/>
        <w:t>Практическое занятие 3</w:t>
      </w:r>
    </w:p>
    <w:p w:rsidR="000F0EBB" w:rsidRPr="00085C93" w:rsidRDefault="000F0EBB" w:rsidP="00515D0B">
      <w:pPr>
        <w:spacing w:after="0" w:line="360" w:lineRule="auto"/>
        <w:jc w:val="center"/>
        <w:rPr>
          <w:rFonts w:ascii="Times New Roman" w:hAnsi="Times New Roman" w:cs="Times New Roman"/>
          <w:sz w:val="28"/>
          <w:szCs w:val="28"/>
        </w:rPr>
      </w:pPr>
      <w:r w:rsidRPr="00085C93">
        <w:rPr>
          <w:rFonts w:ascii="Times New Roman" w:hAnsi="Times New Roman" w:cs="Times New Roman"/>
          <w:sz w:val="28"/>
          <w:szCs w:val="28"/>
        </w:rPr>
        <w:t xml:space="preserve">Выполнение фрагмента </w:t>
      </w:r>
      <w:r w:rsidRPr="00085C93">
        <w:rPr>
          <w:rFonts w:ascii="Times New Roman" w:hAnsi="Times New Roman" w:cs="Times New Roman"/>
          <w:sz w:val="28"/>
          <w:szCs w:val="28"/>
          <w:lang w:val="en-US"/>
        </w:rPr>
        <w:t>SWOT</w:t>
      </w:r>
      <w:r w:rsidRPr="00085C93">
        <w:rPr>
          <w:rFonts w:ascii="Times New Roman" w:hAnsi="Times New Roman" w:cs="Times New Roman"/>
          <w:sz w:val="28"/>
          <w:szCs w:val="28"/>
        </w:rPr>
        <w:t xml:space="preserve"> – Анализа</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Теоретический материал</w:t>
      </w:r>
    </w:p>
    <w:p w:rsidR="000F0EBB" w:rsidRPr="00085C93" w:rsidRDefault="000F0EBB" w:rsidP="00085C93">
      <w:pPr>
        <w:spacing w:after="0" w:line="360" w:lineRule="auto"/>
        <w:jc w:val="both"/>
        <w:rPr>
          <w:rFonts w:ascii="Times New Roman" w:eastAsia="Times New Roman" w:hAnsi="Times New Roman" w:cs="Times New Roman"/>
          <w:b/>
          <w:bCs/>
          <w:color w:val="000000"/>
          <w:sz w:val="28"/>
          <w:szCs w:val="28"/>
          <w:lang w:eastAsia="ru-RU"/>
        </w:rPr>
      </w:pPr>
      <w:proofErr w:type="spellStart"/>
      <w:r w:rsidRPr="00085C93">
        <w:rPr>
          <w:rFonts w:ascii="Times New Roman" w:eastAsia="Times New Roman" w:hAnsi="Times New Roman" w:cs="Times New Roman"/>
          <w:b/>
          <w:bCs/>
          <w:color w:val="000000"/>
          <w:sz w:val="28"/>
          <w:szCs w:val="28"/>
          <w:lang w:eastAsia="ru-RU"/>
        </w:rPr>
        <w:t>Содержание</w:t>
      </w:r>
      <w:proofErr w:type="gramStart"/>
      <w:r w:rsidRPr="00085C93">
        <w:rPr>
          <w:rFonts w:ascii="Times New Roman" w:eastAsia="Times New Roman" w:hAnsi="Times New Roman" w:cs="Times New Roman"/>
          <w:b/>
          <w:bCs/>
          <w:color w:val="000000"/>
          <w:sz w:val="28"/>
          <w:szCs w:val="28"/>
          <w:lang w:eastAsia="ru-RU"/>
        </w:rPr>
        <w:t>SWOT</w:t>
      </w:r>
      <w:proofErr w:type="spellEnd"/>
      <w:proofErr w:type="gramEnd"/>
      <w:r w:rsidRPr="00085C93">
        <w:rPr>
          <w:rFonts w:ascii="Times New Roman" w:eastAsia="Times New Roman" w:hAnsi="Times New Roman" w:cs="Times New Roman"/>
          <w:b/>
          <w:bCs/>
          <w:color w:val="000000"/>
          <w:sz w:val="28"/>
          <w:szCs w:val="28"/>
          <w:lang w:eastAsia="ru-RU"/>
        </w:rPr>
        <w:t>-анализа.</w:t>
      </w:r>
    </w:p>
    <w:p w:rsidR="000F0EBB" w:rsidRPr="00085C93" w:rsidRDefault="000F0EBB" w:rsidP="00085C93">
      <w:pPr>
        <w:spacing w:after="0" w:line="360" w:lineRule="auto"/>
        <w:ind w:firstLine="705"/>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 xml:space="preserve">SWOT – происходит от английских слов </w:t>
      </w:r>
      <w:proofErr w:type="spellStart"/>
      <w:r w:rsidRPr="00085C93">
        <w:rPr>
          <w:rFonts w:ascii="Times New Roman" w:eastAsia="Times New Roman" w:hAnsi="Times New Roman" w:cs="Times New Roman"/>
          <w:color w:val="000000"/>
          <w:sz w:val="28"/>
          <w:szCs w:val="28"/>
          <w:lang w:eastAsia="ru-RU"/>
        </w:rPr>
        <w:t>Strengts</w:t>
      </w:r>
      <w:proofErr w:type="spellEnd"/>
      <w:r w:rsidRPr="00085C93">
        <w:rPr>
          <w:rFonts w:ascii="Times New Roman" w:eastAsia="Times New Roman" w:hAnsi="Times New Roman" w:cs="Times New Roman"/>
          <w:color w:val="000000"/>
          <w:sz w:val="28"/>
          <w:szCs w:val="28"/>
          <w:lang w:eastAsia="ru-RU"/>
        </w:rPr>
        <w:t xml:space="preserve"> (силы), </w:t>
      </w:r>
      <w:proofErr w:type="spellStart"/>
      <w:r w:rsidRPr="00085C93">
        <w:rPr>
          <w:rFonts w:ascii="Times New Roman" w:eastAsia="Times New Roman" w:hAnsi="Times New Roman" w:cs="Times New Roman"/>
          <w:color w:val="000000"/>
          <w:sz w:val="28"/>
          <w:szCs w:val="28"/>
          <w:lang w:eastAsia="ru-RU"/>
        </w:rPr>
        <w:t>Weaknesses</w:t>
      </w:r>
      <w:proofErr w:type="spellEnd"/>
      <w:r w:rsidRPr="00085C93">
        <w:rPr>
          <w:rFonts w:ascii="Times New Roman" w:eastAsia="Times New Roman" w:hAnsi="Times New Roman" w:cs="Times New Roman"/>
          <w:color w:val="000000"/>
          <w:sz w:val="28"/>
          <w:szCs w:val="28"/>
          <w:lang w:eastAsia="ru-RU"/>
        </w:rPr>
        <w:t xml:space="preserve"> (слабости), </w:t>
      </w:r>
      <w:proofErr w:type="spellStart"/>
      <w:r w:rsidRPr="00085C93">
        <w:rPr>
          <w:rFonts w:ascii="Times New Roman" w:eastAsia="Times New Roman" w:hAnsi="Times New Roman" w:cs="Times New Roman"/>
          <w:color w:val="000000"/>
          <w:sz w:val="28"/>
          <w:szCs w:val="28"/>
          <w:lang w:eastAsia="ru-RU"/>
        </w:rPr>
        <w:t>Opportunities</w:t>
      </w:r>
      <w:proofErr w:type="spellEnd"/>
      <w:r w:rsidRPr="00085C93">
        <w:rPr>
          <w:rFonts w:ascii="Times New Roman" w:eastAsia="Times New Roman" w:hAnsi="Times New Roman" w:cs="Times New Roman"/>
          <w:color w:val="000000"/>
          <w:sz w:val="28"/>
          <w:szCs w:val="28"/>
          <w:lang w:eastAsia="ru-RU"/>
        </w:rPr>
        <w:t xml:space="preserve"> (благоприятные возможности) и </w:t>
      </w:r>
      <w:proofErr w:type="spellStart"/>
      <w:proofErr w:type="gramStart"/>
      <w:r w:rsidRPr="00085C93">
        <w:rPr>
          <w:rFonts w:ascii="Times New Roman" w:eastAsia="Times New Roman" w:hAnsi="Times New Roman" w:cs="Times New Roman"/>
          <w:color w:val="000000"/>
          <w:sz w:val="28"/>
          <w:szCs w:val="28"/>
          <w:lang w:eastAsia="ru-RU"/>
        </w:rPr>
        <w:t>Т</w:t>
      </w:r>
      <w:proofErr w:type="gramEnd"/>
      <w:r w:rsidRPr="00085C93">
        <w:rPr>
          <w:rFonts w:ascii="Times New Roman" w:eastAsia="Times New Roman" w:hAnsi="Times New Roman" w:cs="Times New Roman"/>
          <w:color w:val="000000"/>
          <w:sz w:val="28"/>
          <w:szCs w:val="28"/>
          <w:lang w:eastAsia="ru-RU"/>
        </w:rPr>
        <w:t>hreats</w:t>
      </w:r>
      <w:proofErr w:type="spellEnd"/>
      <w:r w:rsidRPr="00085C93">
        <w:rPr>
          <w:rFonts w:ascii="Times New Roman" w:eastAsia="Times New Roman" w:hAnsi="Times New Roman" w:cs="Times New Roman"/>
          <w:color w:val="000000"/>
          <w:sz w:val="28"/>
          <w:szCs w:val="28"/>
          <w:lang w:eastAsia="ru-RU"/>
        </w:rPr>
        <w:t xml:space="preserve"> (угрозы). Внутренняя обстановка </w:t>
      </w:r>
      <w:proofErr w:type="spellStart"/>
      <w:r w:rsidRPr="00085C93">
        <w:rPr>
          <w:rFonts w:ascii="Times New Roman" w:eastAsia="Times New Roman" w:hAnsi="Times New Roman" w:cs="Times New Roman"/>
          <w:color w:val="000000"/>
          <w:sz w:val="28"/>
          <w:szCs w:val="28"/>
          <w:lang w:eastAsia="ru-RU"/>
        </w:rPr>
        <w:t>компанииотражаетсявосновномвбуквахСиВ</w:t>
      </w:r>
      <w:proofErr w:type="spellEnd"/>
      <w:r w:rsidRPr="00085C93">
        <w:rPr>
          <w:rFonts w:ascii="Times New Roman" w:eastAsia="Times New Roman" w:hAnsi="Times New Roman" w:cs="Times New Roman"/>
          <w:color w:val="000000"/>
          <w:sz w:val="28"/>
          <w:szCs w:val="28"/>
          <w:lang w:eastAsia="ru-RU"/>
        </w:rPr>
        <w:t xml:space="preserve">, </w:t>
      </w:r>
      <w:proofErr w:type="spellStart"/>
      <w:r w:rsidRPr="00085C93">
        <w:rPr>
          <w:rFonts w:ascii="Times New Roman" w:eastAsia="Times New Roman" w:hAnsi="Times New Roman" w:cs="Times New Roman"/>
          <w:color w:val="000000"/>
          <w:sz w:val="28"/>
          <w:szCs w:val="28"/>
          <w:lang w:eastAsia="ru-RU"/>
        </w:rPr>
        <w:t>авнешня</w:t>
      </w:r>
      <w:proofErr w:type="gramStart"/>
      <w:r w:rsidRPr="00085C93">
        <w:rPr>
          <w:rFonts w:ascii="Times New Roman" w:eastAsia="Times New Roman" w:hAnsi="Times New Roman" w:cs="Times New Roman"/>
          <w:color w:val="000000"/>
          <w:sz w:val="28"/>
          <w:szCs w:val="28"/>
          <w:lang w:eastAsia="ru-RU"/>
        </w:rPr>
        <w:t>я</w:t>
      </w:r>
      <w:proofErr w:type="spellEnd"/>
      <w:r w:rsidRPr="00085C93">
        <w:rPr>
          <w:rFonts w:ascii="Times New Roman" w:eastAsia="Times New Roman" w:hAnsi="Times New Roman" w:cs="Times New Roman"/>
          <w:color w:val="000000"/>
          <w:sz w:val="28"/>
          <w:szCs w:val="28"/>
          <w:lang w:eastAsia="ru-RU"/>
        </w:rPr>
        <w:t>–</w:t>
      </w:r>
      <w:proofErr w:type="gramEnd"/>
      <w:r w:rsidRPr="00085C93">
        <w:rPr>
          <w:rFonts w:ascii="Times New Roman" w:eastAsia="Times New Roman" w:hAnsi="Times New Roman" w:cs="Times New Roman"/>
          <w:color w:val="000000"/>
          <w:sz w:val="28"/>
          <w:szCs w:val="28"/>
          <w:lang w:eastAsia="ru-RU"/>
        </w:rPr>
        <w:t xml:space="preserve"> </w:t>
      </w:r>
      <w:proofErr w:type="spellStart"/>
      <w:r w:rsidRPr="00085C93">
        <w:rPr>
          <w:rFonts w:ascii="Times New Roman" w:eastAsia="Times New Roman" w:hAnsi="Times New Roman" w:cs="Times New Roman"/>
          <w:color w:val="000000"/>
          <w:sz w:val="28"/>
          <w:szCs w:val="28"/>
          <w:lang w:eastAsia="ru-RU"/>
        </w:rPr>
        <w:t>вОиТ</w:t>
      </w:r>
      <w:proofErr w:type="spellEnd"/>
      <w:r w:rsidRPr="00085C93">
        <w:rPr>
          <w:rFonts w:ascii="Times New Roman" w:eastAsia="Times New Roman" w:hAnsi="Times New Roman" w:cs="Times New Roman"/>
          <w:color w:val="000000"/>
          <w:sz w:val="28"/>
          <w:szCs w:val="28"/>
          <w:lang w:eastAsia="ru-RU"/>
        </w:rPr>
        <w:t>.</w:t>
      </w:r>
    </w:p>
    <w:p w:rsidR="000F0EBB" w:rsidRPr="00085C93" w:rsidRDefault="000F0EBB" w:rsidP="00085C93">
      <w:pPr>
        <w:spacing w:after="0" w:line="360" w:lineRule="auto"/>
        <w:ind w:firstLine="705"/>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SWOT-анализ – эффективный, доступный, дешевый способ оценки состояния проблемной и управленческой ситуации в организации. Рекомендуется регулярно, по крайней мере, раз в год проводить SWOT-анализ деятельности организации собственными силами руководства. Применение технологии SWOT-анализа при оценке основных конкурентов, создает прекрасные предпосылки для разработки тактики конкурентной борьбы и обеспечения конкурентных преимуществ.</w:t>
      </w:r>
    </w:p>
    <w:p w:rsidR="000F0EBB" w:rsidRPr="00085C93" w:rsidRDefault="000F0EBB" w:rsidP="00085C93">
      <w:pPr>
        <w:spacing w:after="0" w:line="360" w:lineRule="auto"/>
        <w:ind w:firstLine="705"/>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 xml:space="preserve">Для стратегической перспективы особенно значимы сильные стороны, так как они являются определяющими позициями, и на них должно строиться достижение конкурентных преимуществ. В то же время хорошая стратегия требует вмешательства в слабые стороны. Организационная стратегия должна быть хорошо приспособлена к тому, </w:t>
      </w:r>
      <w:proofErr w:type="spellStart"/>
      <w:r w:rsidRPr="00085C93">
        <w:rPr>
          <w:rFonts w:ascii="Times New Roman" w:eastAsia="Times New Roman" w:hAnsi="Times New Roman" w:cs="Times New Roman"/>
          <w:color w:val="000000"/>
          <w:sz w:val="28"/>
          <w:szCs w:val="28"/>
          <w:lang w:eastAsia="ru-RU"/>
        </w:rPr>
        <w:t>чтоможносделать</w:t>
      </w:r>
      <w:proofErr w:type="spellEnd"/>
      <w:r w:rsidRPr="00085C93">
        <w:rPr>
          <w:rFonts w:ascii="Times New Roman" w:eastAsia="Times New Roman" w:hAnsi="Times New Roman" w:cs="Times New Roman"/>
          <w:color w:val="000000"/>
          <w:sz w:val="28"/>
          <w:szCs w:val="28"/>
          <w:lang w:eastAsia="ru-RU"/>
        </w:rPr>
        <w:t xml:space="preserve">. </w:t>
      </w:r>
      <w:proofErr w:type="spellStart"/>
      <w:r w:rsidRPr="00085C93">
        <w:rPr>
          <w:rFonts w:ascii="Times New Roman" w:eastAsia="Times New Roman" w:hAnsi="Times New Roman" w:cs="Times New Roman"/>
          <w:color w:val="000000"/>
          <w:sz w:val="28"/>
          <w:szCs w:val="28"/>
          <w:lang w:eastAsia="ru-RU"/>
        </w:rPr>
        <w:t>Особоезначениеимеетидентификацияотличительныхпреимуществ</w:t>
      </w:r>
      <w:proofErr w:type="spellEnd"/>
      <w:r w:rsidRPr="00085C93">
        <w:rPr>
          <w:rFonts w:ascii="Times New Roman" w:eastAsia="Times New Roman" w:hAnsi="Times New Roman" w:cs="Times New Roman"/>
          <w:color w:val="000000"/>
          <w:sz w:val="28"/>
          <w:szCs w:val="28"/>
          <w:lang w:eastAsia="ru-RU"/>
        </w:rPr>
        <w:t xml:space="preserve"> компании. </w:t>
      </w:r>
      <w:proofErr w:type="spellStart"/>
      <w:r w:rsidRPr="00085C93">
        <w:rPr>
          <w:rFonts w:ascii="Times New Roman" w:eastAsia="Times New Roman" w:hAnsi="Times New Roman" w:cs="Times New Roman"/>
          <w:color w:val="000000"/>
          <w:sz w:val="28"/>
          <w:szCs w:val="28"/>
          <w:lang w:eastAsia="ru-RU"/>
        </w:rPr>
        <w:t>Этоважнодляформированиястратегиипоследующимпричинам</w:t>
      </w:r>
      <w:proofErr w:type="spellEnd"/>
      <w:r w:rsidRPr="00085C93">
        <w:rPr>
          <w:rFonts w:ascii="Times New Roman" w:eastAsia="Times New Roman" w:hAnsi="Times New Roman" w:cs="Times New Roman"/>
          <w:color w:val="000000"/>
          <w:sz w:val="28"/>
          <w:szCs w:val="28"/>
          <w:lang w:eastAsia="ru-RU"/>
        </w:rPr>
        <w:t>:</w:t>
      </w:r>
    </w:p>
    <w:p w:rsidR="000F0EBB" w:rsidRPr="00085C93" w:rsidRDefault="000F0EBB" w:rsidP="00085C93">
      <w:pPr>
        <w:spacing w:after="0" w:line="360" w:lineRule="auto"/>
        <w:ind w:firstLine="705"/>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-уникальные возможности дают фирме шанс использовать рыночные благоприятные обстоятельства,</w:t>
      </w:r>
    </w:p>
    <w:p w:rsidR="000F0EBB" w:rsidRPr="00085C93" w:rsidRDefault="000F0EBB" w:rsidP="00085C93">
      <w:pPr>
        <w:spacing w:after="0" w:line="360" w:lineRule="auto"/>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-создают конкурентные преимущества на рынке,</w:t>
      </w:r>
    </w:p>
    <w:p w:rsidR="000F0EBB" w:rsidRPr="00085C93" w:rsidRDefault="000F0EBB" w:rsidP="00085C93">
      <w:pPr>
        <w:spacing w:after="0" w:line="360" w:lineRule="auto"/>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-потенциально могут быть конфликтными позициями в стратегии.</w:t>
      </w:r>
    </w:p>
    <w:p w:rsidR="000F0EBB" w:rsidRPr="00085C93" w:rsidRDefault="000F0EBB" w:rsidP="00085C93">
      <w:pPr>
        <w:spacing w:after="0" w:line="360" w:lineRule="auto"/>
        <w:ind w:firstLine="705"/>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 xml:space="preserve">Следует отличать благоприятные возможности отрасли и компании. Превалирующие и вновь возникающие благоприятные возможности в отрасли наиболее подходят компании, которая имеет конкурентные </w:t>
      </w:r>
      <w:r w:rsidRPr="00085C93">
        <w:rPr>
          <w:rFonts w:ascii="Times New Roman" w:eastAsia="Times New Roman" w:hAnsi="Times New Roman" w:cs="Times New Roman"/>
          <w:color w:val="000000"/>
          <w:sz w:val="28"/>
          <w:szCs w:val="28"/>
          <w:lang w:eastAsia="ru-RU"/>
        </w:rPr>
        <w:lastRenderedPageBreak/>
        <w:t>преимущества или другие возможности для роста. SWOT-анализ помогает ответить на следующие вопросы:</w:t>
      </w:r>
    </w:p>
    <w:p w:rsidR="000F0EBB" w:rsidRPr="00085C93" w:rsidRDefault="000F0EBB" w:rsidP="00085C93">
      <w:pPr>
        <w:spacing w:after="0" w:line="360" w:lineRule="auto"/>
        <w:ind w:firstLine="705"/>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-использует ли компания внутренние сильные стороны или отличительные преимущества в своей стратегии? Если компания не имеет отличительных преимуществ, какие из ее потенциальных сильных сторон могут ими стать?</w:t>
      </w:r>
    </w:p>
    <w:p w:rsidR="000F0EBB" w:rsidRPr="00085C93" w:rsidRDefault="000F0EBB" w:rsidP="00085C93">
      <w:pPr>
        <w:spacing w:after="0" w:line="360" w:lineRule="auto"/>
        <w:ind w:firstLine="705"/>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-являются ли слабости компании ее уязвимыми местами в конкуренции и/или они не дают возможности использовать определенные благоприятные обстоятельства? Какие слабости требуют корректировки, исходя из стратегических соображений?</w:t>
      </w:r>
    </w:p>
    <w:p w:rsidR="000F0EBB" w:rsidRPr="00085C93" w:rsidRDefault="000F0EBB" w:rsidP="00085C93">
      <w:pPr>
        <w:spacing w:after="0" w:line="360" w:lineRule="auto"/>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22</w:t>
      </w:r>
    </w:p>
    <w:p w:rsidR="000F0EBB" w:rsidRPr="00085C93" w:rsidRDefault="000F0EBB" w:rsidP="00085C93">
      <w:pPr>
        <w:spacing w:after="0" w:line="360" w:lineRule="auto"/>
        <w:ind w:firstLine="705"/>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 xml:space="preserve">-какие благоприятные обстоятельства дают компании реальные шансы на успех при использовании ее квалификации и доступа к ресурсам? Заметим: Благоприятные возможности без способов их реализации - иллюзия. Сильные и слабые стороны фирмы делают ее лучше или хуже приспособленной к использованию благоприятных возможностей, </w:t>
      </w:r>
      <w:proofErr w:type="spellStart"/>
      <w:r w:rsidRPr="00085C93">
        <w:rPr>
          <w:rFonts w:ascii="Times New Roman" w:eastAsia="Times New Roman" w:hAnsi="Times New Roman" w:cs="Times New Roman"/>
          <w:color w:val="000000"/>
          <w:sz w:val="28"/>
          <w:szCs w:val="28"/>
          <w:lang w:eastAsia="ru-RU"/>
        </w:rPr>
        <w:t>чемудругихфирм</w:t>
      </w:r>
      <w:proofErr w:type="spellEnd"/>
      <w:r w:rsidRPr="00085C93">
        <w:rPr>
          <w:rFonts w:ascii="Times New Roman" w:eastAsia="Times New Roman" w:hAnsi="Times New Roman" w:cs="Times New Roman"/>
          <w:color w:val="000000"/>
          <w:sz w:val="28"/>
          <w:szCs w:val="28"/>
          <w:lang w:eastAsia="ru-RU"/>
        </w:rPr>
        <w:t>.</w:t>
      </w:r>
    </w:p>
    <w:p w:rsidR="000F0EBB" w:rsidRPr="00085C93" w:rsidRDefault="000F0EBB" w:rsidP="00085C93">
      <w:pPr>
        <w:spacing w:after="0" w:line="360" w:lineRule="auto"/>
        <w:ind w:firstLine="705"/>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 xml:space="preserve">-какие угрозы должны наиболее беспокоить </w:t>
      </w:r>
      <w:proofErr w:type="gramStart"/>
      <w:r w:rsidRPr="00085C93">
        <w:rPr>
          <w:rFonts w:ascii="Times New Roman" w:eastAsia="Times New Roman" w:hAnsi="Times New Roman" w:cs="Times New Roman"/>
          <w:color w:val="000000"/>
          <w:sz w:val="28"/>
          <w:szCs w:val="28"/>
          <w:lang w:eastAsia="ru-RU"/>
        </w:rPr>
        <w:t>менеджера</w:t>
      </w:r>
      <w:proofErr w:type="gramEnd"/>
      <w:r w:rsidRPr="00085C93">
        <w:rPr>
          <w:rFonts w:ascii="Times New Roman" w:eastAsia="Times New Roman" w:hAnsi="Times New Roman" w:cs="Times New Roman"/>
          <w:color w:val="000000"/>
          <w:sz w:val="28"/>
          <w:szCs w:val="28"/>
          <w:lang w:eastAsia="ru-RU"/>
        </w:rPr>
        <w:t xml:space="preserve"> и </w:t>
      </w:r>
      <w:proofErr w:type="gramStart"/>
      <w:r w:rsidRPr="00085C93">
        <w:rPr>
          <w:rFonts w:ascii="Times New Roman" w:eastAsia="Times New Roman" w:hAnsi="Times New Roman" w:cs="Times New Roman"/>
          <w:color w:val="000000"/>
          <w:sz w:val="28"/>
          <w:szCs w:val="28"/>
          <w:lang w:eastAsia="ru-RU"/>
        </w:rPr>
        <w:t>какие</w:t>
      </w:r>
      <w:proofErr w:type="gramEnd"/>
      <w:r w:rsidRPr="00085C93">
        <w:rPr>
          <w:rFonts w:ascii="Times New Roman" w:eastAsia="Times New Roman" w:hAnsi="Times New Roman" w:cs="Times New Roman"/>
          <w:color w:val="000000"/>
          <w:sz w:val="28"/>
          <w:szCs w:val="28"/>
          <w:lang w:eastAsia="ru-RU"/>
        </w:rPr>
        <w:t xml:space="preserve"> стратегические действия он должен предпринять для хорошей защиты?</w:t>
      </w:r>
    </w:p>
    <w:p w:rsidR="000F0EBB" w:rsidRPr="00085C93" w:rsidRDefault="000F0EBB" w:rsidP="00085C93">
      <w:pPr>
        <w:spacing w:after="0" w:line="360" w:lineRule="auto"/>
        <w:jc w:val="both"/>
        <w:rPr>
          <w:rFonts w:ascii="Times New Roman" w:eastAsia="Times New Roman" w:hAnsi="Times New Roman" w:cs="Times New Roman"/>
          <w:b/>
          <w:bCs/>
          <w:color w:val="000000"/>
          <w:sz w:val="28"/>
          <w:szCs w:val="28"/>
          <w:lang w:eastAsia="ru-RU"/>
        </w:rPr>
      </w:pPr>
      <w:r w:rsidRPr="00085C93">
        <w:rPr>
          <w:rFonts w:ascii="Times New Roman" w:eastAsia="Times New Roman" w:hAnsi="Times New Roman" w:cs="Times New Roman"/>
          <w:b/>
          <w:bCs/>
          <w:color w:val="000000"/>
          <w:sz w:val="28"/>
          <w:szCs w:val="28"/>
          <w:lang w:eastAsia="ru-RU"/>
        </w:rPr>
        <w:t>Методика проведения SWOT-анализа.</w:t>
      </w:r>
    </w:p>
    <w:p w:rsidR="000F0EBB" w:rsidRPr="00085C93" w:rsidRDefault="000F0EBB" w:rsidP="00085C93">
      <w:pPr>
        <w:spacing w:after="0" w:line="360" w:lineRule="auto"/>
        <w:ind w:firstLine="690"/>
        <w:jc w:val="both"/>
        <w:rPr>
          <w:rFonts w:ascii="Times New Roman" w:eastAsia="Times New Roman" w:hAnsi="Times New Roman" w:cs="Times New Roman"/>
          <w:color w:val="000000"/>
          <w:sz w:val="28"/>
          <w:szCs w:val="28"/>
          <w:lang w:eastAsia="ru-RU"/>
        </w:rPr>
      </w:pPr>
      <w:proofErr w:type="spellStart"/>
      <w:r w:rsidRPr="00085C93">
        <w:rPr>
          <w:rFonts w:ascii="Times New Roman" w:eastAsia="Times New Roman" w:hAnsi="Times New Roman" w:cs="Times New Roman"/>
          <w:color w:val="000000"/>
          <w:sz w:val="28"/>
          <w:szCs w:val="28"/>
          <w:lang w:eastAsia="ru-RU"/>
        </w:rPr>
        <w:t>Вцелом</w:t>
      </w:r>
      <w:proofErr w:type="spellEnd"/>
      <w:r w:rsidRPr="00085C93">
        <w:rPr>
          <w:rFonts w:ascii="Times New Roman" w:eastAsia="Times New Roman" w:hAnsi="Times New Roman" w:cs="Times New Roman"/>
          <w:color w:val="000000"/>
          <w:sz w:val="28"/>
          <w:szCs w:val="28"/>
          <w:lang w:eastAsia="ru-RU"/>
        </w:rPr>
        <w:t>, проведение SWOT-анализа сводится к заполнению матрицы, изображенной на рисунке 1, так называемой «матрицы </w:t>
      </w:r>
      <w:r w:rsidRPr="00085C93">
        <w:rPr>
          <w:rFonts w:ascii="Times New Roman" w:eastAsia="Times New Roman" w:hAnsi="Times New Roman" w:cs="Times New Roman"/>
          <w:color w:val="333333"/>
          <w:sz w:val="28"/>
          <w:szCs w:val="28"/>
          <w:lang w:eastAsia="ru-RU"/>
        </w:rPr>
        <w:t>SWOT</w:t>
      </w:r>
      <w:r w:rsidRPr="00085C93">
        <w:rPr>
          <w:rFonts w:ascii="Times New Roman" w:eastAsia="Times New Roman" w:hAnsi="Times New Roman" w:cs="Times New Roman"/>
          <w:color w:val="000000"/>
          <w:sz w:val="28"/>
          <w:szCs w:val="28"/>
          <w:lang w:eastAsia="ru-RU"/>
        </w:rPr>
        <w:t>-анализа».</w:t>
      </w:r>
    </w:p>
    <w:p w:rsidR="000F0EBB" w:rsidRPr="00085C93" w:rsidRDefault="000F0EBB" w:rsidP="00085C93">
      <w:pPr>
        <w:spacing w:after="0" w:line="360" w:lineRule="auto"/>
        <w:ind w:firstLine="690"/>
        <w:jc w:val="both"/>
        <w:rPr>
          <w:rFonts w:ascii="Times New Roman" w:eastAsia="Times New Roman" w:hAnsi="Times New Roman" w:cs="Times New Roman"/>
          <w:color w:val="000000"/>
          <w:sz w:val="28"/>
          <w:szCs w:val="28"/>
          <w:lang w:eastAsia="ru-RU"/>
        </w:rPr>
      </w:pPr>
    </w:p>
    <w:tbl>
      <w:tblPr>
        <w:tblW w:w="9855" w:type="dxa"/>
        <w:jc w:val="center"/>
        <w:tblCellSpacing w:w="0" w:type="dxa"/>
        <w:tblCellMar>
          <w:left w:w="0" w:type="dxa"/>
          <w:right w:w="0" w:type="dxa"/>
        </w:tblCellMar>
        <w:tblLook w:val="04A0" w:firstRow="1" w:lastRow="0" w:firstColumn="1" w:lastColumn="0" w:noHBand="0" w:noVBand="1"/>
      </w:tblPr>
      <w:tblGrid>
        <w:gridCol w:w="4935"/>
        <w:gridCol w:w="4920"/>
      </w:tblGrid>
      <w:tr w:rsidR="000F0EBB" w:rsidRPr="00085C93" w:rsidTr="008C1FD1">
        <w:trPr>
          <w:trHeight w:val="345"/>
          <w:tblCellSpacing w:w="0" w:type="dxa"/>
          <w:jc w:val="center"/>
        </w:trPr>
        <w:tc>
          <w:tcPr>
            <w:tcW w:w="4920" w:type="dxa"/>
            <w:tcBorders>
              <w:top w:val="single" w:sz="6" w:space="0" w:color="000000"/>
              <w:left w:val="single" w:sz="6" w:space="0" w:color="000000"/>
              <w:bottom w:val="single" w:sz="6" w:space="0" w:color="000000"/>
              <w:right w:val="single" w:sz="6" w:space="0" w:color="000000"/>
            </w:tcBorders>
            <w:vAlign w:val="bottom"/>
            <w:hideMark/>
          </w:tcPr>
          <w:p w:rsidR="000F0EBB" w:rsidRPr="00085C93" w:rsidRDefault="000F0EBB" w:rsidP="00085C93">
            <w:pPr>
              <w:spacing w:after="0" w:line="360" w:lineRule="auto"/>
              <w:jc w:val="both"/>
              <w:rPr>
                <w:rFonts w:ascii="Times New Roman" w:eastAsia="Times New Roman" w:hAnsi="Times New Roman" w:cs="Times New Roman"/>
                <w:sz w:val="28"/>
                <w:szCs w:val="28"/>
                <w:lang w:eastAsia="ru-RU"/>
              </w:rPr>
            </w:pPr>
            <w:r w:rsidRPr="00085C93">
              <w:rPr>
                <w:rFonts w:ascii="Times New Roman" w:eastAsia="Times New Roman" w:hAnsi="Times New Roman" w:cs="Times New Roman"/>
                <w:sz w:val="28"/>
                <w:szCs w:val="28"/>
                <w:lang w:eastAsia="ru-RU"/>
              </w:rPr>
              <w:t>СИЛЬНЫЕ СТОРОНЫ</w:t>
            </w:r>
          </w:p>
        </w:tc>
        <w:tc>
          <w:tcPr>
            <w:tcW w:w="4905" w:type="dxa"/>
            <w:tcBorders>
              <w:top w:val="single" w:sz="6" w:space="0" w:color="000000"/>
              <w:bottom w:val="single" w:sz="6" w:space="0" w:color="000000"/>
              <w:right w:val="single" w:sz="6" w:space="0" w:color="000000"/>
            </w:tcBorders>
            <w:vAlign w:val="bottom"/>
            <w:hideMark/>
          </w:tcPr>
          <w:p w:rsidR="000F0EBB" w:rsidRPr="00085C93" w:rsidRDefault="000F0EBB" w:rsidP="00085C93">
            <w:pPr>
              <w:spacing w:after="0" w:line="360" w:lineRule="auto"/>
              <w:jc w:val="both"/>
              <w:rPr>
                <w:rFonts w:ascii="Times New Roman" w:eastAsia="Times New Roman" w:hAnsi="Times New Roman" w:cs="Times New Roman"/>
                <w:sz w:val="28"/>
                <w:szCs w:val="28"/>
                <w:lang w:eastAsia="ru-RU"/>
              </w:rPr>
            </w:pPr>
            <w:r w:rsidRPr="00085C93">
              <w:rPr>
                <w:rFonts w:ascii="Times New Roman" w:eastAsia="Times New Roman" w:hAnsi="Times New Roman" w:cs="Times New Roman"/>
                <w:sz w:val="28"/>
                <w:szCs w:val="28"/>
                <w:lang w:eastAsia="ru-RU"/>
              </w:rPr>
              <w:t>РЫНОЧНЫЕ ВОЗМОЖНОСТИ</w:t>
            </w:r>
          </w:p>
        </w:tc>
      </w:tr>
      <w:tr w:rsidR="000F0EBB" w:rsidRPr="00085C93" w:rsidTr="008C1FD1">
        <w:trPr>
          <w:trHeight w:val="315"/>
          <w:tblCellSpacing w:w="0" w:type="dxa"/>
          <w:jc w:val="center"/>
        </w:trPr>
        <w:tc>
          <w:tcPr>
            <w:tcW w:w="4920" w:type="dxa"/>
            <w:tcBorders>
              <w:left w:val="single" w:sz="6" w:space="0" w:color="000000"/>
              <w:bottom w:val="single" w:sz="6" w:space="0" w:color="000000"/>
              <w:right w:val="single" w:sz="6" w:space="0" w:color="000000"/>
            </w:tcBorders>
            <w:vAlign w:val="bottom"/>
            <w:hideMark/>
          </w:tcPr>
          <w:p w:rsidR="000F0EBB" w:rsidRPr="00085C93" w:rsidRDefault="000F0EBB" w:rsidP="00085C93">
            <w:pPr>
              <w:spacing w:after="0" w:line="360" w:lineRule="auto"/>
              <w:jc w:val="both"/>
              <w:rPr>
                <w:rFonts w:ascii="Times New Roman" w:eastAsia="Times New Roman" w:hAnsi="Times New Roman" w:cs="Times New Roman"/>
                <w:sz w:val="28"/>
                <w:szCs w:val="28"/>
                <w:lang w:eastAsia="ru-RU"/>
              </w:rPr>
            </w:pPr>
            <w:r w:rsidRPr="00085C93">
              <w:rPr>
                <w:rFonts w:ascii="Times New Roman" w:eastAsia="Times New Roman" w:hAnsi="Times New Roman" w:cs="Times New Roman"/>
                <w:sz w:val="28"/>
                <w:szCs w:val="28"/>
                <w:lang w:eastAsia="ru-RU"/>
              </w:rPr>
              <w:t>СЛАБЫЕ СТОРОНЫ</w:t>
            </w:r>
          </w:p>
        </w:tc>
        <w:tc>
          <w:tcPr>
            <w:tcW w:w="4905" w:type="dxa"/>
            <w:tcBorders>
              <w:bottom w:val="single" w:sz="6" w:space="0" w:color="000000"/>
              <w:right w:val="single" w:sz="6" w:space="0" w:color="000000"/>
            </w:tcBorders>
            <w:vAlign w:val="bottom"/>
            <w:hideMark/>
          </w:tcPr>
          <w:p w:rsidR="000F0EBB" w:rsidRPr="00085C93" w:rsidRDefault="000F0EBB" w:rsidP="00085C93">
            <w:pPr>
              <w:spacing w:after="0" w:line="360" w:lineRule="auto"/>
              <w:jc w:val="both"/>
              <w:rPr>
                <w:rFonts w:ascii="Times New Roman" w:eastAsia="Times New Roman" w:hAnsi="Times New Roman" w:cs="Times New Roman"/>
                <w:sz w:val="28"/>
                <w:szCs w:val="28"/>
                <w:lang w:eastAsia="ru-RU"/>
              </w:rPr>
            </w:pPr>
            <w:r w:rsidRPr="00085C93">
              <w:rPr>
                <w:rFonts w:ascii="Times New Roman" w:eastAsia="Times New Roman" w:hAnsi="Times New Roman" w:cs="Times New Roman"/>
                <w:sz w:val="28"/>
                <w:szCs w:val="28"/>
                <w:lang w:eastAsia="ru-RU"/>
              </w:rPr>
              <w:t>РЫНОЧНЫЕ УГРОЗЫ</w:t>
            </w:r>
          </w:p>
        </w:tc>
      </w:tr>
    </w:tbl>
    <w:p w:rsidR="000F0EBB" w:rsidRPr="00085C93" w:rsidRDefault="000F0EBB" w:rsidP="00085C93">
      <w:pPr>
        <w:spacing w:after="0" w:line="360" w:lineRule="auto"/>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Рис. 1 – Матрица </w:t>
      </w:r>
      <w:r w:rsidRPr="00085C93">
        <w:rPr>
          <w:rFonts w:ascii="Times New Roman" w:eastAsia="Times New Roman" w:hAnsi="Times New Roman" w:cs="Times New Roman"/>
          <w:color w:val="333333"/>
          <w:sz w:val="28"/>
          <w:szCs w:val="28"/>
          <w:lang w:eastAsia="ru-RU"/>
        </w:rPr>
        <w:t>SWOT </w:t>
      </w:r>
      <w:r w:rsidRPr="00085C93">
        <w:rPr>
          <w:rFonts w:ascii="Times New Roman" w:eastAsia="Times New Roman" w:hAnsi="Times New Roman" w:cs="Times New Roman"/>
          <w:color w:val="000000"/>
          <w:sz w:val="28"/>
          <w:szCs w:val="28"/>
          <w:lang w:eastAsia="ru-RU"/>
        </w:rPr>
        <w:t>-анализа</w:t>
      </w:r>
    </w:p>
    <w:p w:rsidR="000F0EBB" w:rsidRPr="00085C93" w:rsidRDefault="000F0EBB" w:rsidP="00085C93">
      <w:pPr>
        <w:spacing w:after="0" w:line="360" w:lineRule="auto"/>
        <w:ind w:firstLine="705"/>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В соответствующие ячейки матрицы необходимо занести сильные и слабые стороны предприятия, а также рыночные возможности и угрозы.</w:t>
      </w:r>
    </w:p>
    <w:p w:rsidR="000F0EBB" w:rsidRPr="00085C93" w:rsidRDefault="000F0EBB" w:rsidP="00085C93">
      <w:pPr>
        <w:spacing w:after="0" w:line="360" w:lineRule="auto"/>
        <w:ind w:firstLine="705"/>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b/>
          <w:bCs/>
          <w:color w:val="000000"/>
          <w:sz w:val="28"/>
          <w:szCs w:val="28"/>
          <w:lang w:eastAsia="ru-RU"/>
        </w:rPr>
        <w:lastRenderedPageBreak/>
        <w:t>Сильные стороны </w:t>
      </w:r>
      <w:r w:rsidRPr="00085C93">
        <w:rPr>
          <w:rFonts w:ascii="Times New Roman" w:eastAsia="Times New Roman" w:hAnsi="Times New Roman" w:cs="Times New Roman"/>
          <w:color w:val="000000"/>
          <w:sz w:val="28"/>
          <w:szCs w:val="28"/>
          <w:lang w:eastAsia="ru-RU"/>
        </w:rPr>
        <w:t>предприятия – то, в чем оно преуспело или какая-то особенность, предоставляющая дополнительные возможности.</w:t>
      </w:r>
    </w:p>
    <w:p w:rsidR="000F0EBB" w:rsidRPr="00085C93" w:rsidRDefault="000F0EBB" w:rsidP="00085C93">
      <w:pPr>
        <w:spacing w:after="0" w:line="360" w:lineRule="auto"/>
        <w:ind w:firstLine="705"/>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b/>
          <w:bCs/>
          <w:color w:val="000000"/>
          <w:sz w:val="28"/>
          <w:szCs w:val="28"/>
          <w:lang w:eastAsia="ru-RU"/>
        </w:rPr>
        <w:t>Слабые стороны </w:t>
      </w:r>
      <w:r w:rsidRPr="00085C93">
        <w:rPr>
          <w:rFonts w:ascii="Times New Roman" w:eastAsia="Times New Roman" w:hAnsi="Times New Roman" w:cs="Times New Roman"/>
          <w:color w:val="000000"/>
          <w:sz w:val="28"/>
          <w:szCs w:val="28"/>
          <w:lang w:eastAsia="ru-RU"/>
        </w:rPr>
        <w:t>предприятия – это отсутствие чего-то важного для функционирования предприятия или то, что предприятию пока не удается по сравнению с другими компаниями и ставит его в неблагоприятное положение.</w:t>
      </w:r>
    </w:p>
    <w:p w:rsidR="000F0EBB" w:rsidRPr="00085C93" w:rsidRDefault="000F0EBB" w:rsidP="00085C93">
      <w:pPr>
        <w:spacing w:after="0" w:line="360" w:lineRule="auto"/>
        <w:ind w:firstLine="705"/>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b/>
          <w:bCs/>
          <w:color w:val="000000"/>
          <w:sz w:val="28"/>
          <w:szCs w:val="28"/>
          <w:lang w:eastAsia="ru-RU"/>
        </w:rPr>
        <w:t>Рыночные возможности </w:t>
      </w:r>
      <w:r w:rsidRPr="00085C93">
        <w:rPr>
          <w:rFonts w:ascii="Times New Roman" w:eastAsia="Times New Roman" w:hAnsi="Times New Roman" w:cs="Times New Roman"/>
          <w:color w:val="000000"/>
          <w:sz w:val="28"/>
          <w:szCs w:val="28"/>
          <w:lang w:eastAsia="ru-RU"/>
        </w:rPr>
        <w:t>– это благоприятные обстоятельства, которые предприятие может использовать для получения преимущества.</w:t>
      </w:r>
    </w:p>
    <w:p w:rsidR="000F0EBB" w:rsidRPr="00085C93" w:rsidRDefault="000F0EBB" w:rsidP="00085C93">
      <w:pPr>
        <w:spacing w:after="0" w:line="360" w:lineRule="auto"/>
        <w:ind w:firstLine="705"/>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b/>
          <w:bCs/>
          <w:color w:val="000000"/>
          <w:sz w:val="28"/>
          <w:szCs w:val="28"/>
          <w:lang w:eastAsia="ru-RU"/>
        </w:rPr>
        <w:t>Рыночные угрозы </w:t>
      </w:r>
      <w:r w:rsidRPr="00085C93">
        <w:rPr>
          <w:rFonts w:ascii="Times New Roman" w:eastAsia="Times New Roman" w:hAnsi="Times New Roman" w:cs="Times New Roman"/>
          <w:color w:val="000000"/>
          <w:sz w:val="28"/>
          <w:szCs w:val="28"/>
          <w:lang w:eastAsia="ru-RU"/>
        </w:rPr>
        <w:t>– события, наступление которых может оказать неблагоприятное воздействие на предприятие.</w:t>
      </w:r>
    </w:p>
    <w:p w:rsidR="000F0EBB" w:rsidRPr="00085C93" w:rsidRDefault="000F0EBB" w:rsidP="00085C93">
      <w:pPr>
        <w:spacing w:after="0" w:line="360" w:lineRule="auto"/>
        <w:ind w:firstLine="705"/>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color w:val="000000"/>
          <w:sz w:val="28"/>
          <w:szCs w:val="28"/>
          <w:lang w:eastAsia="ru-RU"/>
        </w:rPr>
        <w:t>Следует обратить внимание на то, что один и тот же фактор для разных предприятий может быть как угрозой, так и возможностью.</w:t>
      </w:r>
    </w:p>
    <w:p w:rsidR="000F0EBB" w:rsidRPr="00085C93" w:rsidRDefault="000F0EBB" w:rsidP="00085C93">
      <w:pPr>
        <w:spacing w:after="0" w:line="360" w:lineRule="auto"/>
        <w:ind w:firstLine="705"/>
        <w:jc w:val="both"/>
        <w:rPr>
          <w:rFonts w:ascii="Times New Roman" w:eastAsia="Times New Roman" w:hAnsi="Times New Roman" w:cs="Times New Roman"/>
          <w:color w:val="000000"/>
          <w:sz w:val="28"/>
          <w:szCs w:val="28"/>
          <w:lang w:eastAsia="ru-RU"/>
        </w:rPr>
      </w:pPr>
      <w:r w:rsidRPr="00085C93">
        <w:rPr>
          <w:rFonts w:ascii="Times New Roman" w:eastAsia="Times New Roman" w:hAnsi="Times New Roman" w:cs="Times New Roman"/>
          <w:i/>
          <w:iCs/>
          <w:color w:val="000000"/>
          <w:sz w:val="28"/>
          <w:szCs w:val="28"/>
          <w:lang w:eastAsia="ru-RU"/>
        </w:rPr>
        <w:t>Например, </w:t>
      </w:r>
      <w:r w:rsidRPr="00085C93">
        <w:rPr>
          <w:rFonts w:ascii="Times New Roman" w:eastAsia="Times New Roman" w:hAnsi="Times New Roman" w:cs="Times New Roman"/>
          <w:color w:val="000000"/>
          <w:sz w:val="28"/>
          <w:szCs w:val="28"/>
          <w:lang w:eastAsia="ru-RU"/>
        </w:rPr>
        <w:t>для магазина, торгующего дорогими продуктами, рост доходов населения может быть возможностью, так как приведет к увеличению числа покупателей. В то же время, для магазина-</w:t>
      </w:r>
      <w:proofErr w:type="spellStart"/>
      <w:r w:rsidRPr="00085C93">
        <w:rPr>
          <w:rFonts w:ascii="Times New Roman" w:eastAsia="Times New Roman" w:hAnsi="Times New Roman" w:cs="Times New Roman"/>
          <w:color w:val="000000"/>
          <w:sz w:val="28"/>
          <w:szCs w:val="28"/>
          <w:lang w:eastAsia="ru-RU"/>
        </w:rPr>
        <w:t>дискаунтера</w:t>
      </w:r>
      <w:proofErr w:type="spellEnd"/>
      <w:r w:rsidRPr="00085C93">
        <w:rPr>
          <w:rFonts w:ascii="Times New Roman" w:eastAsia="Times New Roman" w:hAnsi="Times New Roman" w:cs="Times New Roman"/>
          <w:color w:val="000000"/>
          <w:sz w:val="28"/>
          <w:szCs w:val="28"/>
          <w:lang w:eastAsia="ru-RU"/>
        </w:rPr>
        <w:t xml:space="preserve"> тот же фактор может стать угрозой, так как его покупатели с ростом зарплат могут перейти к конкурентам, предлагающим более высокий уровень сервиса.</w:t>
      </w:r>
    </w:p>
    <w:p w:rsidR="000F0EBB" w:rsidRPr="00085C93" w:rsidRDefault="000F0EBB" w:rsidP="00085C93">
      <w:pPr>
        <w:pStyle w:val="p114"/>
        <w:spacing w:before="0" w:beforeAutospacing="0" w:after="0" w:afterAutospacing="0" w:line="360" w:lineRule="auto"/>
        <w:jc w:val="both"/>
        <w:rPr>
          <w:b/>
          <w:bCs/>
          <w:color w:val="000000"/>
          <w:sz w:val="28"/>
          <w:szCs w:val="28"/>
        </w:rPr>
      </w:pPr>
      <w:r w:rsidRPr="00085C93">
        <w:rPr>
          <w:b/>
          <w:bCs/>
          <w:color w:val="000000"/>
          <w:sz w:val="28"/>
          <w:szCs w:val="28"/>
        </w:rPr>
        <w:t xml:space="preserve"> Факторы, учитываемые при SWOT-анализе.</w:t>
      </w:r>
    </w:p>
    <w:p w:rsidR="000F0EBB" w:rsidRPr="00085C93" w:rsidRDefault="000F0EBB" w:rsidP="00085C93">
      <w:pPr>
        <w:pStyle w:val="p115"/>
        <w:spacing w:before="0" w:beforeAutospacing="0" w:after="0" w:afterAutospacing="0" w:line="360" w:lineRule="auto"/>
        <w:ind w:firstLine="705"/>
        <w:jc w:val="both"/>
        <w:rPr>
          <w:color w:val="000000"/>
          <w:sz w:val="28"/>
          <w:szCs w:val="28"/>
        </w:rPr>
      </w:pPr>
      <w:r w:rsidRPr="00085C93">
        <w:rPr>
          <w:color w:val="000000"/>
          <w:sz w:val="28"/>
          <w:szCs w:val="28"/>
        </w:rPr>
        <w:t>При проведении </w:t>
      </w:r>
      <w:r w:rsidRPr="00085C93">
        <w:rPr>
          <w:rStyle w:val="ft38"/>
          <w:b/>
          <w:bCs/>
          <w:color w:val="000000"/>
          <w:sz w:val="28"/>
          <w:szCs w:val="28"/>
        </w:rPr>
        <w:t>SWOT-анализа </w:t>
      </w:r>
      <w:r w:rsidRPr="00085C93">
        <w:rPr>
          <w:color w:val="000000"/>
          <w:sz w:val="28"/>
          <w:szCs w:val="28"/>
        </w:rPr>
        <w:t>определяются и учитываются при подведении итогов следующие </w:t>
      </w:r>
      <w:r w:rsidRPr="00085C93">
        <w:rPr>
          <w:rStyle w:val="ft38"/>
          <w:b/>
          <w:bCs/>
          <w:color w:val="000000"/>
          <w:sz w:val="28"/>
          <w:szCs w:val="28"/>
        </w:rPr>
        <w:t>факторы</w:t>
      </w:r>
      <w:r w:rsidRPr="00085C93">
        <w:rPr>
          <w:color w:val="000000"/>
          <w:sz w:val="28"/>
          <w:szCs w:val="28"/>
        </w:rPr>
        <w:t>:</w:t>
      </w:r>
    </w:p>
    <w:p w:rsidR="000F0EBB" w:rsidRPr="00085C93" w:rsidRDefault="000F0EBB" w:rsidP="00085C93">
      <w:pPr>
        <w:pStyle w:val="p12"/>
        <w:spacing w:before="0" w:beforeAutospacing="0" w:after="0" w:afterAutospacing="0" w:line="360" w:lineRule="auto"/>
        <w:jc w:val="both"/>
        <w:rPr>
          <w:i/>
          <w:iCs/>
          <w:color w:val="000000"/>
          <w:sz w:val="28"/>
          <w:szCs w:val="28"/>
        </w:rPr>
      </w:pPr>
      <w:r w:rsidRPr="00085C93">
        <w:rPr>
          <w:rStyle w:val="ft57"/>
          <w:i/>
          <w:iCs/>
          <w:color w:val="000000"/>
          <w:sz w:val="28"/>
          <w:szCs w:val="28"/>
        </w:rPr>
        <w:t>1.</w:t>
      </w:r>
      <w:r w:rsidRPr="00085C93">
        <w:rPr>
          <w:rStyle w:val="ft58"/>
          <w:i/>
          <w:iCs/>
          <w:color w:val="000000"/>
          <w:sz w:val="28"/>
          <w:szCs w:val="28"/>
        </w:rPr>
        <w:t>Потенциальные внутренние сильные стороны (S):</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Четко проявляемая компетентность;</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Адекватные финансовые источники;</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Высокое искусство конкурентной борьбы;</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Хорошее понимание потребителей;</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Признанный рыночный лидер;</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Четко сформулированная стратегия;</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lastRenderedPageBreak/>
        <w:t>-</w:t>
      </w:r>
      <w:r w:rsidRPr="00085C93">
        <w:rPr>
          <w:rStyle w:val="ft55"/>
          <w:color w:val="000000"/>
          <w:sz w:val="28"/>
          <w:szCs w:val="28"/>
        </w:rPr>
        <w:t>Использование экономии на масштабах производства, ценовое преимущество;</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9"/>
          <w:color w:val="000000"/>
          <w:sz w:val="28"/>
          <w:szCs w:val="28"/>
        </w:rPr>
        <w:t>Собственная уникальная технология, лучшие производственные мощности;</w:t>
      </w:r>
    </w:p>
    <w:p w:rsidR="000F0EBB" w:rsidRPr="00085C93" w:rsidRDefault="000F0EBB" w:rsidP="00085C93">
      <w:pPr>
        <w:pStyle w:val="p78"/>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Проверенное надежное управление;</w:t>
      </w:r>
    </w:p>
    <w:p w:rsidR="000F0EBB" w:rsidRPr="00085C93" w:rsidRDefault="000F0EBB" w:rsidP="00085C93">
      <w:pPr>
        <w:pStyle w:val="p78"/>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Надежная сеть распределения;</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Высокое искусство НИОКР;</w:t>
      </w:r>
    </w:p>
    <w:p w:rsidR="000F0EBB" w:rsidRPr="00085C93" w:rsidRDefault="000F0EBB" w:rsidP="00085C93">
      <w:pPr>
        <w:pStyle w:val="p78"/>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Наиболее эффективная в отрасли реклама.</w:t>
      </w:r>
    </w:p>
    <w:p w:rsidR="000F0EBB" w:rsidRPr="00085C93" w:rsidRDefault="000F0EBB" w:rsidP="00085C93">
      <w:pPr>
        <w:pStyle w:val="p12"/>
        <w:spacing w:before="0" w:beforeAutospacing="0" w:after="0" w:afterAutospacing="0" w:line="360" w:lineRule="auto"/>
        <w:jc w:val="both"/>
        <w:rPr>
          <w:i/>
          <w:iCs/>
          <w:color w:val="000000"/>
          <w:sz w:val="28"/>
          <w:szCs w:val="28"/>
        </w:rPr>
      </w:pPr>
      <w:r w:rsidRPr="00085C93">
        <w:rPr>
          <w:rStyle w:val="ft57"/>
          <w:i/>
          <w:iCs/>
          <w:color w:val="000000"/>
          <w:sz w:val="28"/>
          <w:szCs w:val="28"/>
        </w:rPr>
        <w:t>2.</w:t>
      </w:r>
      <w:r w:rsidRPr="00085C93">
        <w:rPr>
          <w:rStyle w:val="ft58"/>
          <w:i/>
          <w:iCs/>
          <w:color w:val="000000"/>
          <w:sz w:val="28"/>
          <w:szCs w:val="28"/>
        </w:rPr>
        <w:t>Потенциальные внутренние слабости(W):</w:t>
      </w:r>
    </w:p>
    <w:p w:rsidR="000F0EBB" w:rsidRPr="00085C93" w:rsidRDefault="000F0EBB" w:rsidP="00085C93">
      <w:pPr>
        <w:pStyle w:val="p78"/>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Потеря некоторых аспектов компетентности;</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Недоступность финансов, необходимых для изменения стратеги;</w:t>
      </w:r>
    </w:p>
    <w:p w:rsidR="000F0EBB" w:rsidRPr="00085C93" w:rsidRDefault="000F0EBB" w:rsidP="00085C93">
      <w:pPr>
        <w:pStyle w:val="p78"/>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Рыночное искусство ниже среднего;</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Отсутствие анализа информации о потребителях;</w:t>
      </w:r>
    </w:p>
    <w:p w:rsidR="000F0EBB" w:rsidRPr="00085C93" w:rsidRDefault="000F0EBB" w:rsidP="00801AF0">
      <w:pPr>
        <w:pStyle w:val="p78"/>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Слабый участник рынка;</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Отсутствие четко выраженной стратегии, непоследовательность в ее реализации;</w:t>
      </w:r>
    </w:p>
    <w:p w:rsidR="000F0EBB" w:rsidRPr="00085C93" w:rsidRDefault="000F0EBB" w:rsidP="00085C93">
      <w:pPr>
        <w:pStyle w:val="p78"/>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Высокая стоимость продукции в сравнении с ключевыми конкурентами;</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proofErr w:type="gramStart"/>
      <w:r w:rsidRPr="00085C93">
        <w:rPr>
          <w:rStyle w:val="ft55"/>
          <w:color w:val="000000"/>
          <w:sz w:val="28"/>
          <w:szCs w:val="28"/>
        </w:rPr>
        <w:t>Устарелые</w:t>
      </w:r>
      <w:proofErr w:type="gramEnd"/>
      <w:r w:rsidRPr="00085C93">
        <w:rPr>
          <w:rStyle w:val="ft55"/>
          <w:color w:val="000000"/>
          <w:sz w:val="28"/>
          <w:szCs w:val="28"/>
        </w:rPr>
        <w:t xml:space="preserve"> технология и оборудование;</w:t>
      </w:r>
    </w:p>
    <w:p w:rsidR="000F0EBB" w:rsidRPr="00085C93" w:rsidRDefault="000F0EBB" w:rsidP="00085C93">
      <w:pPr>
        <w:pStyle w:val="p78"/>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Потеря глубины и гибкости управления;</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55"/>
          <w:color w:val="000000"/>
          <w:sz w:val="28"/>
          <w:szCs w:val="28"/>
        </w:rPr>
        <w:t>Слабая сеть распределения;</w:t>
      </w:r>
    </w:p>
    <w:p w:rsidR="000F0EBB" w:rsidRPr="00085C93" w:rsidRDefault="000F0EBB" w:rsidP="00085C93">
      <w:pPr>
        <w:pStyle w:val="p78"/>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17"/>
          <w:color w:val="000000"/>
          <w:sz w:val="28"/>
          <w:szCs w:val="28"/>
        </w:rPr>
        <w:t>Слабые позиции в НИОКР;</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17"/>
          <w:color w:val="000000"/>
          <w:sz w:val="28"/>
          <w:szCs w:val="28"/>
        </w:rPr>
        <w:t>Слабая политика продвижения.</w:t>
      </w:r>
    </w:p>
    <w:p w:rsidR="000F0EBB" w:rsidRPr="00085C93" w:rsidRDefault="000F0EBB" w:rsidP="00085C93">
      <w:pPr>
        <w:pStyle w:val="p116"/>
        <w:spacing w:before="0" w:beforeAutospacing="0" w:after="0" w:afterAutospacing="0" w:line="360" w:lineRule="auto"/>
        <w:jc w:val="both"/>
        <w:rPr>
          <w:i/>
          <w:iCs/>
          <w:color w:val="000000"/>
          <w:sz w:val="28"/>
          <w:szCs w:val="28"/>
        </w:rPr>
      </w:pPr>
      <w:r w:rsidRPr="00085C93">
        <w:rPr>
          <w:rStyle w:val="ft57"/>
          <w:i/>
          <w:iCs/>
          <w:color w:val="000000"/>
          <w:sz w:val="28"/>
          <w:szCs w:val="28"/>
        </w:rPr>
        <w:t>3.</w:t>
      </w:r>
      <w:r w:rsidRPr="00085C93">
        <w:rPr>
          <w:rStyle w:val="ft60"/>
          <w:i/>
          <w:iCs/>
          <w:color w:val="000000"/>
          <w:sz w:val="28"/>
          <w:szCs w:val="28"/>
        </w:rPr>
        <w:t>Потенциальные внешние благоприятные возможности (О):</w:t>
      </w:r>
    </w:p>
    <w:p w:rsidR="000F0EBB" w:rsidRPr="00085C93" w:rsidRDefault="000F0EBB" w:rsidP="00085C93">
      <w:pPr>
        <w:pStyle w:val="p78"/>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17"/>
          <w:color w:val="000000"/>
          <w:sz w:val="28"/>
          <w:szCs w:val="28"/>
        </w:rPr>
        <w:t>Возможность обслуживания дополнительных групп потребителей;</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17"/>
          <w:color w:val="000000"/>
          <w:sz w:val="28"/>
          <w:szCs w:val="28"/>
        </w:rPr>
        <w:t>Расширение диапазона возможных товаров;</w:t>
      </w:r>
    </w:p>
    <w:p w:rsidR="000F0EBB" w:rsidRPr="00085C93" w:rsidRDefault="000F0EBB" w:rsidP="00085C93">
      <w:pPr>
        <w:pStyle w:val="p78"/>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17"/>
          <w:color w:val="000000"/>
          <w:sz w:val="28"/>
          <w:szCs w:val="28"/>
        </w:rPr>
        <w:t>Благодушие конкурентов;</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17"/>
          <w:color w:val="000000"/>
          <w:sz w:val="28"/>
          <w:szCs w:val="28"/>
        </w:rPr>
        <w:t>Снижение торговых барьеров в выходе на внешние рынки;</w:t>
      </w:r>
    </w:p>
    <w:p w:rsidR="000F0EBB" w:rsidRPr="00085C93" w:rsidRDefault="000F0EBB" w:rsidP="00085C93">
      <w:pPr>
        <w:pStyle w:val="p78"/>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17"/>
          <w:color w:val="000000"/>
          <w:sz w:val="28"/>
          <w:szCs w:val="28"/>
        </w:rPr>
        <w:t>Благоприятный сдвиг в курсах валют;</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17"/>
          <w:color w:val="000000"/>
          <w:sz w:val="28"/>
          <w:szCs w:val="28"/>
        </w:rPr>
        <w:t>Большая доступность ресурсов;</w:t>
      </w:r>
    </w:p>
    <w:p w:rsidR="000F0EBB" w:rsidRPr="00085C93" w:rsidRDefault="000F0EBB" w:rsidP="00085C93">
      <w:pPr>
        <w:pStyle w:val="p78"/>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17"/>
          <w:color w:val="000000"/>
          <w:sz w:val="28"/>
          <w:szCs w:val="28"/>
        </w:rPr>
        <w:t>Ослабление ограничивающего законодательства;</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lastRenderedPageBreak/>
        <w:t>-</w:t>
      </w:r>
      <w:r w:rsidRPr="00085C93">
        <w:rPr>
          <w:rStyle w:val="ft17"/>
          <w:color w:val="000000"/>
          <w:sz w:val="28"/>
          <w:szCs w:val="28"/>
        </w:rPr>
        <w:t>Ослабление нестабильности бизнеса.</w:t>
      </w:r>
    </w:p>
    <w:p w:rsidR="000F0EBB" w:rsidRPr="00085C93" w:rsidRDefault="000F0EBB" w:rsidP="00085C93">
      <w:pPr>
        <w:pStyle w:val="p117"/>
        <w:spacing w:before="0" w:beforeAutospacing="0" w:after="0" w:afterAutospacing="0" w:line="360" w:lineRule="auto"/>
        <w:jc w:val="both"/>
        <w:rPr>
          <w:i/>
          <w:iCs/>
          <w:color w:val="000000"/>
          <w:sz w:val="28"/>
          <w:szCs w:val="28"/>
        </w:rPr>
      </w:pPr>
      <w:r w:rsidRPr="00085C93">
        <w:rPr>
          <w:rStyle w:val="ft57"/>
          <w:i/>
          <w:iCs/>
          <w:color w:val="000000"/>
          <w:sz w:val="28"/>
          <w:szCs w:val="28"/>
        </w:rPr>
        <w:t>4.</w:t>
      </w:r>
      <w:r w:rsidRPr="00085C93">
        <w:rPr>
          <w:rStyle w:val="ft60"/>
          <w:i/>
          <w:iCs/>
          <w:color w:val="000000"/>
          <w:sz w:val="28"/>
          <w:szCs w:val="28"/>
        </w:rPr>
        <w:t>Потенциальные внешние угрозы (Т):</w:t>
      </w:r>
    </w:p>
    <w:p w:rsidR="000F0EBB" w:rsidRPr="00085C93" w:rsidRDefault="000F0EBB" w:rsidP="00085C93">
      <w:pPr>
        <w:pStyle w:val="p11"/>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19"/>
          <w:color w:val="000000"/>
          <w:sz w:val="28"/>
          <w:szCs w:val="28"/>
        </w:rPr>
        <w:t>Ослабление роста рынка, неблагоприятные демографические изменения ввода новых рыночных сегментов;</w:t>
      </w:r>
    </w:p>
    <w:p w:rsidR="000F0EBB" w:rsidRPr="00085C93" w:rsidRDefault="000F0EBB" w:rsidP="00085C93">
      <w:pPr>
        <w:pStyle w:val="p11"/>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6"/>
          <w:color w:val="000000"/>
          <w:sz w:val="28"/>
          <w:szCs w:val="28"/>
        </w:rPr>
        <w:t>Увеличение продаж заменяющих товаров, изменение вкусов и потребностей покупателей;</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17"/>
          <w:color w:val="000000"/>
          <w:sz w:val="28"/>
          <w:szCs w:val="28"/>
        </w:rPr>
        <w:t>Ожесточение конкуренции;</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17"/>
          <w:color w:val="000000"/>
          <w:sz w:val="28"/>
          <w:szCs w:val="28"/>
        </w:rPr>
        <w:t>Появление иностранных конкурентов с товарами низкой стоимости;</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17"/>
          <w:color w:val="000000"/>
          <w:sz w:val="28"/>
          <w:szCs w:val="28"/>
        </w:rPr>
        <w:t>Неблагоприятный сдвиг в курсах валют;</w:t>
      </w:r>
    </w:p>
    <w:p w:rsidR="000F0EBB" w:rsidRPr="00085C93" w:rsidRDefault="000F0EBB" w:rsidP="00085C93">
      <w:pPr>
        <w:pStyle w:val="p77"/>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17"/>
          <w:color w:val="000000"/>
          <w:sz w:val="28"/>
          <w:szCs w:val="28"/>
        </w:rPr>
        <w:t>Усиление требований поставщиков;</w:t>
      </w:r>
    </w:p>
    <w:p w:rsidR="000F0EBB" w:rsidRPr="00085C93" w:rsidRDefault="000F0EBB" w:rsidP="00085C93">
      <w:pPr>
        <w:pStyle w:val="p78"/>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17"/>
          <w:color w:val="000000"/>
          <w:sz w:val="28"/>
          <w:szCs w:val="28"/>
        </w:rPr>
        <w:t>Законодательное регулирование цены;</w:t>
      </w:r>
    </w:p>
    <w:p w:rsidR="000F0EBB" w:rsidRPr="00085C93" w:rsidRDefault="000F0EBB" w:rsidP="00085C93">
      <w:pPr>
        <w:pStyle w:val="p78"/>
        <w:spacing w:before="0" w:beforeAutospacing="0" w:after="0" w:afterAutospacing="0" w:line="360" w:lineRule="auto"/>
        <w:jc w:val="both"/>
        <w:rPr>
          <w:color w:val="000000"/>
          <w:sz w:val="28"/>
          <w:szCs w:val="28"/>
        </w:rPr>
      </w:pPr>
      <w:r w:rsidRPr="00085C93">
        <w:rPr>
          <w:rStyle w:val="ft5"/>
          <w:rFonts w:eastAsia="Calibri"/>
          <w:color w:val="000000"/>
          <w:sz w:val="28"/>
          <w:szCs w:val="28"/>
        </w:rPr>
        <w:t>-</w:t>
      </w:r>
      <w:r w:rsidRPr="00085C93">
        <w:rPr>
          <w:rStyle w:val="ft17"/>
          <w:color w:val="000000"/>
          <w:sz w:val="28"/>
          <w:szCs w:val="28"/>
        </w:rPr>
        <w:t>Чувствительность к нестабильности внешних условий бизнеса;</w:t>
      </w:r>
    </w:p>
    <w:p w:rsidR="000F0EBB" w:rsidRPr="00085C93" w:rsidRDefault="000F0EBB" w:rsidP="00085C93">
      <w:pPr>
        <w:spacing w:after="0" w:line="360" w:lineRule="auto"/>
        <w:jc w:val="both"/>
        <w:rPr>
          <w:rFonts w:ascii="Times New Roman" w:hAnsi="Times New Roman" w:cs="Times New Roman"/>
          <w:sz w:val="28"/>
          <w:szCs w:val="28"/>
        </w:rPr>
      </w:pP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b/>
          <w:sz w:val="28"/>
          <w:szCs w:val="28"/>
        </w:rPr>
        <w:t>Задание № 1</w:t>
      </w:r>
      <w:proofErr w:type="gramStart"/>
      <w:r w:rsidRPr="00085C93">
        <w:rPr>
          <w:rFonts w:ascii="Times New Roman" w:hAnsi="Times New Roman" w:cs="Times New Roman"/>
          <w:sz w:val="28"/>
          <w:szCs w:val="28"/>
        </w:rPr>
        <w:t xml:space="preserve"> С</w:t>
      </w:r>
      <w:proofErr w:type="gramEnd"/>
      <w:r w:rsidRPr="00085C93">
        <w:rPr>
          <w:rFonts w:ascii="Times New Roman" w:hAnsi="Times New Roman" w:cs="Times New Roman"/>
          <w:sz w:val="28"/>
          <w:szCs w:val="28"/>
        </w:rPr>
        <w:t xml:space="preserve">оставить </w:t>
      </w:r>
      <w:r w:rsidRPr="00085C93">
        <w:rPr>
          <w:rFonts w:ascii="Times New Roman" w:hAnsi="Times New Roman" w:cs="Times New Roman"/>
          <w:sz w:val="28"/>
          <w:szCs w:val="28"/>
          <w:lang w:val="en-US"/>
        </w:rPr>
        <w:t>SWOT</w:t>
      </w:r>
      <w:r w:rsidRPr="00085C93">
        <w:rPr>
          <w:rFonts w:ascii="Times New Roman" w:hAnsi="Times New Roman" w:cs="Times New Roman"/>
          <w:sz w:val="28"/>
          <w:szCs w:val="28"/>
        </w:rPr>
        <w:t xml:space="preserve"> – Анализ предприятия, где Вы проходите практику</w:t>
      </w:r>
    </w:p>
    <w:tbl>
      <w:tblPr>
        <w:tblStyle w:val="ab"/>
        <w:tblW w:w="0" w:type="auto"/>
        <w:tblLook w:val="04A0" w:firstRow="1" w:lastRow="0" w:firstColumn="1" w:lastColumn="0" w:noHBand="0" w:noVBand="1"/>
      </w:tblPr>
      <w:tblGrid>
        <w:gridCol w:w="4785"/>
        <w:gridCol w:w="4786"/>
      </w:tblGrid>
      <w:tr w:rsidR="000F0EBB" w:rsidRPr="00085C93" w:rsidTr="008C1FD1">
        <w:tc>
          <w:tcPr>
            <w:tcW w:w="4785" w:type="dxa"/>
          </w:tcPr>
          <w:p w:rsidR="000F0EBB" w:rsidRPr="00085C93" w:rsidRDefault="000F0EBB" w:rsidP="00085C93">
            <w:pPr>
              <w:spacing w:line="360" w:lineRule="auto"/>
              <w:jc w:val="both"/>
              <w:rPr>
                <w:sz w:val="28"/>
                <w:szCs w:val="28"/>
              </w:rPr>
            </w:pPr>
            <w:r w:rsidRPr="00085C93">
              <w:rPr>
                <w:sz w:val="28"/>
                <w:szCs w:val="28"/>
              </w:rPr>
              <w:t>Сильные стороны</w:t>
            </w:r>
          </w:p>
          <w:p w:rsidR="000F0EBB" w:rsidRPr="00085C93" w:rsidRDefault="000F0EBB" w:rsidP="00085C93">
            <w:pPr>
              <w:spacing w:line="360" w:lineRule="auto"/>
              <w:jc w:val="both"/>
              <w:rPr>
                <w:sz w:val="28"/>
                <w:szCs w:val="28"/>
              </w:rPr>
            </w:pPr>
          </w:p>
          <w:p w:rsidR="000F0EBB" w:rsidRPr="00085C93" w:rsidRDefault="000F0EBB" w:rsidP="00085C93">
            <w:pPr>
              <w:spacing w:line="360" w:lineRule="auto"/>
              <w:jc w:val="both"/>
              <w:rPr>
                <w:sz w:val="28"/>
                <w:szCs w:val="28"/>
              </w:rPr>
            </w:pPr>
          </w:p>
        </w:tc>
        <w:tc>
          <w:tcPr>
            <w:tcW w:w="4786" w:type="dxa"/>
          </w:tcPr>
          <w:p w:rsidR="000F0EBB" w:rsidRPr="00085C93" w:rsidRDefault="000F0EBB" w:rsidP="00085C93">
            <w:pPr>
              <w:spacing w:line="360" w:lineRule="auto"/>
              <w:jc w:val="both"/>
              <w:rPr>
                <w:sz w:val="28"/>
                <w:szCs w:val="28"/>
              </w:rPr>
            </w:pPr>
            <w:r w:rsidRPr="00085C93">
              <w:rPr>
                <w:sz w:val="28"/>
                <w:szCs w:val="28"/>
              </w:rPr>
              <w:t>Возможности</w:t>
            </w:r>
          </w:p>
        </w:tc>
      </w:tr>
      <w:tr w:rsidR="000F0EBB" w:rsidRPr="00085C93" w:rsidTr="008C1FD1">
        <w:tc>
          <w:tcPr>
            <w:tcW w:w="4785" w:type="dxa"/>
          </w:tcPr>
          <w:p w:rsidR="000F0EBB" w:rsidRPr="00085C93" w:rsidRDefault="000F0EBB" w:rsidP="00085C93">
            <w:pPr>
              <w:spacing w:line="360" w:lineRule="auto"/>
              <w:jc w:val="both"/>
              <w:rPr>
                <w:sz w:val="28"/>
                <w:szCs w:val="28"/>
              </w:rPr>
            </w:pPr>
            <w:r w:rsidRPr="00085C93">
              <w:rPr>
                <w:sz w:val="28"/>
                <w:szCs w:val="28"/>
              </w:rPr>
              <w:t>Слабые стороны</w:t>
            </w:r>
          </w:p>
        </w:tc>
        <w:tc>
          <w:tcPr>
            <w:tcW w:w="4786" w:type="dxa"/>
          </w:tcPr>
          <w:p w:rsidR="000F0EBB" w:rsidRPr="00085C93" w:rsidRDefault="000F0EBB" w:rsidP="00085C93">
            <w:pPr>
              <w:spacing w:line="360" w:lineRule="auto"/>
              <w:jc w:val="both"/>
              <w:rPr>
                <w:sz w:val="28"/>
                <w:szCs w:val="28"/>
              </w:rPr>
            </w:pPr>
            <w:r w:rsidRPr="00085C93">
              <w:rPr>
                <w:sz w:val="28"/>
                <w:szCs w:val="28"/>
              </w:rPr>
              <w:t>Угрозы</w:t>
            </w:r>
          </w:p>
          <w:p w:rsidR="000F0EBB" w:rsidRPr="00085C93" w:rsidRDefault="000F0EBB" w:rsidP="00085C93">
            <w:pPr>
              <w:spacing w:line="360" w:lineRule="auto"/>
              <w:jc w:val="both"/>
              <w:rPr>
                <w:sz w:val="28"/>
                <w:szCs w:val="28"/>
              </w:rPr>
            </w:pPr>
          </w:p>
          <w:p w:rsidR="000F0EBB" w:rsidRPr="00085C93" w:rsidRDefault="000F0EBB" w:rsidP="00085C93">
            <w:pPr>
              <w:spacing w:line="360" w:lineRule="auto"/>
              <w:jc w:val="both"/>
              <w:rPr>
                <w:sz w:val="28"/>
                <w:szCs w:val="28"/>
              </w:rPr>
            </w:pPr>
          </w:p>
        </w:tc>
      </w:tr>
      <w:tr w:rsidR="000F0EBB" w:rsidRPr="00085C93" w:rsidTr="008C1FD1">
        <w:tc>
          <w:tcPr>
            <w:tcW w:w="4785" w:type="dxa"/>
          </w:tcPr>
          <w:p w:rsidR="000F0EBB" w:rsidRPr="00085C93" w:rsidRDefault="000F0EBB" w:rsidP="00085C93">
            <w:pPr>
              <w:spacing w:line="360" w:lineRule="auto"/>
              <w:jc w:val="both"/>
              <w:rPr>
                <w:sz w:val="28"/>
                <w:szCs w:val="28"/>
              </w:rPr>
            </w:pPr>
            <w:r w:rsidRPr="00085C93">
              <w:rPr>
                <w:sz w:val="28"/>
                <w:szCs w:val="28"/>
              </w:rPr>
              <w:t>Мероприятия по предотвращению угроз</w:t>
            </w:r>
          </w:p>
          <w:p w:rsidR="000F0EBB" w:rsidRPr="00085C93" w:rsidRDefault="000F0EBB" w:rsidP="00085C93">
            <w:pPr>
              <w:spacing w:line="360" w:lineRule="auto"/>
              <w:jc w:val="both"/>
              <w:rPr>
                <w:sz w:val="28"/>
                <w:szCs w:val="28"/>
              </w:rPr>
            </w:pPr>
          </w:p>
          <w:p w:rsidR="000F0EBB" w:rsidRPr="00085C93" w:rsidRDefault="000F0EBB" w:rsidP="00085C93">
            <w:pPr>
              <w:spacing w:line="360" w:lineRule="auto"/>
              <w:jc w:val="both"/>
              <w:rPr>
                <w:sz w:val="28"/>
                <w:szCs w:val="28"/>
              </w:rPr>
            </w:pPr>
          </w:p>
        </w:tc>
        <w:tc>
          <w:tcPr>
            <w:tcW w:w="4786" w:type="dxa"/>
          </w:tcPr>
          <w:p w:rsidR="000F0EBB" w:rsidRPr="00085C93" w:rsidRDefault="000F0EBB" w:rsidP="00085C93">
            <w:pPr>
              <w:spacing w:line="360" w:lineRule="auto"/>
              <w:jc w:val="both"/>
              <w:rPr>
                <w:sz w:val="28"/>
                <w:szCs w:val="28"/>
              </w:rPr>
            </w:pPr>
          </w:p>
        </w:tc>
      </w:tr>
    </w:tbl>
    <w:p w:rsidR="000F0EBB" w:rsidRPr="00085C93" w:rsidRDefault="000F0EBB" w:rsidP="00085C93">
      <w:pPr>
        <w:spacing w:after="0" w:line="360" w:lineRule="auto"/>
        <w:jc w:val="both"/>
        <w:rPr>
          <w:rFonts w:ascii="Times New Roman" w:hAnsi="Times New Roman" w:cs="Times New Roman"/>
          <w:sz w:val="28"/>
          <w:szCs w:val="28"/>
        </w:rPr>
      </w:pPr>
    </w:p>
    <w:p w:rsidR="000F0EBB" w:rsidRDefault="000F0EBB" w:rsidP="00085C93">
      <w:pPr>
        <w:spacing w:after="0" w:line="360" w:lineRule="auto"/>
        <w:jc w:val="both"/>
        <w:rPr>
          <w:rFonts w:ascii="Times New Roman" w:hAnsi="Times New Roman" w:cs="Times New Roman"/>
          <w:sz w:val="28"/>
          <w:szCs w:val="28"/>
        </w:rPr>
      </w:pPr>
    </w:p>
    <w:p w:rsidR="00801AF0" w:rsidRPr="00085C93" w:rsidRDefault="00801AF0" w:rsidP="00085C93">
      <w:pPr>
        <w:spacing w:after="0" w:line="360" w:lineRule="auto"/>
        <w:jc w:val="both"/>
        <w:rPr>
          <w:rFonts w:ascii="Times New Roman" w:hAnsi="Times New Roman" w:cs="Times New Roman"/>
          <w:sz w:val="28"/>
          <w:szCs w:val="28"/>
        </w:rPr>
      </w:pPr>
    </w:p>
    <w:p w:rsidR="000F0EBB" w:rsidRPr="00085C93" w:rsidRDefault="000F0EBB" w:rsidP="00085C93">
      <w:pPr>
        <w:spacing w:after="0" w:line="360" w:lineRule="auto"/>
        <w:jc w:val="both"/>
        <w:rPr>
          <w:rFonts w:ascii="Times New Roman" w:hAnsi="Times New Roman" w:cs="Times New Roman"/>
          <w:sz w:val="28"/>
          <w:szCs w:val="28"/>
        </w:rPr>
      </w:pPr>
    </w:p>
    <w:p w:rsidR="00085C93" w:rsidRPr="00085C93" w:rsidRDefault="000F0EBB" w:rsidP="00085C93">
      <w:pPr>
        <w:spacing w:after="0" w:line="360" w:lineRule="auto"/>
        <w:jc w:val="center"/>
        <w:rPr>
          <w:rFonts w:ascii="Times New Roman" w:hAnsi="Times New Roman" w:cs="Times New Roman"/>
          <w:b/>
          <w:sz w:val="28"/>
          <w:szCs w:val="28"/>
        </w:rPr>
      </w:pPr>
      <w:r w:rsidRPr="00085C93">
        <w:rPr>
          <w:rFonts w:ascii="Times New Roman" w:hAnsi="Times New Roman" w:cs="Times New Roman"/>
          <w:b/>
          <w:sz w:val="28"/>
          <w:szCs w:val="28"/>
        </w:rPr>
        <w:lastRenderedPageBreak/>
        <w:t>Практическое занятие 4</w:t>
      </w:r>
    </w:p>
    <w:p w:rsidR="000F0EBB" w:rsidRPr="00085C93" w:rsidRDefault="000F0EBB" w:rsidP="00085C93">
      <w:pPr>
        <w:spacing w:after="0" w:line="360" w:lineRule="auto"/>
        <w:jc w:val="both"/>
        <w:rPr>
          <w:rFonts w:ascii="Times New Roman" w:hAnsi="Times New Roman" w:cs="Times New Roman"/>
          <w:b/>
          <w:sz w:val="28"/>
          <w:szCs w:val="28"/>
        </w:rPr>
      </w:pPr>
      <w:r w:rsidRPr="00085C93">
        <w:rPr>
          <w:rFonts w:ascii="Times New Roman" w:hAnsi="Times New Roman" w:cs="Times New Roman"/>
          <w:b/>
          <w:sz w:val="28"/>
          <w:szCs w:val="28"/>
        </w:rPr>
        <w:t>Решение ситуационных задач по принятию управленческих решений</w:t>
      </w:r>
    </w:p>
    <w:p w:rsidR="000F0EBB" w:rsidRPr="00085C93" w:rsidRDefault="000F0EBB" w:rsidP="00085C93">
      <w:pPr>
        <w:spacing w:after="0" w:line="360" w:lineRule="auto"/>
        <w:jc w:val="both"/>
        <w:rPr>
          <w:rFonts w:ascii="Times New Roman" w:hAnsi="Times New Roman" w:cs="Times New Roman"/>
          <w:b/>
          <w:sz w:val="28"/>
          <w:szCs w:val="28"/>
        </w:rPr>
      </w:pPr>
    </w:p>
    <w:p w:rsidR="000F0EBB" w:rsidRPr="00085C93" w:rsidRDefault="000F0EBB" w:rsidP="00085C93">
      <w:pPr>
        <w:spacing w:after="0" w:line="360" w:lineRule="auto"/>
        <w:jc w:val="center"/>
        <w:rPr>
          <w:rFonts w:ascii="Times New Roman" w:hAnsi="Times New Roman" w:cs="Times New Roman"/>
          <w:b/>
          <w:sz w:val="28"/>
          <w:szCs w:val="28"/>
        </w:rPr>
      </w:pPr>
      <w:proofErr w:type="gramStart"/>
      <w:r w:rsidRPr="00085C93">
        <w:rPr>
          <w:rFonts w:ascii="Times New Roman" w:hAnsi="Times New Roman" w:cs="Times New Roman"/>
          <w:b/>
          <w:sz w:val="28"/>
          <w:szCs w:val="28"/>
        </w:rPr>
        <w:t>Теоретические</w:t>
      </w:r>
      <w:proofErr w:type="gramEnd"/>
      <w:r w:rsidRPr="00085C93">
        <w:rPr>
          <w:rFonts w:ascii="Times New Roman" w:hAnsi="Times New Roman" w:cs="Times New Roman"/>
          <w:b/>
          <w:sz w:val="28"/>
          <w:szCs w:val="28"/>
        </w:rPr>
        <w:t xml:space="preserve"> материал</w:t>
      </w:r>
    </w:p>
    <w:p w:rsidR="000F0EBB" w:rsidRPr="00085C93" w:rsidRDefault="000F0EBB" w:rsidP="00085C93">
      <w:pPr>
        <w:spacing w:after="0" w:line="360" w:lineRule="auto"/>
        <w:jc w:val="both"/>
        <w:rPr>
          <w:rFonts w:ascii="Times New Roman" w:hAnsi="Times New Roman" w:cs="Times New Roman"/>
          <w:sz w:val="28"/>
          <w:szCs w:val="28"/>
        </w:rPr>
      </w:pP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Виды управленческих решений</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 Управленческое решение – акт, направленный на разрешение проблемных ситуаций. Их можно классифицировать по многочисленным признакам. Однако определяющим моментом являются условия, в которых принимается решение. Обычно решение принимается в обстановке определенности или риска (неопределенности). В условиях определенности руководитель сравнительно уверен в результатах каждой из альтернатив. В обстановке риска (неопределенности) максимум, что может сделать руководитель, это определить вероятность успеха для каждой альтернативы.</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Классификация управленческих решений:</w:t>
      </w:r>
    </w:p>
    <w:p w:rsidR="000F0EBB" w:rsidRPr="00085C93" w:rsidRDefault="000F0EBB" w:rsidP="00085C93">
      <w:pPr>
        <w:pStyle w:val="a5"/>
        <w:numPr>
          <w:ilvl w:val="0"/>
          <w:numId w:val="11"/>
        </w:numPr>
        <w:spacing w:after="0" w:line="360" w:lineRule="auto"/>
        <w:jc w:val="both"/>
        <w:rPr>
          <w:rFonts w:ascii="Times New Roman" w:hAnsi="Times New Roman"/>
          <w:sz w:val="28"/>
          <w:szCs w:val="28"/>
        </w:rPr>
      </w:pPr>
      <w:r w:rsidRPr="00085C93">
        <w:rPr>
          <w:rFonts w:ascii="Times New Roman" w:hAnsi="Times New Roman"/>
          <w:sz w:val="28"/>
          <w:szCs w:val="28"/>
        </w:rPr>
        <w:t>по сроку действия, бывают долго-, средне- и краткосрочные решения;</w:t>
      </w:r>
    </w:p>
    <w:p w:rsidR="000F0EBB" w:rsidRPr="00085C93" w:rsidRDefault="000F0EBB" w:rsidP="00085C93">
      <w:pPr>
        <w:pStyle w:val="a5"/>
        <w:numPr>
          <w:ilvl w:val="0"/>
          <w:numId w:val="11"/>
        </w:numPr>
        <w:spacing w:after="0" w:line="360" w:lineRule="auto"/>
        <w:jc w:val="both"/>
        <w:rPr>
          <w:rFonts w:ascii="Times New Roman" w:hAnsi="Times New Roman"/>
          <w:sz w:val="28"/>
          <w:szCs w:val="28"/>
        </w:rPr>
      </w:pPr>
      <w:r w:rsidRPr="00085C93">
        <w:rPr>
          <w:rFonts w:ascii="Times New Roman" w:hAnsi="Times New Roman"/>
          <w:sz w:val="28"/>
          <w:szCs w:val="28"/>
        </w:rPr>
        <w:t>по частоте принятия, бывают одноразовые и повторяющиеся решения;</w:t>
      </w:r>
    </w:p>
    <w:p w:rsidR="000F0EBB" w:rsidRPr="00085C93" w:rsidRDefault="000F0EBB" w:rsidP="00085C93">
      <w:pPr>
        <w:pStyle w:val="a5"/>
        <w:numPr>
          <w:ilvl w:val="0"/>
          <w:numId w:val="11"/>
        </w:numPr>
        <w:spacing w:after="0" w:line="360" w:lineRule="auto"/>
        <w:jc w:val="both"/>
        <w:rPr>
          <w:rFonts w:ascii="Times New Roman" w:hAnsi="Times New Roman"/>
          <w:sz w:val="28"/>
          <w:szCs w:val="28"/>
        </w:rPr>
      </w:pPr>
      <w:r w:rsidRPr="00085C93">
        <w:rPr>
          <w:rFonts w:ascii="Times New Roman" w:hAnsi="Times New Roman"/>
          <w:sz w:val="28"/>
          <w:szCs w:val="28"/>
        </w:rPr>
        <w:t>по широте обхвата, бывают общие, касающиеся всех сотрудников, и узкоспециализированные решения;</w:t>
      </w:r>
    </w:p>
    <w:p w:rsidR="000F0EBB" w:rsidRPr="00085C93" w:rsidRDefault="000F0EBB" w:rsidP="00085C93">
      <w:pPr>
        <w:pStyle w:val="a5"/>
        <w:numPr>
          <w:ilvl w:val="0"/>
          <w:numId w:val="11"/>
        </w:numPr>
        <w:spacing w:after="0" w:line="360" w:lineRule="auto"/>
        <w:jc w:val="both"/>
        <w:rPr>
          <w:rFonts w:ascii="Times New Roman" w:hAnsi="Times New Roman"/>
          <w:sz w:val="28"/>
          <w:szCs w:val="28"/>
        </w:rPr>
      </w:pPr>
      <w:r w:rsidRPr="00085C93">
        <w:rPr>
          <w:rFonts w:ascii="Times New Roman" w:hAnsi="Times New Roman"/>
          <w:sz w:val="28"/>
          <w:szCs w:val="28"/>
        </w:rPr>
        <w:t>по форме подготовки, - единоличные, групповые и коллективные решения;</w:t>
      </w:r>
    </w:p>
    <w:p w:rsidR="000F0EBB" w:rsidRPr="00085C93" w:rsidRDefault="000F0EBB" w:rsidP="00085C93">
      <w:pPr>
        <w:pStyle w:val="a5"/>
        <w:numPr>
          <w:ilvl w:val="0"/>
          <w:numId w:val="11"/>
        </w:numPr>
        <w:spacing w:after="0" w:line="360" w:lineRule="auto"/>
        <w:jc w:val="both"/>
        <w:rPr>
          <w:rFonts w:ascii="Times New Roman" w:hAnsi="Times New Roman"/>
          <w:sz w:val="28"/>
          <w:szCs w:val="28"/>
        </w:rPr>
      </w:pPr>
      <w:r w:rsidRPr="00085C93">
        <w:rPr>
          <w:rFonts w:ascii="Times New Roman" w:hAnsi="Times New Roman"/>
          <w:sz w:val="28"/>
          <w:szCs w:val="28"/>
        </w:rPr>
        <w:t>по сложности, различают простые и сложные решения;</w:t>
      </w:r>
    </w:p>
    <w:p w:rsidR="000F0EBB" w:rsidRPr="00085C93" w:rsidRDefault="000F0EBB" w:rsidP="00085C93">
      <w:pPr>
        <w:pStyle w:val="a5"/>
        <w:numPr>
          <w:ilvl w:val="0"/>
          <w:numId w:val="11"/>
        </w:numPr>
        <w:spacing w:after="0" w:line="360" w:lineRule="auto"/>
        <w:jc w:val="both"/>
        <w:rPr>
          <w:rFonts w:ascii="Times New Roman" w:hAnsi="Times New Roman"/>
          <w:sz w:val="28"/>
          <w:szCs w:val="28"/>
        </w:rPr>
      </w:pPr>
      <w:r w:rsidRPr="00085C93">
        <w:rPr>
          <w:rFonts w:ascii="Times New Roman" w:hAnsi="Times New Roman"/>
          <w:sz w:val="28"/>
          <w:szCs w:val="28"/>
        </w:rPr>
        <w:t>по жесткости регламентации, различают контурные решения (приблизительная схема действий); структурированные решения – жесткое действие, инициатива в некоторых вопросах; алгоритмические решения – жесткое действие, никакой инициативы;</w:t>
      </w:r>
    </w:p>
    <w:p w:rsidR="000F0EBB" w:rsidRPr="00085C93" w:rsidRDefault="000F0EBB" w:rsidP="00085C93">
      <w:pPr>
        <w:pStyle w:val="a5"/>
        <w:numPr>
          <w:ilvl w:val="0"/>
          <w:numId w:val="11"/>
        </w:numPr>
        <w:spacing w:after="0" w:line="360" w:lineRule="auto"/>
        <w:jc w:val="both"/>
        <w:rPr>
          <w:rFonts w:ascii="Times New Roman" w:hAnsi="Times New Roman"/>
          <w:sz w:val="28"/>
          <w:szCs w:val="28"/>
        </w:rPr>
      </w:pPr>
      <w:r w:rsidRPr="00085C93">
        <w:rPr>
          <w:rFonts w:ascii="Times New Roman" w:hAnsi="Times New Roman"/>
          <w:sz w:val="28"/>
          <w:szCs w:val="28"/>
        </w:rPr>
        <w:t xml:space="preserve">по решаемым задачам, различают: </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w:t>
      </w:r>
      <w:r w:rsidRPr="00085C93">
        <w:rPr>
          <w:rFonts w:ascii="Times New Roman" w:hAnsi="Times New Roman" w:cs="Times New Roman"/>
          <w:sz w:val="28"/>
          <w:szCs w:val="28"/>
        </w:rPr>
        <w:tab/>
        <w:t>информационные решения, которые имеют целью оценивать полученную информацию;</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lastRenderedPageBreak/>
        <w:t>2)</w:t>
      </w:r>
      <w:r w:rsidRPr="00085C93">
        <w:rPr>
          <w:rFonts w:ascii="Times New Roman" w:hAnsi="Times New Roman" w:cs="Times New Roman"/>
          <w:sz w:val="28"/>
          <w:szCs w:val="28"/>
        </w:rPr>
        <w:tab/>
        <w:t>организационные решения, которые призваны установить необходимую структуру управления;</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3)</w:t>
      </w:r>
      <w:r w:rsidRPr="00085C93">
        <w:rPr>
          <w:rFonts w:ascii="Times New Roman" w:hAnsi="Times New Roman" w:cs="Times New Roman"/>
          <w:sz w:val="28"/>
          <w:szCs w:val="28"/>
        </w:rPr>
        <w:tab/>
        <w:t>оперативные решения - это решения на действия.</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В зависимости от того, в какой сфере деятельности организации решаются проблемы, решения подразделяются </w:t>
      </w:r>
      <w:proofErr w:type="gramStart"/>
      <w:r w:rsidRPr="00085C93">
        <w:rPr>
          <w:rFonts w:ascii="Times New Roman" w:hAnsi="Times New Roman" w:cs="Times New Roman"/>
          <w:sz w:val="28"/>
          <w:szCs w:val="28"/>
        </w:rPr>
        <w:t>на</w:t>
      </w:r>
      <w:proofErr w:type="gramEnd"/>
      <w:r w:rsidRPr="00085C93">
        <w:rPr>
          <w:rFonts w:ascii="Times New Roman" w:hAnsi="Times New Roman" w:cs="Times New Roman"/>
          <w:sz w:val="28"/>
          <w:szCs w:val="28"/>
        </w:rPr>
        <w:t>:</w:t>
      </w:r>
    </w:p>
    <w:p w:rsidR="000F0EBB" w:rsidRPr="00085C93" w:rsidRDefault="000F0EBB" w:rsidP="00085C93">
      <w:pPr>
        <w:pStyle w:val="a5"/>
        <w:numPr>
          <w:ilvl w:val="0"/>
          <w:numId w:val="12"/>
        </w:numPr>
        <w:spacing w:after="0" w:line="360" w:lineRule="auto"/>
        <w:jc w:val="both"/>
        <w:rPr>
          <w:rFonts w:ascii="Times New Roman" w:hAnsi="Times New Roman"/>
          <w:sz w:val="28"/>
          <w:szCs w:val="28"/>
        </w:rPr>
      </w:pPr>
      <w:r w:rsidRPr="00085C93">
        <w:rPr>
          <w:rFonts w:ascii="Times New Roman" w:hAnsi="Times New Roman"/>
          <w:sz w:val="28"/>
          <w:szCs w:val="28"/>
        </w:rPr>
        <w:t>производственные (технические и технологические);</w:t>
      </w:r>
    </w:p>
    <w:p w:rsidR="000F0EBB" w:rsidRPr="00085C93" w:rsidRDefault="000F0EBB" w:rsidP="00085C93">
      <w:pPr>
        <w:pStyle w:val="a5"/>
        <w:numPr>
          <w:ilvl w:val="0"/>
          <w:numId w:val="12"/>
        </w:numPr>
        <w:spacing w:after="0" w:line="360" w:lineRule="auto"/>
        <w:jc w:val="both"/>
        <w:rPr>
          <w:rFonts w:ascii="Times New Roman" w:hAnsi="Times New Roman"/>
          <w:sz w:val="28"/>
          <w:szCs w:val="28"/>
        </w:rPr>
      </w:pPr>
      <w:r w:rsidRPr="00085C93">
        <w:rPr>
          <w:rFonts w:ascii="Times New Roman" w:hAnsi="Times New Roman"/>
          <w:sz w:val="28"/>
          <w:szCs w:val="28"/>
        </w:rPr>
        <w:t>сбытовые и снабженческие (маркетинговые);</w:t>
      </w:r>
    </w:p>
    <w:p w:rsidR="000F0EBB" w:rsidRPr="00085C93" w:rsidRDefault="000F0EBB" w:rsidP="00085C93">
      <w:pPr>
        <w:pStyle w:val="a5"/>
        <w:numPr>
          <w:ilvl w:val="0"/>
          <w:numId w:val="12"/>
        </w:numPr>
        <w:spacing w:after="0" w:line="360" w:lineRule="auto"/>
        <w:jc w:val="both"/>
        <w:rPr>
          <w:rFonts w:ascii="Times New Roman" w:hAnsi="Times New Roman"/>
          <w:sz w:val="28"/>
          <w:szCs w:val="28"/>
        </w:rPr>
      </w:pPr>
      <w:r w:rsidRPr="00085C93">
        <w:rPr>
          <w:rFonts w:ascii="Times New Roman" w:hAnsi="Times New Roman"/>
          <w:sz w:val="28"/>
          <w:szCs w:val="28"/>
        </w:rPr>
        <w:t>финансовые;</w:t>
      </w:r>
    </w:p>
    <w:p w:rsidR="000F0EBB" w:rsidRPr="00085C93" w:rsidRDefault="000F0EBB" w:rsidP="00085C93">
      <w:pPr>
        <w:pStyle w:val="a5"/>
        <w:numPr>
          <w:ilvl w:val="0"/>
          <w:numId w:val="12"/>
        </w:numPr>
        <w:spacing w:after="0" w:line="360" w:lineRule="auto"/>
        <w:jc w:val="both"/>
        <w:rPr>
          <w:rFonts w:ascii="Times New Roman" w:hAnsi="Times New Roman"/>
          <w:sz w:val="28"/>
          <w:szCs w:val="28"/>
        </w:rPr>
      </w:pPr>
      <w:r w:rsidRPr="00085C93">
        <w:rPr>
          <w:rFonts w:ascii="Times New Roman" w:hAnsi="Times New Roman"/>
          <w:sz w:val="28"/>
          <w:szCs w:val="28"/>
        </w:rPr>
        <w:t>плановые;</w:t>
      </w:r>
    </w:p>
    <w:p w:rsidR="000F0EBB" w:rsidRPr="00085C93" w:rsidRDefault="000F0EBB" w:rsidP="00085C93">
      <w:pPr>
        <w:pStyle w:val="a5"/>
        <w:numPr>
          <w:ilvl w:val="0"/>
          <w:numId w:val="12"/>
        </w:numPr>
        <w:spacing w:after="0" w:line="360" w:lineRule="auto"/>
        <w:jc w:val="both"/>
        <w:rPr>
          <w:rFonts w:ascii="Times New Roman" w:hAnsi="Times New Roman"/>
          <w:sz w:val="28"/>
          <w:szCs w:val="28"/>
        </w:rPr>
      </w:pPr>
      <w:r w:rsidRPr="00085C93">
        <w:rPr>
          <w:rFonts w:ascii="Times New Roman" w:hAnsi="Times New Roman"/>
          <w:sz w:val="28"/>
          <w:szCs w:val="28"/>
        </w:rPr>
        <w:t>кадровые.</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w:t>
      </w:r>
      <w:r w:rsidRPr="00085C93">
        <w:rPr>
          <w:rFonts w:ascii="Times New Roman" w:hAnsi="Times New Roman" w:cs="Times New Roman"/>
          <w:sz w:val="28"/>
          <w:szCs w:val="28"/>
        </w:rPr>
        <w:tab/>
        <w:t>Индивидуальные стили принятия решений</w:t>
      </w:r>
    </w:p>
    <w:p w:rsidR="000F0EBB" w:rsidRPr="00085C93" w:rsidRDefault="000F0EBB" w:rsidP="00085C93">
      <w:pPr>
        <w:spacing w:after="0" w:line="360" w:lineRule="auto"/>
        <w:ind w:firstLine="709"/>
        <w:jc w:val="both"/>
        <w:rPr>
          <w:rFonts w:ascii="Times New Roman" w:hAnsi="Times New Roman" w:cs="Times New Roman"/>
          <w:sz w:val="28"/>
          <w:szCs w:val="28"/>
        </w:rPr>
      </w:pPr>
      <w:r w:rsidRPr="00085C93">
        <w:rPr>
          <w:rFonts w:ascii="Times New Roman" w:hAnsi="Times New Roman" w:cs="Times New Roman"/>
          <w:sz w:val="28"/>
          <w:szCs w:val="28"/>
        </w:rPr>
        <w:t xml:space="preserve"> В науке выделены следующие разновидности личностных профилей решений. Решения уравновешенного типа - свойственны людям, которые приступают к проблеме с уже сформулированной исходной идеей. Подобная тактика наиболее продуктивная. </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Импульсивные решения - характерны для людей, у которых в процессе построения проблемы гипотеза преобладает над действиями. Такой человек легко генерирует идеи, но мало заботится об их оценке. </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Инертные решения - являются результатом очень неуверенного и осторожного поиска. После появления исходной гипотезы идет ее уточнение крайне медленно. Это ведет к растягиванию процесса принятия решений. </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Рискованные решения - напоминают импульсивные, но отличаются от них некоторыми особенностями индивидуальной тактики.</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К оценке решений человек приходит после того, как обнаружена несообразность действий.</w:t>
      </w:r>
    </w:p>
    <w:p w:rsidR="000F0EBB" w:rsidRPr="00085C93" w:rsidRDefault="000F0EBB" w:rsidP="00085C93">
      <w:pPr>
        <w:spacing w:after="0" w:line="360" w:lineRule="auto"/>
        <w:jc w:val="both"/>
        <w:rPr>
          <w:rFonts w:ascii="Times New Roman" w:hAnsi="Times New Roman" w:cs="Times New Roman"/>
          <w:sz w:val="28"/>
          <w:szCs w:val="28"/>
        </w:rPr>
      </w:pP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2.</w:t>
      </w:r>
      <w:r w:rsidRPr="00085C93">
        <w:rPr>
          <w:rFonts w:ascii="Times New Roman" w:hAnsi="Times New Roman" w:cs="Times New Roman"/>
          <w:sz w:val="28"/>
          <w:szCs w:val="28"/>
        </w:rPr>
        <w:tab/>
        <w:t>Классический подход к принятию решений</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Процесс принятия решений очень непрост. Научный подход рассматривает принятие управленческого решения как целостный процесс, который </w:t>
      </w:r>
      <w:r w:rsidRPr="00085C93">
        <w:rPr>
          <w:rFonts w:ascii="Times New Roman" w:hAnsi="Times New Roman" w:cs="Times New Roman"/>
          <w:sz w:val="28"/>
          <w:szCs w:val="28"/>
        </w:rPr>
        <w:lastRenderedPageBreak/>
        <w:t>позволяет всесторонне изучить возникшую проблему, проанализировать возможные варианты ее решения и выбрать наиболее эффективный из них. Такой подход состоит в соблюдении определенной процедуры и выполнении следующих обязательных действий:</w:t>
      </w:r>
    </w:p>
    <w:p w:rsidR="000F0EBB" w:rsidRPr="00085C93" w:rsidRDefault="000F0EBB" w:rsidP="00085C93">
      <w:pPr>
        <w:pStyle w:val="a5"/>
        <w:numPr>
          <w:ilvl w:val="0"/>
          <w:numId w:val="13"/>
        </w:numPr>
        <w:spacing w:after="0" w:line="360" w:lineRule="auto"/>
        <w:jc w:val="both"/>
        <w:rPr>
          <w:rFonts w:ascii="Times New Roman" w:hAnsi="Times New Roman"/>
          <w:sz w:val="28"/>
          <w:szCs w:val="28"/>
        </w:rPr>
      </w:pPr>
      <w:r w:rsidRPr="00085C93">
        <w:rPr>
          <w:rFonts w:ascii="Times New Roman" w:hAnsi="Times New Roman"/>
          <w:sz w:val="28"/>
          <w:szCs w:val="28"/>
        </w:rPr>
        <w:t>определение проблемы;</w:t>
      </w:r>
    </w:p>
    <w:p w:rsidR="000F0EBB" w:rsidRPr="00085C93" w:rsidRDefault="000F0EBB" w:rsidP="00085C93">
      <w:pPr>
        <w:pStyle w:val="a5"/>
        <w:numPr>
          <w:ilvl w:val="0"/>
          <w:numId w:val="13"/>
        </w:numPr>
        <w:spacing w:after="0" w:line="360" w:lineRule="auto"/>
        <w:jc w:val="both"/>
        <w:rPr>
          <w:rFonts w:ascii="Times New Roman" w:hAnsi="Times New Roman"/>
          <w:sz w:val="28"/>
          <w:szCs w:val="28"/>
        </w:rPr>
      </w:pPr>
      <w:r w:rsidRPr="00085C93">
        <w:rPr>
          <w:rFonts w:ascii="Times New Roman" w:hAnsi="Times New Roman"/>
          <w:sz w:val="28"/>
          <w:szCs w:val="28"/>
        </w:rPr>
        <w:t>выявление ограничений (причиной проблемы могут быть факторы, находящиеся вне организации);</w:t>
      </w:r>
    </w:p>
    <w:p w:rsidR="000F0EBB" w:rsidRPr="00085C93" w:rsidRDefault="000F0EBB" w:rsidP="00085C93">
      <w:pPr>
        <w:pStyle w:val="a5"/>
        <w:numPr>
          <w:ilvl w:val="0"/>
          <w:numId w:val="13"/>
        </w:numPr>
        <w:spacing w:after="0" w:line="360" w:lineRule="auto"/>
        <w:jc w:val="both"/>
        <w:rPr>
          <w:rFonts w:ascii="Times New Roman" w:hAnsi="Times New Roman"/>
          <w:sz w:val="28"/>
          <w:szCs w:val="28"/>
        </w:rPr>
      </w:pPr>
      <w:r w:rsidRPr="00085C93">
        <w:rPr>
          <w:rFonts w:ascii="Times New Roman" w:hAnsi="Times New Roman"/>
          <w:sz w:val="28"/>
          <w:szCs w:val="28"/>
        </w:rPr>
        <w:t>принятие решения (выбирается альтернатива с наиболее благоприятными последствиями);</w:t>
      </w:r>
    </w:p>
    <w:p w:rsidR="000F0EBB" w:rsidRPr="00085C93" w:rsidRDefault="000F0EBB" w:rsidP="00085C93">
      <w:pPr>
        <w:pStyle w:val="a5"/>
        <w:numPr>
          <w:ilvl w:val="0"/>
          <w:numId w:val="13"/>
        </w:numPr>
        <w:spacing w:after="0" w:line="360" w:lineRule="auto"/>
        <w:jc w:val="both"/>
        <w:rPr>
          <w:rFonts w:ascii="Times New Roman" w:hAnsi="Times New Roman"/>
          <w:sz w:val="28"/>
          <w:szCs w:val="28"/>
        </w:rPr>
      </w:pPr>
      <w:r w:rsidRPr="00085C93">
        <w:rPr>
          <w:rFonts w:ascii="Times New Roman" w:hAnsi="Times New Roman"/>
          <w:sz w:val="28"/>
          <w:szCs w:val="28"/>
        </w:rPr>
        <w:t>реализация решения (доведение его до исполнителя);</w:t>
      </w:r>
    </w:p>
    <w:p w:rsidR="000F0EBB" w:rsidRPr="00085C93" w:rsidRDefault="000F0EBB" w:rsidP="00085C93">
      <w:pPr>
        <w:pStyle w:val="a5"/>
        <w:numPr>
          <w:ilvl w:val="0"/>
          <w:numId w:val="13"/>
        </w:numPr>
        <w:spacing w:after="0" w:line="360" w:lineRule="auto"/>
        <w:jc w:val="both"/>
        <w:rPr>
          <w:rFonts w:ascii="Times New Roman" w:hAnsi="Times New Roman"/>
          <w:sz w:val="28"/>
          <w:szCs w:val="28"/>
        </w:rPr>
      </w:pPr>
      <w:r w:rsidRPr="00085C93">
        <w:rPr>
          <w:rFonts w:ascii="Times New Roman" w:hAnsi="Times New Roman"/>
          <w:sz w:val="28"/>
          <w:szCs w:val="28"/>
        </w:rPr>
        <w:t>контроль исполнения (установление обратной связи между управляющей и управляемой системами).</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4. Методы принятия и условия эффективности управленческих решений</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Все методы принятия управленческих решений можно объединить в три группы.</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w:t>
      </w:r>
      <w:r w:rsidRPr="00085C93">
        <w:rPr>
          <w:rFonts w:ascii="Times New Roman" w:hAnsi="Times New Roman" w:cs="Times New Roman"/>
          <w:sz w:val="28"/>
          <w:szCs w:val="28"/>
        </w:rPr>
        <w:tab/>
        <w:t>Неформальные методы основы на аналитических способностях человека. В основном они базируются на интуиции. Их преимущество: принимаются быстро. Недостаток: может быть выбрано ошибочное решение.</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2)</w:t>
      </w:r>
      <w:r w:rsidRPr="00085C93">
        <w:rPr>
          <w:rFonts w:ascii="Times New Roman" w:hAnsi="Times New Roman" w:cs="Times New Roman"/>
          <w:sz w:val="28"/>
          <w:szCs w:val="28"/>
        </w:rPr>
        <w:tab/>
        <w:t xml:space="preserve">Коллективные методы бывают в форме заседаний, совещаний. Основным моментом является выбор круга лиц, участвующих в процессе принятия решений. </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3)</w:t>
      </w:r>
      <w:r w:rsidRPr="00085C93">
        <w:rPr>
          <w:rFonts w:ascii="Times New Roman" w:hAnsi="Times New Roman" w:cs="Times New Roman"/>
          <w:sz w:val="28"/>
          <w:szCs w:val="28"/>
        </w:rPr>
        <w:tab/>
        <w:t>Количественные методы базируются на научно-практическом подходе. Оптимальное решение выбирается после обработки большого количества информации.</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 Чтобы управленческое решение было эффективным, должен учитываться ряд факторов: </w:t>
      </w:r>
    </w:p>
    <w:p w:rsidR="000F0EBB" w:rsidRPr="00085C93" w:rsidRDefault="000F0EBB" w:rsidP="00085C93">
      <w:pPr>
        <w:pStyle w:val="a5"/>
        <w:numPr>
          <w:ilvl w:val="0"/>
          <w:numId w:val="14"/>
        </w:numPr>
        <w:spacing w:after="0" w:line="360" w:lineRule="auto"/>
        <w:jc w:val="both"/>
        <w:rPr>
          <w:rFonts w:ascii="Times New Roman" w:hAnsi="Times New Roman"/>
          <w:sz w:val="28"/>
          <w:szCs w:val="28"/>
        </w:rPr>
      </w:pPr>
      <w:r w:rsidRPr="00085C93">
        <w:rPr>
          <w:rFonts w:ascii="Times New Roman" w:hAnsi="Times New Roman"/>
          <w:sz w:val="28"/>
          <w:szCs w:val="28"/>
        </w:rPr>
        <w:t>иерархия в принятии решений, контакты с подчиненными, находящимися на один иерархический уровень выше или ниже, не допускаются;</w:t>
      </w:r>
    </w:p>
    <w:p w:rsidR="000F0EBB" w:rsidRPr="00085C93" w:rsidRDefault="000F0EBB" w:rsidP="00085C93">
      <w:pPr>
        <w:pStyle w:val="a5"/>
        <w:numPr>
          <w:ilvl w:val="0"/>
          <w:numId w:val="14"/>
        </w:numPr>
        <w:spacing w:after="0" w:line="360" w:lineRule="auto"/>
        <w:jc w:val="both"/>
        <w:rPr>
          <w:rFonts w:ascii="Times New Roman" w:hAnsi="Times New Roman"/>
          <w:sz w:val="28"/>
          <w:szCs w:val="28"/>
        </w:rPr>
      </w:pPr>
      <w:r w:rsidRPr="00085C93">
        <w:rPr>
          <w:rFonts w:ascii="Times New Roman" w:hAnsi="Times New Roman"/>
          <w:sz w:val="28"/>
          <w:szCs w:val="28"/>
        </w:rPr>
        <w:lastRenderedPageBreak/>
        <w:t xml:space="preserve">использование целевых </w:t>
      </w:r>
      <w:proofErr w:type="spellStart"/>
      <w:r w:rsidRPr="00085C93">
        <w:rPr>
          <w:rFonts w:ascii="Times New Roman" w:hAnsi="Times New Roman"/>
          <w:sz w:val="28"/>
          <w:szCs w:val="28"/>
        </w:rPr>
        <w:t>межфункциональных</w:t>
      </w:r>
      <w:proofErr w:type="spellEnd"/>
      <w:r w:rsidRPr="00085C93">
        <w:rPr>
          <w:rFonts w:ascii="Times New Roman" w:hAnsi="Times New Roman"/>
          <w:sz w:val="28"/>
          <w:szCs w:val="28"/>
        </w:rPr>
        <w:t xml:space="preserve"> групп;</w:t>
      </w:r>
    </w:p>
    <w:p w:rsidR="000F0EBB" w:rsidRPr="00085C93" w:rsidRDefault="000F0EBB" w:rsidP="00085C93">
      <w:pPr>
        <w:pStyle w:val="a5"/>
        <w:numPr>
          <w:ilvl w:val="0"/>
          <w:numId w:val="14"/>
        </w:numPr>
        <w:spacing w:after="0" w:line="360" w:lineRule="auto"/>
        <w:jc w:val="both"/>
        <w:rPr>
          <w:rFonts w:ascii="Times New Roman" w:hAnsi="Times New Roman"/>
          <w:sz w:val="28"/>
          <w:szCs w:val="28"/>
        </w:rPr>
      </w:pPr>
      <w:r w:rsidRPr="00085C93">
        <w:rPr>
          <w:rFonts w:ascii="Times New Roman" w:hAnsi="Times New Roman"/>
          <w:sz w:val="28"/>
          <w:szCs w:val="28"/>
        </w:rPr>
        <w:t>использование непосредственных горизонтальных связей. Сбор и обработка информации осуществляется без обращения к вышестоящему руководству. Такой подход способствует повышению ответственности;</w:t>
      </w:r>
    </w:p>
    <w:p w:rsidR="00085C93" w:rsidRPr="00085C93" w:rsidRDefault="000F0EBB" w:rsidP="00085C93">
      <w:pPr>
        <w:pStyle w:val="a5"/>
        <w:numPr>
          <w:ilvl w:val="0"/>
          <w:numId w:val="14"/>
        </w:numPr>
        <w:spacing w:after="0" w:line="360" w:lineRule="auto"/>
        <w:jc w:val="both"/>
        <w:rPr>
          <w:rFonts w:ascii="Times New Roman" w:hAnsi="Times New Roman"/>
          <w:sz w:val="28"/>
          <w:szCs w:val="28"/>
        </w:rPr>
      </w:pPr>
      <w:r w:rsidRPr="00085C93">
        <w:rPr>
          <w:rFonts w:ascii="Times New Roman" w:hAnsi="Times New Roman"/>
          <w:sz w:val="28"/>
          <w:szCs w:val="28"/>
        </w:rPr>
        <w:t>централизация руководства. Процесс принятия решений должен находиться в руках одного руководителя.</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Решения должны отвечать следующим требованиям:</w:t>
      </w:r>
    </w:p>
    <w:p w:rsidR="000F0EBB" w:rsidRPr="00085C93" w:rsidRDefault="000F0EBB" w:rsidP="00085C93">
      <w:pPr>
        <w:pStyle w:val="a5"/>
        <w:numPr>
          <w:ilvl w:val="0"/>
          <w:numId w:val="15"/>
        </w:numPr>
        <w:spacing w:after="0" w:line="360" w:lineRule="auto"/>
        <w:jc w:val="both"/>
        <w:rPr>
          <w:rFonts w:ascii="Times New Roman" w:hAnsi="Times New Roman"/>
          <w:sz w:val="28"/>
          <w:szCs w:val="28"/>
        </w:rPr>
      </w:pPr>
      <w:r w:rsidRPr="00085C93">
        <w:rPr>
          <w:rFonts w:ascii="Times New Roman" w:hAnsi="Times New Roman"/>
          <w:sz w:val="28"/>
          <w:szCs w:val="28"/>
        </w:rPr>
        <w:t>решение должно быть эффективным (наиболее полно обеспечивать достижения поставленной цели организации);</w:t>
      </w:r>
    </w:p>
    <w:p w:rsidR="000F0EBB" w:rsidRPr="00085C93" w:rsidRDefault="000F0EBB" w:rsidP="00085C93">
      <w:pPr>
        <w:pStyle w:val="a5"/>
        <w:numPr>
          <w:ilvl w:val="0"/>
          <w:numId w:val="15"/>
        </w:numPr>
        <w:spacing w:after="0" w:line="360" w:lineRule="auto"/>
        <w:jc w:val="both"/>
        <w:rPr>
          <w:rFonts w:ascii="Times New Roman" w:hAnsi="Times New Roman"/>
          <w:sz w:val="28"/>
          <w:szCs w:val="28"/>
        </w:rPr>
      </w:pPr>
      <w:r w:rsidRPr="00085C93">
        <w:rPr>
          <w:rFonts w:ascii="Times New Roman" w:hAnsi="Times New Roman"/>
          <w:sz w:val="28"/>
          <w:szCs w:val="28"/>
        </w:rPr>
        <w:t>решение должно быть экономичным (достижение поставленной цели с наименьшими затратами);</w:t>
      </w:r>
    </w:p>
    <w:p w:rsidR="000F0EBB" w:rsidRPr="00085C93" w:rsidRDefault="000F0EBB" w:rsidP="00085C93">
      <w:pPr>
        <w:pStyle w:val="a5"/>
        <w:numPr>
          <w:ilvl w:val="0"/>
          <w:numId w:val="15"/>
        </w:numPr>
        <w:spacing w:after="0" w:line="360" w:lineRule="auto"/>
        <w:jc w:val="both"/>
        <w:rPr>
          <w:rFonts w:ascii="Times New Roman" w:hAnsi="Times New Roman"/>
          <w:sz w:val="28"/>
          <w:szCs w:val="28"/>
        </w:rPr>
      </w:pPr>
      <w:r w:rsidRPr="00085C93">
        <w:rPr>
          <w:rFonts w:ascii="Times New Roman" w:hAnsi="Times New Roman"/>
          <w:sz w:val="28"/>
          <w:szCs w:val="28"/>
        </w:rPr>
        <w:t>своевременность решений означает своевременность не только его принятия, но и достижения целей;</w:t>
      </w:r>
    </w:p>
    <w:p w:rsidR="000F0EBB" w:rsidRPr="00085C93" w:rsidRDefault="000F0EBB" w:rsidP="00085C93">
      <w:pPr>
        <w:pStyle w:val="a5"/>
        <w:numPr>
          <w:ilvl w:val="0"/>
          <w:numId w:val="15"/>
        </w:numPr>
        <w:spacing w:after="0" w:line="360" w:lineRule="auto"/>
        <w:jc w:val="both"/>
        <w:rPr>
          <w:rFonts w:ascii="Times New Roman" w:hAnsi="Times New Roman"/>
          <w:sz w:val="28"/>
          <w:szCs w:val="28"/>
        </w:rPr>
      </w:pPr>
      <w:r w:rsidRPr="00085C93">
        <w:rPr>
          <w:rFonts w:ascii="Times New Roman" w:hAnsi="Times New Roman"/>
          <w:sz w:val="28"/>
          <w:szCs w:val="28"/>
        </w:rPr>
        <w:t>решение должно быть обоснованным;</w:t>
      </w:r>
    </w:p>
    <w:p w:rsidR="000F0EBB" w:rsidRPr="00085C93" w:rsidRDefault="000F0EBB" w:rsidP="00085C93">
      <w:pPr>
        <w:pStyle w:val="a5"/>
        <w:numPr>
          <w:ilvl w:val="0"/>
          <w:numId w:val="15"/>
        </w:numPr>
        <w:spacing w:after="0" w:line="360" w:lineRule="auto"/>
        <w:jc w:val="both"/>
        <w:rPr>
          <w:rFonts w:ascii="Times New Roman" w:hAnsi="Times New Roman"/>
          <w:sz w:val="28"/>
          <w:szCs w:val="28"/>
        </w:rPr>
      </w:pPr>
      <w:r w:rsidRPr="00085C93">
        <w:rPr>
          <w:rFonts w:ascii="Times New Roman" w:hAnsi="Times New Roman"/>
          <w:sz w:val="28"/>
          <w:szCs w:val="28"/>
        </w:rPr>
        <w:t>решение должно быть реально осуществимым.</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b/>
          <w:sz w:val="28"/>
          <w:szCs w:val="28"/>
        </w:rPr>
        <w:t xml:space="preserve">      Задание №1</w:t>
      </w:r>
      <w:r w:rsidRPr="00085C93">
        <w:rPr>
          <w:rFonts w:ascii="Times New Roman" w:hAnsi="Times New Roman" w:cs="Times New Roman"/>
          <w:sz w:val="28"/>
          <w:szCs w:val="28"/>
        </w:rPr>
        <w:t>.  Изучив ситуации,  выполнить следующие задания.</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w:t>
      </w:r>
      <w:r w:rsidRPr="00085C93">
        <w:rPr>
          <w:rFonts w:ascii="Times New Roman" w:hAnsi="Times New Roman" w:cs="Times New Roman"/>
          <w:sz w:val="28"/>
          <w:szCs w:val="28"/>
        </w:rPr>
        <w:tab/>
        <w:t>Предложить альтернативы каждому из решений.</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2.</w:t>
      </w:r>
      <w:r w:rsidRPr="00085C93">
        <w:rPr>
          <w:rFonts w:ascii="Times New Roman" w:hAnsi="Times New Roman" w:cs="Times New Roman"/>
          <w:sz w:val="28"/>
          <w:szCs w:val="28"/>
        </w:rPr>
        <w:tab/>
        <w:t>Рассмотреть возможное воздействие фактора времени и изменяющейся среды на все три решения.</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3.</w:t>
      </w:r>
      <w:r w:rsidRPr="00085C93">
        <w:rPr>
          <w:rFonts w:ascii="Times New Roman" w:hAnsi="Times New Roman" w:cs="Times New Roman"/>
          <w:sz w:val="28"/>
          <w:szCs w:val="28"/>
        </w:rPr>
        <w:tab/>
        <w:t>Определить для каждой ситуации принималось ли решение в условиях риска или неопределенности.</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       Ситуация 1.  Еженедельник «</w:t>
      </w:r>
      <w:proofErr w:type="spellStart"/>
      <w:r w:rsidRPr="00085C93">
        <w:rPr>
          <w:rFonts w:ascii="Times New Roman" w:hAnsi="Times New Roman" w:cs="Times New Roman"/>
          <w:sz w:val="28"/>
          <w:szCs w:val="28"/>
        </w:rPr>
        <w:t>Индастри</w:t>
      </w:r>
      <w:proofErr w:type="spellEnd"/>
      <w:r w:rsidRPr="00085C93">
        <w:rPr>
          <w:rFonts w:ascii="Times New Roman" w:hAnsi="Times New Roman" w:cs="Times New Roman"/>
          <w:sz w:val="28"/>
          <w:szCs w:val="28"/>
        </w:rPr>
        <w:t xml:space="preserve"> </w:t>
      </w:r>
      <w:proofErr w:type="spellStart"/>
      <w:r w:rsidRPr="00085C93">
        <w:rPr>
          <w:rFonts w:ascii="Times New Roman" w:hAnsi="Times New Roman" w:cs="Times New Roman"/>
          <w:sz w:val="28"/>
          <w:szCs w:val="28"/>
        </w:rPr>
        <w:t>Уик</w:t>
      </w:r>
      <w:proofErr w:type="spellEnd"/>
      <w:r w:rsidRPr="00085C93">
        <w:rPr>
          <w:rFonts w:ascii="Times New Roman" w:hAnsi="Times New Roman" w:cs="Times New Roman"/>
          <w:sz w:val="28"/>
          <w:szCs w:val="28"/>
        </w:rPr>
        <w:t xml:space="preserve">» назвал решение фирмы «Интернэшнл </w:t>
      </w:r>
      <w:proofErr w:type="spellStart"/>
      <w:r w:rsidRPr="00085C93">
        <w:rPr>
          <w:rFonts w:ascii="Times New Roman" w:hAnsi="Times New Roman" w:cs="Times New Roman"/>
          <w:sz w:val="28"/>
          <w:szCs w:val="28"/>
        </w:rPr>
        <w:t>Ректифайер</w:t>
      </w:r>
      <w:proofErr w:type="spellEnd"/>
      <w:r w:rsidRPr="00085C93">
        <w:rPr>
          <w:rFonts w:ascii="Times New Roman" w:hAnsi="Times New Roman" w:cs="Times New Roman"/>
          <w:sz w:val="28"/>
          <w:szCs w:val="28"/>
        </w:rPr>
        <w:t xml:space="preserve"> Корпорэйшн» из Эль-</w:t>
      </w:r>
      <w:proofErr w:type="spellStart"/>
      <w:r w:rsidRPr="00085C93">
        <w:rPr>
          <w:rFonts w:ascii="Times New Roman" w:hAnsi="Times New Roman" w:cs="Times New Roman"/>
          <w:sz w:val="28"/>
          <w:szCs w:val="28"/>
        </w:rPr>
        <w:t>Сегундо</w:t>
      </w:r>
      <w:proofErr w:type="spellEnd"/>
      <w:r w:rsidRPr="00085C93">
        <w:rPr>
          <w:rFonts w:ascii="Times New Roman" w:hAnsi="Times New Roman" w:cs="Times New Roman"/>
          <w:sz w:val="28"/>
          <w:szCs w:val="28"/>
        </w:rPr>
        <w:t xml:space="preserve">, Калифорния, начать строительство самого автоматизированного в США  завода по производству полупроводников решением типа «быть или  не быть». Завод был спроектирован под единый непрерывный процесс    производства </w:t>
      </w:r>
      <w:proofErr w:type="gramStart"/>
      <w:r w:rsidRPr="00085C93">
        <w:rPr>
          <w:rFonts w:ascii="Times New Roman" w:hAnsi="Times New Roman" w:cs="Times New Roman"/>
          <w:sz w:val="28"/>
          <w:szCs w:val="28"/>
        </w:rPr>
        <w:t>мощных</w:t>
      </w:r>
      <w:proofErr w:type="gramEnd"/>
      <w:r w:rsidRPr="00085C93">
        <w:rPr>
          <w:rFonts w:ascii="Times New Roman" w:hAnsi="Times New Roman" w:cs="Times New Roman"/>
          <w:sz w:val="28"/>
          <w:szCs w:val="28"/>
        </w:rPr>
        <w:t xml:space="preserve"> МОП-транзисторов. Если завод начнет работать в соответствии с проектом, производственные издержки сократятся наполовину, длительность </w:t>
      </w:r>
      <w:r w:rsidRPr="00085C93">
        <w:rPr>
          <w:rFonts w:ascii="Times New Roman" w:hAnsi="Times New Roman" w:cs="Times New Roman"/>
          <w:sz w:val="28"/>
          <w:szCs w:val="28"/>
        </w:rPr>
        <w:lastRenderedPageBreak/>
        <w:t>изготовления одного изделия уменьшится в несколько раз, выход годных изделий возрастет, производительность как одного рабочего вдвое превысит среднюю для отрасли.</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      Положительный потенциал решения – огромный выигрыш от повышения конкурентоспособности. Однако строительство завода связано с большим финансовым  риском. Для того чтобы завод начал работать, компания с капиталом 145 млн. долл. довела отношение задолженности к собственному капиталу до 63%, на 10% сократила расходы на заработную плату и  продолжила операции по привлечению дополнительных кредитов. Для, компании, «поставившей на кон» половину своих доходов и   сумму, превышающую ее капитал, - это огромный риск даже в хорошие времена. Принятое компанией решение в отрасли, находящейся в состоянии глубокого спада, можно назвать азартным.</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  Ситуация 2. Фирма «Ю Эс</w:t>
      </w:r>
      <w:proofErr w:type="gramStart"/>
      <w:r w:rsidRPr="00085C93">
        <w:rPr>
          <w:rFonts w:ascii="Times New Roman" w:hAnsi="Times New Roman" w:cs="Times New Roman"/>
          <w:sz w:val="28"/>
          <w:szCs w:val="28"/>
        </w:rPr>
        <w:t xml:space="preserve"> Э</w:t>
      </w:r>
      <w:proofErr w:type="gramEnd"/>
      <w:r w:rsidRPr="00085C93">
        <w:rPr>
          <w:rFonts w:ascii="Times New Roman" w:hAnsi="Times New Roman" w:cs="Times New Roman"/>
          <w:sz w:val="28"/>
          <w:szCs w:val="28"/>
        </w:rPr>
        <w:t>кс» имеет самый лучший потенциал в черной металлургии. Многие годы она пыталась восстановить  конкурентоспособность, вкладывая дополнительные средства в производство и решая внутренние проблемы. Но однажды фирма была вынуждена решать – допустить ли забастовку членов профсоюза  рабочих сталелитейной промышленности или принять их требования  о повышении заработной платы, ведущие к росту издержек. После того, как попытки объяснить профсоюзу «факты, цифры и реальности конкуренции» повалились, фирма начала создавать запасы стали.  Когда профсоюз решил бастовать, за пульты управления новым  агрегатами встал управленческий персонал. Забастовка продолжалась около 3 месяцев, убытки составили 100 млн. долл. в месяц.</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   Ситуация 3. Фирма «</w:t>
      </w:r>
      <w:proofErr w:type="gramStart"/>
      <w:r w:rsidRPr="00085C93">
        <w:rPr>
          <w:rFonts w:ascii="Times New Roman" w:hAnsi="Times New Roman" w:cs="Times New Roman"/>
          <w:sz w:val="28"/>
          <w:szCs w:val="28"/>
        </w:rPr>
        <w:t>Ю</w:t>
      </w:r>
      <w:proofErr w:type="gramEnd"/>
      <w:r w:rsidRPr="00085C93">
        <w:rPr>
          <w:rFonts w:ascii="Times New Roman" w:hAnsi="Times New Roman" w:cs="Times New Roman"/>
          <w:sz w:val="28"/>
          <w:szCs w:val="28"/>
        </w:rPr>
        <w:t xml:space="preserve"> Эс Спринт» рискнула двумя млрд долл.,  вложив их в создание волоконно-оптической кабельной сети, чтобы  переманить потребителей от фирм-конкурентов. Волоконно-оптическая технология устремлена в будущее. Она опирается на    использование лазеров для передачи речевых сигналов и данных по </w:t>
      </w:r>
      <w:proofErr w:type="gramStart"/>
      <w:r w:rsidRPr="00085C93">
        <w:rPr>
          <w:rFonts w:ascii="Times New Roman" w:hAnsi="Times New Roman" w:cs="Times New Roman"/>
          <w:sz w:val="28"/>
          <w:szCs w:val="28"/>
        </w:rPr>
        <w:t>стеклянным</w:t>
      </w:r>
      <w:proofErr w:type="gramEnd"/>
      <w:r w:rsidRPr="00085C93">
        <w:rPr>
          <w:rFonts w:ascii="Times New Roman" w:hAnsi="Times New Roman" w:cs="Times New Roman"/>
          <w:sz w:val="28"/>
          <w:szCs w:val="28"/>
        </w:rPr>
        <w:t xml:space="preserve"> </w:t>
      </w:r>
      <w:proofErr w:type="spellStart"/>
      <w:r w:rsidRPr="00085C93">
        <w:rPr>
          <w:rFonts w:ascii="Times New Roman" w:hAnsi="Times New Roman" w:cs="Times New Roman"/>
          <w:sz w:val="28"/>
          <w:szCs w:val="28"/>
        </w:rPr>
        <w:t>микроволокнам</w:t>
      </w:r>
      <w:proofErr w:type="spellEnd"/>
      <w:r w:rsidRPr="00085C93">
        <w:rPr>
          <w:rFonts w:ascii="Times New Roman" w:hAnsi="Times New Roman" w:cs="Times New Roman"/>
          <w:sz w:val="28"/>
          <w:szCs w:val="28"/>
        </w:rPr>
        <w:t xml:space="preserve">. Пара </w:t>
      </w:r>
      <w:r w:rsidRPr="00085C93">
        <w:rPr>
          <w:rFonts w:ascii="Times New Roman" w:hAnsi="Times New Roman" w:cs="Times New Roman"/>
          <w:sz w:val="28"/>
          <w:szCs w:val="28"/>
        </w:rPr>
        <w:lastRenderedPageBreak/>
        <w:t xml:space="preserve">таких волокон способна единовременно пропускать 800 разговоров, причем передаваемая информация практически не искажается.  Через два года фирма «Спринт» располагала уже 15 тыс. миль  волоконно-оптического кабеля в земле и планировала проложить еще свыше 8000 миль. Беспокойство вызывает пропускная   способность этой сети, которая представляет более чем избыточной.  Хотя потребность в телефонных разговорах на дальних расстояниях и в передаче данных между далеко удаленными точками растет на 8% в год, пропускная способность сети учетверились. </w:t>
      </w:r>
    </w:p>
    <w:p w:rsidR="000F0EBB" w:rsidRPr="00085C93" w:rsidRDefault="000F0EBB" w:rsidP="00085C93">
      <w:pPr>
        <w:spacing w:after="0" w:line="360" w:lineRule="auto"/>
        <w:jc w:val="both"/>
        <w:rPr>
          <w:rFonts w:ascii="Times New Roman" w:hAnsi="Times New Roman" w:cs="Times New Roman"/>
          <w:b/>
          <w:sz w:val="28"/>
          <w:szCs w:val="28"/>
        </w:rPr>
      </w:pPr>
      <w:r w:rsidRPr="00085C93">
        <w:rPr>
          <w:rFonts w:ascii="Times New Roman" w:hAnsi="Times New Roman" w:cs="Times New Roman"/>
          <w:sz w:val="28"/>
          <w:szCs w:val="28"/>
        </w:rPr>
        <w:t xml:space="preserve">      </w:t>
      </w:r>
      <w:r w:rsidRPr="00085C93">
        <w:rPr>
          <w:rFonts w:ascii="Times New Roman" w:hAnsi="Times New Roman" w:cs="Times New Roman"/>
          <w:b/>
          <w:sz w:val="28"/>
          <w:szCs w:val="28"/>
        </w:rPr>
        <w:t xml:space="preserve">Задание №2.  </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             Выпишите правильные высказывания в одну колонку, а неправильные в другую.</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w:t>
      </w:r>
      <w:r w:rsidRPr="00085C93">
        <w:rPr>
          <w:rFonts w:ascii="Times New Roman" w:hAnsi="Times New Roman" w:cs="Times New Roman"/>
          <w:sz w:val="28"/>
          <w:szCs w:val="28"/>
        </w:rPr>
        <w:tab/>
        <w:t>Разработка нескольких вариантов развития ситуации способствует принятию оптимально решения.</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2.</w:t>
      </w:r>
      <w:r w:rsidRPr="00085C93">
        <w:rPr>
          <w:rFonts w:ascii="Times New Roman" w:hAnsi="Times New Roman" w:cs="Times New Roman"/>
          <w:sz w:val="28"/>
          <w:szCs w:val="28"/>
        </w:rPr>
        <w:tab/>
        <w:t>Процесс анализа, подготовки и принятия конкретного решения всегда начинается с появлением проблемы.</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3.</w:t>
      </w:r>
      <w:r w:rsidRPr="00085C93">
        <w:rPr>
          <w:rFonts w:ascii="Times New Roman" w:hAnsi="Times New Roman" w:cs="Times New Roman"/>
          <w:sz w:val="28"/>
          <w:szCs w:val="28"/>
        </w:rPr>
        <w:tab/>
        <w:t xml:space="preserve">Если решение принято большинством рабочего коллектива, то оно является рациональным. </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4.</w:t>
      </w:r>
      <w:r w:rsidRPr="00085C93">
        <w:rPr>
          <w:rFonts w:ascii="Times New Roman" w:hAnsi="Times New Roman" w:cs="Times New Roman"/>
          <w:sz w:val="28"/>
          <w:szCs w:val="28"/>
        </w:rPr>
        <w:tab/>
        <w:t>Единогласное поддержание принимаемого решения может быть признаком безразличия работников к обсуждаемой проблеме.</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5.</w:t>
      </w:r>
      <w:r w:rsidRPr="00085C93">
        <w:rPr>
          <w:rFonts w:ascii="Times New Roman" w:hAnsi="Times New Roman" w:cs="Times New Roman"/>
          <w:sz w:val="28"/>
          <w:szCs w:val="28"/>
        </w:rPr>
        <w:tab/>
        <w:t>Моделирование – один из методов решения управленческих проблем.</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6.</w:t>
      </w:r>
      <w:r w:rsidRPr="00085C93">
        <w:rPr>
          <w:rFonts w:ascii="Times New Roman" w:hAnsi="Times New Roman" w:cs="Times New Roman"/>
          <w:sz w:val="28"/>
          <w:szCs w:val="28"/>
        </w:rPr>
        <w:tab/>
        <w:t xml:space="preserve">При приятии решения опытный руководитель основывается на интуиции, а не на теоретических знаниях. </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7.</w:t>
      </w:r>
      <w:r w:rsidRPr="00085C93">
        <w:rPr>
          <w:rFonts w:ascii="Times New Roman" w:hAnsi="Times New Roman" w:cs="Times New Roman"/>
          <w:sz w:val="28"/>
          <w:szCs w:val="28"/>
        </w:rPr>
        <w:tab/>
        <w:t>Управление – это целенаправленный процесс.</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8.</w:t>
      </w:r>
      <w:r w:rsidRPr="00085C93">
        <w:rPr>
          <w:rFonts w:ascii="Times New Roman" w:hAnsi="Times New Roman" w:cs="Times New Roman"/>
          <w:sz w:val="28"/>
          <w:szCs w:val="28"/>
        </w:rPr>
        <w:tab/>
        <w:t>Менеджмент является отраслью знаний, а не наукой.</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9.</w:t>
      </w:r>
      <w:r w:rsidRPr="00085C93">
        <w:rPr>
          <w:rFonts w:ascii="Times New Roman" w:hAnsi="Times New Roman" w:cs="Times New Roman"/>
          <w:sz w:val="28"/>
          <w:szCs w:val="28"/>
        </w:rPr>
        <w:tab/>
        <w:t xml:space="preserve">Наиболее эффективным в процессе управления является экономический метод. </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10.</w:t>
      </w:r>
      <w:r w:rsidRPr="00085C93">
        <w:rPr>
          <w:rFonts w:ascii="Times New Roman" w:hAnsi="Times New Roman" w:cs="Times New Roman"/>
          <w:sz w:val="28"/>
          <w:szCs w:val="28"/>
        </w:rPr>
        <w:tab/>
        <w:t xml:space="preserve">Менеджмент – это управление в рыночных условиях. </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11.</w:t>
      </w:r>
      <w:r w:rsidRPr="00085C93">
        <w:rPr>
          <w:rFonts w:ascii="Times New Roman" w:hAnsi="Times New Roman" w:cs="Times New Roman"/>
          <w:sz w:val="28"/>
          <w:szCs w:val="28"/>
        </w:rPr>
        <w:tab/>
        <w:t>Рыночная экономика имеет преимущества и недостатки.</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lastRenderedPageBreak/>
        <w:t>12.</w:t>
      </w:r>
      <w:r w:rsidRPr="00085C93">
        <w:rPr>
          <w:rFonts w:ascii="Times New Roman" w:hAnsi="Times New Roman" w:cs="Times New Roman"/>
          <w:sz w:val="28"/>
          <w:szCs w:val="28"/>
        </w:rPr>
        <w:tab/>
        <w:t xml:space="preserve"> Менеджмент обязательно включает изучение взаимодействие человека и организации.</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13.</w:t>
      </w:r>
      <w:r w:rsidRPr="00085C93">
        <w:rPr>
          <w:rFonts w:ascii="Times New Roman" w:hAnsi="Times New Roman" w:cs="Times New Roman"/>
          <w:sz w:val="28"/>
          <w:szCs w:val="28"/>
        </w:rPr>
        <w:tab/>
        <w:t xml:space="preserve"> Коммуникабельност</w:t>
      </w:r>
      <w:proofErr w:type="gramStart"/>
      <w:r w:rsidRPr="00085C93">
        <w:rPr>
          <w:rFonts w:ascii="Times New Roman" w:hAnsi="Times New Roman" w:cs="Times New Roman"/>
          <w:sz w:val="28"/>
          <w:szCs w:val="28"/>
        </w:rPr>
        <w:t>ь-</w:t>
      </w:r>
      <w:proofErr w:type="gramEnd"/>
      <w:r w:rsidRPr="00085C93">
        <w:rPr>
          <w:rFonts w:ascii="Times New Roman" w:hAnsi="Times New Roman" w:cs="Times New Roman"/>
          <w:sz w:val="28"/>
          <w:szCs w:val="28"/>
        </w:rPr>
        <w:t xml:space="preserve"> основное качество, необходимое менеджеру.</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14.</w:t>
      </w:r>
      <w:r w:rsidRPr="00085C93">
        <w:rPr>
          <w:rFonts w:ascii="Times New Roman" w:hAnsi="Times New Roman" w:cs="Times New Roman"/>
          <w:sz w:val="28"/>
          <w:szCs w:val="28"/>
        </w:rPr>
        <w:tab/>
        <w:t>Менеджмент – англоязычное слово.</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15.</w:t>
      </w:r>
      <w:r w:rsidRPr="00085C93">
        <w:rPr>
          <w:rFonts w:ascii="Times New Roman" w:hAnsi="Times New Roman" w:cs="Times New Roman"/>
          <w:sz w:val="28"/>
          <w:szCs w:val="28"/>
        </w:rPr>
        <w:tab/>
        <w:t>Менеджер – наемный работник, принимающий управленческие решения.</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16.</w:t>
      </w:r>
      <w:r w:rsidRPr="00085C93">
        <w:rPr>
          <w:rFonts w:ascii="Times New Roman" w:hAnsi="Times New Roman" w:cs="Times New Roman"/>
          <w:sz w:val="28"/>
          <w:szCs w:val="28"/>
        </w:rPr>
        <w:tab/>
        <w:t>Управление – процесс систематический, исключающий риск.</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17.</w:t>
      </w:r>
      <w:r w:rsidRPr="00085C93">
        <w:rPr>
          <w:rFonts w:ascii="Times New Roman" w:hAnsi="Times New Roman" w:cs="Times New Roman"/>
          <w:sz w:val="28"/>
          <w:szCs w:val="28"/>
        </w:rPr>
        <w:tab/>
        <w:t>Эффективность решения зависит от времени, затраченного на его принятие.</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18.</w:t>
      </w:r>
      <w:r w:rsidRPr="00085C93">
        <w:rPr>
          <w:rFonts w:ascii="Times New Roman" w:hAnsi="Times New Roman" w:cs="Times New Roman"/>
          <w:sz w:val="28"/>
          <w:szCs w:val="28"/>
        </w:rPr>
        <w:tab/>
        <w:t>Работа слесаря не связана с принятием управленческих решений.</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19.</w:t>
      </w:r>
      <w:r w:rsidRPr="00085C93">
        <w:rPr>
          <w:rFonts w:ascii="Times New Roman" w:hAnsi="Times New Roman" w:cs="Times New Roman"/>
          <w:sz w:val="28"/>
          <w:szCs w:val="28"/>
        </w:rPr>
        <w:tab/>
        <w:t xml:space="preserve">Каждое решение имеет </w:t>
      </w:r>
      <w:proofErr w:type="gramStart"/>
      <w:r w:rsidRPr="00085C93">
        <w:rPr>
          <w:rFonts w:ascii="Times New Roman" w:hAnsi="Times New Roman" w:cs="Times New Roman"/>
          <w:sz w:val="28"/>
          <w:szCs w:val="28"/>
        </w:rPr>
        <w:t>четкую</w:t>
      </w:r>
      <w:proofErr w:type="gramEnd"/>
      <w:r w:rsidRPr="00085C93">
        <w:rPr>
          <w:rFonts w:ascii="Times New Roman" w:hAnsi="Times New Roman" w:cs="Times New Roman"/>
          <w:sz w:val="28"/>
          <w:szCs w:val="28"/>
        </w:rPr>
        <w:t xml:space="preserve"> адресность.</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20.</w:t>
      </w:r>
      <w:r w:rsidRPr="00085C93">
        <w:rPr>
          <w:rFonts w:ascii="Times New Roman" w:hAnsi="Times New Roman" w:cs="Times New Roman"/>
          <w:sz w:val="28"/>
          <w:szCs w:val="28"/>
        </w:rPr>
        <w:tab/>
        <w:t>Риск исключается при приятии взвешенного решения.</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21.</w:t>
      </w:r>
      <w:r w:rsidRPr="00085C93">
        <w:rPr>
          <w:rFonts w:ascii="Times New Roman" w:hAnsi="Times New Roman" w:cs="Times New Roman"/>
          <w:sz w:val="28"/>
          <w:szCs w:val="28"/>
        </w:rPr>
        <w:tab/>
        <w:t>По формам принятия решения бывают: единоличные, групповые, общие.</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22.</w:t>
      </w:r>
      <w:r w:rsidRPr="00085C93">
        <w:rPr>
          <w:rFonts w:ascii="Times New Roman" w:hAnsi="Times New Roman" w:cs="Times New Roman"/>
          <w:sz w:val="28"/>
          <w:szCs w:val="28"/>
        </w:rPr>
        <w:tab/>
        <w:t>Эффективность решения зависит не только т подготовки, и от его успешной реализации.</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     </w:t>
      </w:r>
      <w:r w:rsidRPr="00085C93">
        <w:rPr>
          <w:rFonts w:ascii="Times New Roman" w:hAnsi="Times New Roman" w:cs="Times New Roman"/>
          <w:b/>
          <w:sz w:val="28"/>
          <w:szCs w:val="28"/>
        </w:rPr>
        <w:t>Задание №3</w:t>
      </w:r>
      <w:r w:rsidRPr="00085C93">
        <w:rPr>
          <w:rFonts w:ascii="Times New Roman" w:hAnsi="Times New Roman" w:cs="Times New Roman"/>
          <w:sz w:val="28"/>
          <w:szCs w:val="28"/>
        </w:rPr>
        <w:t xml:space="preserve">  Анализ проблемных ситуаций.</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 Прочитать ситуации и выбрать правильное решение из </w:t>
      </w:r>
      <w:proofErr w:type="gramStart"/>
      <w:r w:rsidRPr="00085C93">
        <w:rPr>
          <w:rFonts w:ascii="Times New Roman" w:hAnsi="Times New Roman" w:cs="Times New Roman"/>
          <w:sz w:val="28"/>
          <w:szCs w:val="28"/>
        </w:rPr>
        <w:t>предложенных</w:t>
      </w:r>
      <w:proofErr w:type="gramEnd"/>
      <w:r w:rsidRPr="00085C93">
        <w:rPr>
          <w:rFonts w:ascii="Times New Roman" w:hAnsi="Times New Roman" w:cs="Times New Roman"/>
          <w:sz w:val="28"/>
          <w:szCs w:val="28"/>
        </w:rPr>
        <w:t xml:space="preserve"> ниже.</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  Ситуация 1. Вы работаете с недавнего времени руководителем небольшого коллектива. Проходя в свой кабинет, Вы видите на площадке несколько оживленно беседующих сотрудников. Проходя через 20 минут, Вы  наблюдаете ту же картину</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 Как вы будите действовать?</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w:t>
      </w:r>
      <w:r w:rsidRPr="00085C93">
        <w:rPr>
          <w:rFonts w:ascii="Times New Roman" w:hAnsi="Times New Roman" w:cs="Times New Roman"/>
          <w:sz w:val="28"/>
          <w:szCs w:val="28"/>
        </w:rPr>
        <w:tab/>
        <w:t>Потребую прекратить разговор.</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2.</w:t>
      </w:r>
      <w:r w:rsidRPr="00085C93">
        <w:rPr>
          <w:rFonts w:ascii="Times New Roman" w:hAnsi="Times New Roman" w:cs="Times New Roman"/>
          <w:sz w:val="28"/>
          <w:szCs w:val="28"/>
        </w:rPr>
        <w:tab/>
        <w:t>Пройду мимо.</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3.</w:t>
      </w:r>
      <w:r w:rsidRPr="00085C93">
        <w:rPr>
          <w:rFonts w:ascii="Times New Roman" w:hAnsi="Times New Roman" w:cs="Times New Roman"/>
          <w:sz w:val="28"/>
          <w:szCs w:val="28"/>
        </w:rPr>
        <w:tab/>
        <w:t>Подойду и запишу фамилии, объявлю выговор.</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4.</w:t>
      </w:r>
      <w:r w:rsidRPr="00085C93">
        <w:rPr>
          <w:rFonts w:ascii="Times New Roman" w:hAnsi="Times New Roman" w:cs="Times New Roman"/>
          <w:sz w:val="28"/>
          <w:szCs w:val="28"/>
        </w:rPr>
        <w:tab/>
        <w:t xml:space="preserve">Сделаю замечание и предложу вернуться на свои рабочие места. </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   Ситуация 2. Вы – руководитель. С одним из сотрудников у Вас возник  конфликт. </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lastRenderedPageBreak/>
        <w:t xml:space="preserve">   Как Вы будете себя вести?</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w:t>
      </w:r>
      <w:r w:rsidRPr="00085C93">
        <w:rPr>
          <w:rFonts w:ascii="Times New Roman" w:hAnsi="Times New Roman" w:cs="Times New Roman"/>
          <w:sz w:val="28"/>
          <w:szCs w:val="28"/>
        </w:rPr>
        <w:tab/>
        <w:t>Пока никаких действий по отношению к сотруднику.</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2.</w:t>
      </w:r>
      <w:r w:rsidRPr="00085C93">
        <w:rPr>
          <w:rFonts w:ascii="Times New Roman" w:hAnsi="Times New Roman" w:cs="Times New Roman"/>
          <w:sz w:val="28"/>
          <w:szCs w:val="28"/>
        </w:rPr>
        <w:tab/>
        <w:t>Переведу на более простую, но нижеоплачиваемую работу.</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3.</w:t>
      </w:r>
      <w:r w:rsidRPr="00085C93">
        <w:rPr>
          <w:rFonts w:ascii="Times New Roman" w:hAnsi="Times New Roman" w:cs="Times New Roman"/>
          <w:sz w:val="28"/>
          <w:szCs w:val="28"/>
        </w:rPr>
        <w:tab/>
        <w:t>Попытаюсь уговорить его выполнять мои распоряжения.</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    Ситуация 3.  Вы – руководитель. Ваш сотрудник пришел на работу в нетрезвом состоянии.</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 xml:space="preserve">  Ваши действия?</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w:t>
      </w:r>
      <w:r w:rsidRPr="00085C93">
        <w:rPr>
          <w:rFonts w:ascii="Times New Roman" w:hAnsi="Times New Roman" w:cs="Times New Roman"/>
          <w:sz w:val="28"/>
          <w:szCs w:val="28"/>
        </w:rPr>
        <w:tab/>
        <w:t>Отстраню от работы и наложу взыскания.</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2.</w:t>
      </w:r>
      <w:r w:rsidRPr="00085C93">
        <w:rPr>
          <w:rFonts w:ascii="Times New Roman" w:hAnsi="Times New Roman" w:cs="Times New Roman"/>
          <w:sz w:val="28"/>
          <w:szCs w:val="28"/>
        </w:rPr>
        <w:tab/>
        <w:t>Допущу сотрудника к работе.</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3.</w:t>
      </w:r>
      <w:r w:rsidRPr="00085C93">
        <w:rPr>
          <w:rFonts w:ascii="Times New Roman" w:hAnsi="Times New Roman" w:cs="Times New Roman"/>
          <w:sz w:val="28"/>
          <w:szCs w:val="28"/>
        </w:rPr>
        <w:tab/>
        <w:t>Уволю.</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Задание №4.  Ответить на вопросы.</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1.Какие шаги классической теории принятия решений чаще всего игнорируются? Почему?</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2. Сравните два типа управленческих рений: индивидуальный и групповой. Каковы преимущества и недостатки каждого из них?</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3. Насколько актуально сегодня высказывание «Решение проблемы заключается в поиск людей, которые е решают»?</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4. Прокомментируйте закон Холла: «Подход к проблеме важнее, чем ее решение».</w:t>
      </w:r>
    </w:p>
    <w:p w:rsidR="000F0EBB" w:rsidRPr="00085C93" w:rsidRDefault="000F0EBB" w:rsidP="00085C93">
      <w:pPr>
        <w:spacing w:after="0" w:line="360" w:lineRule="auto"/>
        <w:jc w:val="both"/>
        <w:rPr>
          <w:rFonts w:ascii="Times New Roman" w:hAnsi="Times New Roman" w:cs="Times New Roman"/>
          <w:sz w:val="28"/>
          <w:szCs w:val="28"/>
        </w:rPr>
      </w:pPr>
      <w:r w:rsidRPr="00085C93">
        <w:rPr>
          <w:rFonts w:ascii="Times New Roman" w:hAnsi="Times New Roman" w:cs="Times New Roman"/>
          <w:sz w:val="28"/>
          <w:szCs w:val="28"/>
        </w:rPr>
        <w:t>5. «Принятие важного решения в организации подобно бросанию камня в середину пруда», что означает это фраза с управленческой точки зрения?</w:t>
      </w:r>
    </w:p>
    <w:p w:rsidR="000F0EBB" w:rsidRPr="00085C93" w:rsidRDefault="000F0EBB" w:rsidP="00085C93">
      <w:pPr>
        <w:spacing w:after="0" w:line="360" w:lineRule="auto"/>
        <w:jc w:val="both"/>
        <w:rPr>
          <w:rFonts w:ascii="Times New Roman" w:hAnsi="Times New Roman" w:cs="Times New Roman"/>
          <w:sz w:val="28"/>
          <w:szCs w:val="28"/>
        </w:rPr>
      </w:pPr>
    </w:p>
    <w:p w:rsidR="00085C93" w:rsidRDefault="00085C93">
      <w:pPr>
        <w:rPr>
          <w:rFonts w:ascii="Times New Roman" w:hAnsi="Times New Roman" w:cs="Times New Roman"/>
          <w:sz w:val="28"/>
          <w:szCs w:val="28"/>
        </w:rPr>
      </w:pPr>
      <w:r>
        <w:rPr>
          <w:rFonts w:ascii="Times New Roman" w:hAnsi="Times New Roman" w:cs="Times New Roman"/>
          <w:sz w:val="28"/>
          <w:szCs w:val="28"/>
        </w:rPr>
        <w:br w:type="page"/>
      </w:r>
    </w:p>
    <w:p w:rsidR="00085C93" w:rsidRDefault="00085C93" w:rsidP="00085C93">
      <w:pPr>
        <w:spacing w:after="0" w:line="360" w:lineRule="auto"/>
        <w:jc w:val="center"/>
        <w:rPr>
          <w:rFonts w:ascii="Times New Roman" w:hAnsi="Times New Roman" w:cs="Times New Roman"/>
          <w:b/>
          <w:sz w:val="28"/>
          <w:szCs w:val="28"/>
        </w:rPr>
      </w:pPr>
      <w:r w:rsidRPr="00085C93">
        <w:rPr>
          <w:rFonts w:ascii="Times New Roman" w:hAnsi="Times New Roman" w:cs="Times New Roman"/>
          <w:b/>
          <w:sz w:val="28"/>
          <w:szCs w:val="28"/>
        </w:rPr>
        <w:lastRenderedPageBreak/>
        <w:t xml:space="preserve">Практическое занятие </w:t>
      </w:r>
      <w:r>
        <w:rPr>
          <w:rFonts w:ascii="Times New Roman" w:hAnsi="Times New Roman" w:cs="Times New Roman"/>
          <w:b/>
          <w:sz w:val="28"/>
          <w:szCs w:val="28"/>
        </w:rPr>
        <w:t>5</w:t>
      </w:r>
    </w:p>
    <w:p w:rsidR="00085C93" w:rsidRPr="00085C93" w:rsidRDefault="00085C93" w:rsidP="00085C93">
      <w:pPr>
        <w:spacing w:after="0" w:line="360" w:lineRule="auto"/>
        <w:jc w:val="center"/>
        <w:rPr>
          <w:rFonts w:ascii="Times New Roman" w:hAnsi="Times New Roman" w:cs="Times New Roman"/>
          <w:b/>
          <w:sz w:val="28"/>
          <w:szCs w:val="28"/>
        </w:rPr>
      </w:pPr>
      <w:r w:rsidRPr="00085C93">
        <w:rPr>
          <w:rFonts w:ascii="Times New Roman" w:hAnsi="Times New Roman" w:cs="Times New Roman"/>
          <w:b/>
          <w:sz w:val="28"/>
          <w:szCs w:val="28"/>
        </w:rPr>
        <w:t xml:space="preserve">Анализ </w:t>
      </w:r>
      <w:proofErr w:type="gramStart"/>
      <w:r w:rsidRPr="00085C93">
        <w:rPr>
          <w:rFonts w:ascii="Times New Roman" w:hAnsi="Times New Roman" w:cs="Times New Roman"/>
          <w:b/>
          <w:sz w:val="28"/>
          <w:szCs w:val="28"/>
        </w:rPr>
        <w:t>конфликтной</w:t>
      </w:r>
      <w:proofErr w:type="gramEnd"/>
      <w:r w:rsidRPr="00085C93">
        <w:rPr>
          <w:rFonts w:ascii="Times New Roman" w:hAnsi="Times New Roman" w:cs="Times New Roman"/>
          <w:b/>
          <w:sz w:val="28"/>
          <w:szCs w:val="28"/>
        </w:rPr>
        <w:t xml:space="preserve"> ситуаций</w:t>
      </w:r>
    </w:p>
    <w:p w:rsidR="000F0EBB" w:rsidRDefault="00085C93" w:rsidP="00085C93">
      <w:pPr>
        <w:spacing w:after="0" w:line="360" w:lineRule="auto"/>
        <w:jc w:val="center"/>
        <w:rPr>
          <w:rFonts w:ascii="Times New Roman" w:hAnsi="Times New Roman" w:cs="Times New Roman"/>
          <w:b/>
          <w:sz w:val="28"/>
          <w:szCs w:val="28"/>
        </w:rPr>
      </w:pPr>
      <w:r w:rsidRPr="00085C93">
        <w:rPr>
          <w:rFonts w:ascii="Times New Roman" w:hAnsi="Times New Roman" w:cs="Times New Roman"/>
          <w:b/>
          <w:sz w:val="28"/>
          <w:szCs w:val="28"/>
        </w:rPr>
        <w:t>Теоретический материал</w:t>
      </w:r>
    </w:p>
    <w:p w:rsidR="00085C93" w:rsidRPr="006C71A6" w:rsidRDefault="00085C93" w:rsidP="00085C93">
      <w:pPr>
        <w:pStyle w:val="3"/>
        <w:shd w:val="clear" w:color="auto" w:fill="FDFEFF"/>
        <w:spacing w:line="360" w:lineRule="auto"/>
        <w:jc w:val="both"/>
        <w:rPr>
          <w:color w:val="000000"/>
          <w:sz w:val="28"/>
          <w:szCs w:val="28"/>
        </w:rPr>
      </w:pPr>
      <w:r w:rsidRPr="006C71A6">
        <w:rPr>
          <w:color w:val="000000"/>
          <w:sz w:val="28"/>
          <w:szCs w:val="28"/>
        </w:rPr>
        <w:t xml:space="preserve">Сущность конфликта и его структура </w:t>
      </w:r>
    </w:p>
    <w:p w:rsidR="00085C93" w:rsidRPr="002F6E94" w:rsidRDefault="00085C93" w:rsidP="00085C93">
      <w:pPr>
        <w:pStyle w:val="book"/>
        <w:shd w:val="clear" w:color="auto" w:fill="FDFEFF"/>
        <w:spacing w:line="360" w:lineRule="auto"/>
        <w:jc w:val="both"/>
        <w:rPr>
          <w:iCs/>
          <w:color w:val="000000"/>
          <w:sz w:val="28"/>
          <w:szCs w:val="28"/>
        </w:rPr>
      </w:pPr>
      <w:proofErr w:type="gramStart"/>
      <w:r w:rsidRPr="002F6E94">
        <w:rPr>
          <w:b/>
          <w:iCs/>
          <w:color w:val="000000"/>
          <w:sz w:val="28"/>
          <w:szCs w:val="28"/>
        </w:rPr>
        <w:t>Конфликт</w:t>
      </w:r>
      <w:r w:rsidRPr="002F6E94">
        <w:rPr>
          <w:iCs/>
          <w:color w:val="000000"/>
          <w:sz w:val="28"/>
          <w:szCs w:val="28"/>
        </w:rPr>
        <w:t xml:space="preserve"> – это такое отношение между субъектами социального взаимодействия, которое характеризуется их противоборством на основе противоположно направленных мотивов (потребностей, интересов, целей, идеалов, убеждений) и/или суждений (мнений, взглядов, оценок и т. п.).</w:t>
      </w:r>
      <w:proofErr w:type="gramEnd"/>
    </w:p>
    <w:p w:rsidR="00085C93" w:rsidRPr="006C71A6" w:rsidRDefault="00085C93" w:rsidP="00085C93">
      <w:pPr>
        <w:pStyle w:val="book"/>
        <w:shd w:val="clear" w:color="auto" w:fill="FDFEFF"/>
        <w:spacing w:line="360" w:lineRule="auto"/>
        <w:jc w:val="both"/>
        <w:rPr>
          <w:color w:val="000000"/>
          <w:sz w:val="28"/>
          <w:szCs w:val="28"/>
        </w:rPr>
      </w:pPr>
      <w:r w:rsidRPr="006C71A6">
        <w:rPr>
          <w:color w:val="000000"/>
          <w:sz w:val="28"/>
          <w:szCs w:val="28"/>
        </w:rPr>
        <w:t>Для уяснения сути конфликта важно выделить его основные признаки и сформулировать необходимые и достаточные условия его возникновения. Представляется достаточным выделить два таких признака.</w:t>
      </w:r>
    </w:p>
    <w:p w:rsidR="00085C93" w:rsidRPr="006C71A6" w:rsidRDefault="00085C93" w:rsidP="00085C93">
      <w:pPr>
        <w:pStyle w:val="book"/>
        <w:shd w:val="clear" w:color="auto" w:fill="FDFEFF"/>
        <w:spacing w:line="360" w:lineRule="auto"/>
        <w:jc w:val="both"/>
        <w:rPr>
          <w:color w:val="000000"/>
          <w:sz w:val="28"/>
          <w:szCs w:val="28"/>
        </w:rPr>
      </w:pPr>
      <w:r w:rsidRPr="006C71A6">
        <w:rPr>
          <w:color w:val="000000"/>
          <w:sz w:val="28"/>
          <w:szCs w:val="28"/>
        </w:rPr>
        <w:t>1. Конфликт всегда возникает на основе противоположно направленных мотивов или суждений. Такие мотивы и суждения являются необходимым условием возникновения конфликта.</w:t>
      </w:r>
    </w:p>
    <w:p w:rsidR="00085C93" w:rsidRPr="006C71A6" w:rsidRDefault="00085C93" w:rsidP="00085C93">
      <w:pPr>
        <w:pStyle w:val="book"/>
        <w:shd w:val="clear" w:color="auto" w:fill="FDFEFF"/>
        <w:spacing w:line="360" w:lineRule="auto"/>
        <w:jc w:val="both"/>
        <w:rPr>
          <w:color w:val="000000"/>
          <w:sz w:val="28"/>
          <w:szCs w:val="28"/>
        </w:rPr>
      </w:pPr>
      <w:r w:rsidRPr="006C71A6">
        <w:rPr>
          <w:color w:val="000000"/>
          <w:sz w:val="28"/>
          <w:szCs w:val="28"/>
        </w:rPr>
        <w:t>2. Конфликт – это всегда противоборство субъектов социального взаимодействия, которое характеризуется нанесением взаимного ущерба (морального, материального, физического, психологического и т. п.).</w:t>
      </w:r>
    </w:p>
    <w:p w:rsidR="00085C93" w:rsidRPr="006C71A6" w:rsidRDefault="00085C93" w:rsidP="00085C93">
      <w:pPr>
        <w:pStyle w:val="3"/>
        <w:shd w:val="clear" w:color="auto" w:fill="FDFEFF"/>
        <w:spacing w:line="360" w:lineRule="auto"/>
        <w:jc w:val="both"/>
        <w:rPr>
          <w:color w:val="000000"/>
          <w:sz w:val="28"/>
          <w:szCs w:val="28"/>
        </w:rPr>
      </w:pPr>
      <w:bookmarkStart w:id="1" w:name="t10"/>
      <w:bookmarkEnd w:id="1"/>
      <w:r w:rsidRPr="006C71A6">
        <w:rPr>
          <w:color w:val="000000"/>
          <w:sz w:val="28"/>
          <w:szCs w:val="28"/>
        </w:rPr>
        <w:t xml:space="preserve">Определение основных структурных элементов конфликта </w:t>
      </w:r>
    </w:p>
    <w:p w:rsidR="00085C93" w:rsidRPr="002F6E94" w:rsidRDefault="00085C93" w:rsidP="00085C93">
      <w:pPr>
        <w:pStyle w:val="book"/>
        <w:shd w:val="clear" w:color="auto" w:fill="FDFEFF"/>
        <w:spacing w:line="360" w:lineRule="auto"/>
        <w:jc w:val="both"/>
        <w:rPr>
          <w:i/>
          <w:iCs/>
          <w:color w:val="000000"/>
          <w:sz w:val="28"/>
          <w:szCs w:val="28"/>
        </w:rPr>
      </w:pPr>
      <w:r w:rsidRPr="002F6E94">
        <w:rPr>
          <w:b/>
          <w:iCs/>
          <w:color w:val="000000"/>
          <w:sz w:val="28"/>
          <w:szCs w:val="28"/>
        </w:rPr>
        <w:t>Стороны конфликта</w:t>
      </w:r>
      <w:r w:rsidRPr="002F6E94">
        <w:rPr>
          <w:iCs/>
          <w:color w:val="000000"/>
          <w:sz w:val="28"/>
          <w:szCs w:val="28"/>
        </w:rPr>
        <w:t xml:space="preserve"> – это субъекты социального взаимодействия, находящиеся в состоянии конфликта или же явно или неявно поддерживающие </w:t>
      </w:r>
      <w:proofErr w:type="gramStart"/>
      <w:r w:rsidRPr="002F6E94">
        <w:rPr>
          <w:iCs/>
          <w:color w:val="000000"/>
          <w:sz w:val="28"/>
          <w:szCs w:val="28"/>
        </w:rPr>
        <w:t>конфликтующих</w:t>
      </w:r>
      <w:proofErr w:type="gramEnd"/>
      <w:r w:rsidRPr="006C71A6">
        <w:rPr>
          <w:i/>
          <w:iCs/>
          <w:color w:val="000000"/>
          <w:sz w:val="28"/>
          <w:szCs w:val="28"/>
        </w:rPr>
        <w:t>.</w:t>
      </w:r>
    </w:p>
    <w:p w:rsidR="00085C93" w:rsidRPr="002F6E94" w:rsidRDefault="00085C93" w:rsidP="00085C93">
      <w:pPr>
        <w:pStyle w:val="book"/>
        <w:shd w:val="clear" w:color="auto" w:fill="FDFEFF"/>
        <w:spacing w:line="360" w:lineRule="auto"/>
        <w:jc w:val="both"/>
        <w:rPr>
          <w:iCs/>
          <w:color w:val="000000"/>
          <w:sz w:val="28"/>
          <w:szCs w:val="28"/>
        </w:rPr>
      </w:pPr>
      <w:r w:rsidRPr="002F6E94">
        <w:rPr>
          <w:b/>
          <w:iCs/>
          <w:color w:val="000000"/>
          <w:sz w:val="28"/>
          <w:szCs w:val="28"/>
        </w:rPr>
        <w:t>Предмет конфликта</w:t>
      </w:r>
      <w:r w:rsidRPr="002F6E94">
        <w:rPr>
          <w:iCs/>
          <w:color w:val="000000"/>
          <w:sz w:val="28"/>
          <w:szCs w:val="28"/>
        </w:rPr>
        <w:t xml:space="preserve"> – это то, из-за чего возникает конфликт.</w:t>
      </w:r>
    </w:p>
    <w:p w:rsidR="00085C93" w:rsidRPr="006C71A6" w:rsidRDefault="00085C93" w:rsidP="00085C93">
      <w:pPr>
        <w:pStyle w:val="book"/>
        <w:shd w:val="clear" w:color="auto" w:fill="FDFEFF"/>
        <w:spacing w:line="360" w:lineRule="auto"/>
        <w:jc w:val="both"/>
        <w:rPr>
          <w:i/>
          <w:iCs/>
          <w:color w:val="000000"/>
          <w:sz w:val="28"/>
          <w:szCs w:val="28"/>
        </w:rPr>
      </w:pPr>
      <w:r w:rsidRPr="002F6E94">
        <w:rPr>
          <w:b/>
          <w:iCs/>
          <w:color w:val="000000"/>
          <w:sz w:val="28"/>
          <w:szCs w:val="28"/>
        </w:rPr>
        <w:t>Образ конфликтной ситуации</w:t>
      </w:r>
      <w:r w:rsidRPr="002F6E94">
        <w:rPr>
          <w:iCs/>
          <w:color w:val="000000"/>
          <w:sz w:val="28"/>
          <w:szCs w:val="28"/>
        </w:rPr>
        <w:t xml:space="preserve"> – это отображение предмета конфликта в сознании субъектов конфликтного взаимодействия</w:t>
      </w:r>
      <w:r w:rsidRPr="006C71A6">
        <w:rPr>
          <w:i/>
          <w:iCs/>
          <w:color w:val="000000"/>
          <w:sz w:val="28"/>
          <w:szCs w:val="28"/>
        </w:rPr>
        <w:t>.</w:t>
      </w:r>
    </w:p>
    <w:p w:rsidR="00085C93" w:rsidRPr="002F6E94" w:rsidRDefault="00085C93" w:rsidP="00085C93">
      <w:pPr>
        <w:pStyle w:val="book"/>
        <w:shd w:val="clear" w:color="auto" w:fill="FDFEFF"/>
        <w:spacing w:line="360" w:lineRule="auto"/>
        <w:jc w:val="both"/>
        <w:rPr>
          <w:i/>
          <w:iCs/>
          <w:color w:val="000000"/>
          <w:sz w:val="28"/>
          <w:szCs w:val="28"/>
        </w:rPr>
      </w:pPr>
      <w:r w:rsidRPr="002F6E94">
        <w:rPr>
          <w:b/>
          <w:iCs/>
          <w:color w:val="000000"/>
          <w:sz w:val="28"/>
          <w:szCs w:val="28"/>
        </w:rPr>
        <w:t>Мотивы конфликта</w:t>
      </w:r>
      <w:r w:rsidRPr="006C71A6">
        <w:rPr>
          <w:i/>
          <w:iCs/>
          <w:color w:val="000000"/>
          <w:sz w:val="28"/>
          <w:szCs w:val="28"/>
        </w:rPr>
        <w:t xml:space="preserve"> –</w:t>
      </w:r>
      <w:r w:rsidRPr="002F6E94">
        <w:rPr>
          <w:iCs/>
          <w:color w:val="000000"/>
          <w:sz w:val="28"/>
          <w:szCs w:val="28"/>
        </w:rPr>
        <w:t xml:space="preserve"> это внутренние побудительные силы, подталкивающие субъектов социального взаимодействия к конфликту (мотивы выступают в форме потребностей, интересов, целей, идеалов, убеждений).</w:t>
      </w:r>
    </w:p>
    <w:p w:rsidR="00085C93" w:rsidRPr="002F6E94" w:rsidRDefault="00085C93" w:rsidP="00085C93">
      <w:pPr>
        <w:pStyle w:val="book"/>
        <w:shd w:val="clear" w:color="auto" w:fill="FDFEFF"/>
        <w:spacing w:line="360" w:lineRule="auto"/>
        <w:jc w:val="both"/>
        <w:rPr>
          <w:iCs/>
          <w:color w:val="000000"/>
          <w:sz w:val="28"/>
          <w:szCs w:val="28"/>
        </w:rPr>
      </w:pPr>
      <w:r w:rsidRPr="002F6E94">
        <w:rPr>
          <w:b/>
          <w:iCs/>
          <w:color w:val="000000"/>
          <w:sz w:val="28"/>
          <w:szCs w:val="28"/>
        </w:rPr>
        <w:lastRenderedPageBreak/>
        <w:t>Позиции конфликтующих сторон</w:t>
      </w:r>
      <w:r w:rsidRPr="002F6E94">
        <w:rPr>
          <w:iCs/>
          <w:color w:val="000000"/>
          <w:sz w:val="28"/>
          <w:szCs w:val="28"/>
        </w:rPr>
        <w:t xml:space="preserve"> – это то, о чем они заявляют друг другу в ходе конфликта или в переговорном процессе.</w:t>
      </w:r>
    </w:p>
    <w:p w:rsidR="00085C93" w:rsidRPr="006C71A6" w:rsidRDefault="00085C93" w:rsidP="00085C93">
      <w:pPr>
        <w:pStyle w:val="3"/>
        <w:shd w:val="clear" w:color="auto" w:fill="FDFEFF"/>
        <w:spacing w:line="360" w:lineRule="auto"/>
        <w:jc w:val="both"/>
        <w:rPr>
          <w:color w:val="000000"/>
          <w:sz w:val="28"/>
          <w:szCs w:val="28"/>
        </w:rPr>
      </w:pPr>
      <w:bookmarkStart w:id="2" w:name="t11"/>
      <w:bookmarkEnd w:id="2"/>
      <w:r w:rsidRPr="006C71A6">
        <w:rPr>
          <w:color w:val="000000"/>
          <w:sz w:val="28"/>
          <w:szCs w:val="28"/>
        </w:rPr>
        <w:t xml:space="preserve">Классификация конфликтов </w:t>
      </w:r>
    </w:p>
    <w:p w:rsidR="00085C93" w:rsidRPr="003B6EB5" w:rsidRDefault="00085C93" w:rsidP="00085C93">
      <w:pPr>
        <w:pStyle w:val="book"/>
        <w:shd w:val="clear" w:color="auto" w:fill="FDFEFF"/>
        <w:spacing w:line="360" w:lineRule="auto"/>
        <w:jc w:val="both"/>
        <w:rPr>
          <w:color w:val="000000"/>
          <w:sz w:val="28"/>
          <w:szCs w:val="28"/>
        </w:rPr>
      </w:pPr>
      <w:r w:rsidRPr="006C71A6">
        <w:rPr>
          <w:color w:val="000000"/>
          <w:sz w:val="28"/>
          <w:szCs w:val="28"/>
        </w:rPr>
        <w:t xml:space="preserve">Конфликты, представляющие собой сложное социально-психологическое явление, весьма многообразны и их можно </w:t>
      </w:r>
      <w:proofErr w:type="gramStart"/>
      <w:r w:rsidRPr="006C71A6">
        <w:rPr>
          <w:color w:val="000000"/>
          <w:sz w:val="28"/>
          <w:szCs w:val="28"/>
        </w:rPr>
        <w:t>классифицировать</w:t>
      </w:r>
      <w:proofErr w:type="gramEnd"/>
      <w:r w:rsidRPr="006C71A6">
        <w:rPr>
          <w:color w:val="000000"/>
          <w:sz w:val="28"/>
          <w:szCs w:val="28"/>
        </w:rPr>
        <w:t xml:space="preserve"> по различным признакам. С практической точки зрения классификация конфликтов важна, так как она позволяет ориентироваться в их специфических проявлениях и, следовательно, помогает оценить возможные пути их разрешения.</w:t>
      </w:r>
      <w:bookmarkStart w:id="3" w:name="t12"/>
      <w:bookmarkEnd w:id="3"/>
    </w:p>
    <w:p w:rsidR="00085C93" w:rsidRPr="006C71A6" w:rsidRDefault="00085C93" w:rsidP="00085C93">
      <w:pPr>
        <w:pStyle w:val="book"/>
        <w:shd w:val="clear" w:color="auto" w:fill="FDFEFF"/>
        <w:spacing w:line="360" w:lineRule="auto"/>
        <w:jc w:val="both"/>
        <w:rPr>
          <w:i/>
          <w:iCs/>
          <w:color w:val="000000"/>
          <w:sz w:val="28"/>
          <w:szCs w:val="28"/>
        </w:rPr>
      </w:pPr>
      <w:r w:rsidRPr="002F6E94">
        <w:rPr>
          <w:b/>
          <w:iCs/>
          <w:color w:val="000000"/>
          <w:sz w:val="28"/>
          <w:szCs w:val="28"/>
        </w:rPr>
        <w:t>Причины конфликта</w:t>
      </w:r>
      <w:r w:rsidRPr="006C71A6">
        <w:rPr>
          <w:i/>
          <w:iCs/>
          <w:color w:val="000000"/>
          <w:sz w:val="28"/>
          <w:szCs w:val="28"/>
        </w:rPr>
        <w:t xml:space="preserve"> – </w:t>
      </w:r>
      <w:r w:rsidRPr="002F6E94">
        <w:rPr>
          <w:iCs/>
          <w:color w:val="000000"/>
          <w:sz w:val="28"/>
          <w:szCs w:val="28"/>
        </w:rPr>
        <w:t>это явления, события, факты, ситуации, которые предшествуют конфликту и, при определенных условиях деятельности субъектов социального взаимодействия, вызывают его.</w:t>
      </w:r>
    </w:p>
    <w:p w:rsidR="00085C93" w:rsidRPr="006C71A6" w:rsidRDefault="00085C93" w:rsidP="00085C93">
      <w:pPr>
        <w:pStyle w:val="book"/>
        <w:shd w:val="clear" w:color="auto" w:fill="FDFEFF"/>
        <w:spacing w:line="360" w:lineRule="auto"/>
        <w:jc w:val="both"/>
        <w:rPr>
          <w:color w:val="000000"/>
          <w:sz w:val="28"/>
          <w:szCs w:val="28"/>
        </w:rPr>
      </w:pPr>
      <w:r w:rsidRPr="006C71A6">
        <w:rPr>
          <w:color w:val="000000"/>
          <w:sz w:val="28"/>
          <w:szCs w:val="28"/>
        </w:rPr>
        <w:t xml:space="preserve">Среди огромного множества причин </w:t>
      </w:r>
      <w:proofErr w:type="gramStart"/>
      <w:r w:rsidRPr="006C71A6">
        <w:rPr>
          <w:color w:val="000000"/>
          <w:sz w:val="28"/>
          <w:szCs w:val="28"/>
        </w:rPr>
        <w:t>конфликтов</w:t>
      </w:r>
      <w:proofErr w:type="gramEnd"/>
      <w:r w:rsidRPr="006C71A6">
        <w:rPr>
          <w:color w:val="000000"/>
          <w:sz w:val="28"/>
          <w:szCs w:val="28"/>
        </w:rPr>
        <w:t xml:space="preserve"> прежде всего выделим так называемые </w:t>
      </w:r>
      <w:r w:rsidRPr="00281D7B">
        <w:rPr>
          <w:b/>
          <w:iCs/>
          <w:color w:val="000000"/>
          <w:sz w:val="28"/>
          <w:szCs w:val="28"/>
        </w:rPr>
        <w:t>общие</w:t>
      </w:r>
      <w:r w:rsidRPr="006C71A6">
        <w:rPr>
          <w:i/>
          <w:iCs/>
          <w:color w:val="000000"/>
          <w:sz w:val="28"/>
          <w:szCs w:val="28"/>
        </w:rPr>
        <w:t xml:space="preserve"> </w:t>
      </w:r>
      <w:r w:rsidRPr="006C71A6">
        <w:rPr>
          <w:color w:val="000000"/>
          <w:sz w:val="28"/>
          <w:szCs w:val="28"/>
        </w:rPr>
        <w:t>причины, которые проявляются так или иначе практически во всех возникающих конфликтах. К ним можно отнести следующие причины.</w:t>
      </w:r>
    </w:p>
    <w:p w:rsidR="00085C93" w:rsidRPr="006C71A6" w:rsidRDefault="00085C93" w:rsidP="00085C93">
      <w:pPr>
        <w:pStyle w:val="book"/>
        <w:shd w:val="clear" w:color="auto" w:fill="FDFEFF"/>
        <w:spacing w:line="360" w:lineRule="auto"/>
        <w:jc w:val="both"/>
        <w:rPr>
          <w:color w:val="000000"/>
          <w:sz w:val="28"/>
          <w:szCs w:val="28"/>
        </w:rPr>
      </w:pPr>
      <w:r w:rsidRPr="00281D7B">
        <w:rPr>
          <w:b/>
          <w:iCs/>
          <w:color w:val="000000"/>
          <w:sz w:val="28"/>
          <w:szCs w:val="28"/>
        </w:rPr>
        <w:t>Социально-политические и экономические причины</w:t>
      </w:r>
      <w:r w:rsidRPr="006C71A6">
        <w:rPr>
          <w:i/>
          <w:iCs/>
          <w:color w:val="000000"/>
          <w:sz w:val="28"/>
          <w:szCs w:val="28"/>
        </w:rPr>
        <w:t xml:space="preserve"> </w:t>
      </w:r>
      <w:r w:rsidRPr="006C71A6">
        <w:rPr>
          <w:color w:val="000000"/>
          <w:sz w:val="28"/>
          <w:szCs w:val="28"/>
        </w:rPr>
        <w:t>связаны с социально-политической и экономической ситуацией в стране.</w:t>
      </w:r>
    </w:p>
    <w:p w:rsidR="00085C93" w:rsidRPr="006C71A6" w:rsidRDefault="00085C93" w:rsidP="00085C93">
      <w:pPr>
        <w:pStyle w:val="book"/>
        <w:shd w:val="clear" w:color="auto" w:fill="FDFEFF"/>
        <w:spacing w:line="360" w:lineRule="auto"/>
        <w:jc w:val="both"/>
        <w:rPr>
          <w:color w:val="000000"/>
          <w:sz w:val="28"/>
          <w:szCs w:val="28"/>
        </w:rPr>
      </w:pPr>
      <w:r w:rsidRPr="00281D7B">
        <w:rPr>
          <w:b/>
          <w:iCs/>
          <w:color w:val="000000"/>
          <w:sz w:val="28"/>
          <w:szCs w:val="28"/>
        </w:rPr>
        <w:t>Социально-демографические причины</w:t>
      </w:r>
      <w:r w:rsidRPr="006C71A6">
        <w:rPr>
          <w:i/>
          <w:iCs/>
          <w:color w:val="000000"/>
          <w:sz w:val="28"/>
          <w:szCs w:val="28"/>
        </w:rPr>
        <w:t xml:space="preserve"> </w:t>
      </w:r>
      <w:r w:rsidRPr="006C71A6">
        <w:rPr>
          <w:color w:val="000000"/>
          <w:sz w:val="28"/>
          <w:szCs w:val="28"/>
        </w:rPr>
        <w:t>отражают различия в установках и мотивах людей, обусловленные их полом, возрастом, принадлежностью к этническим группам и др.</w:t>
      </w:r>
    </w:p>
    <w:p w:rsidR="00085C93" w:rsidRPr="006C71A6" w:rsidRDefault="00085C93" w:rsidP="00085C93">
      <w:pPr>
        <w:pStyle w:val="book"/>
        <w:shd w:val="clear" w:color="auto" w:fill="FDFEFF"/>
        <w:spacing w:line="360" w:lineRule="auto"/>
        <w:jc w:val="both"/>
        <w:rPr>
          <w:color w:val="000000"/>
          <w:sz w:val="28"/>
          <w:szCs w:val="28"/>
        </w:rPr>
      </w:pPr>
      <w:r w:rsidRPr="00281D7B">
        <w:rPr>
          <w:b/>
          <w:iCs/>
          <w:color w:val="000000"/>
          <w:sz w:val="28"/>
          <w:szCs w:val="28"/>
        </w:rPr>
        <w:t>Социально-психологические причины</w:t>
      </w:r>
      <w:r w:rsidRPr="006C71A6">
        <w:rPr>
          <w:i/>
          <w:iCs/>
          <w:color w:val="000000"/>
          <w:sz w:val="28"/>
          <w:szCs w:val="28"/>
        </w:rPr>
        <w:t xml:space="preserve"> </w:t>
      </w:r>
      <w:r w:rsidRPr="006C71A6">
        <w:rPr>
          <w:color w:val="000000"/>
          <w:sz w:val="28"/>
          <w:szCs w:val="28"/>
        </w:rPr>
        <w:t>отражают социально-психологические явления в социальных группах: взаимоотношения, лидерство, групповые мотивы, коллективные мнения, настроения и т. д.</w:t>
      </w:r>
    </w:p>
    <w:p w:rsidR="00085C93" w:rsidRPr="006C71A6" w:rsidRDefault="00085C93" w:rsidP="00085C93">
      <w:pPr>
        <w:pStyle w:val="book"/>
        <w:shd w:val="clear" w:color="auto" w:fill="FDFEFF"/>
        <w:spacing w:line="360" w:lineRule="auto"/>
        <w:jc w:val="both"/>
        <w:rPr>
          <w:color w:val="000000"/>
          <w:sz w:val="28"/>
          <w:szCs w:val="28"/>
        </w:rPr>
      </w:pPr>
      <w:r w:rsidRPr="00281D7B">
        <w:rPr>
          <w:b/>
          <w:iCs/>
          <w:color w:val="000000"/>
          <w:sz w:val="28"/>
          <w:szCs w:val="28"/>
        </w:rPr>
        <w:t>Индивидуально-психологические причины</w:t>
      </w:r>
      <w:r w:rsidRPr="006C71A6">
        <w:rPr>
          <w:i/>
          <w:iCs/>
          <w:color w:val="000000"/>
          <w:sz w:val="28"/>
          <w:szCs w:val="28"/>
        </w:rPr>
        <w:t xml:space="preserve"> </w:t>
      </w:r>
      <w:r w:rsidRPr="006C71A6">
        <w:rPr>
          <w:color w:val="000000"/>
          <w:sz w:val="28"/>
          <w:szCs w:val="28"/>
        </w:rPr>
        <w:t>отражают индивидуальные психологические особенности личности (способности, темперамент, характер, мотивы и т. п.).</w:t>
      </w:r>
    </w:p>
    <w:p w:rsidR="00085C93" w:rsidRPr="006C71A6" w:rsidRDefault="00085C93" w:rsidP="00085C93">
      <w:pPr>
        <w:pStyle w:val="book"/>
        <w:shd w:val="clear" w:color="auto" w:fill="FDFEFF"/>
        <w:spacing w:line="360" w:lineRule="auto"/>
        <w:jc w:val="both"/>
        <w:rPr>
          <w:color w:val="000000"/>
          <w:sz w:val="28"/>
          <w:szCs w:val="28"/>
        </w:rPr>
      </w:pPr>
      <w:r w:rsidRPr="006C71A6">
        <w:rPr>
          <w:color w:val="000000"/>
          <w:sz w:val="28"/>
          <w:szCs w:val="28"/>
        </w:rPr>
        <w:t xml:space="preserve">Вторую группу причин в нашей классификации назовем </w:t>
      </w:r>
      <w:r w:rsidRPr="00281D7B">
        <w:rPr>
          <w:b/>
          <w:iCs/>
          <w:color w:val="000000"/>
          <w:sz w:val="28"/>
          <w:szCs w:val="28"/>
        </w:rPr>
        <w:t>частными</w:t>
      </w:r>
      <w:r w:rsidRPr="006C71A6">
        <w:rPr>
          <w:i/>
          <w:iCs/>
          <w:color w:val="000000"/>
          <w:sz w:val="28"/>
          <w:szCs w:val="28"/>
        </w:rPr>
        <w:t xml:space="preserve">. </w:t>
      </w:r>
      <w:r w:rsidRPr="006C71A6">
        <w:rPr>
          <w:color w:val="000000"/>
          <w:sz w:val="28"/>
          <w:szCs w:val="28"/>
        </w:rPr>
        <w:t>Эти причины непосредственно связаны с конкретным видом конфликта. Здесь мы назовем лишь некоторые из них:</w:t>
      </w:r>
    </w:p>
    <w:p w:rsidR="00085C93" w:rsidRPr="006C71A6" w:rsidRDefault="00085C93" w:rsidP="00085C93">
      <w:pPr>
        <w:pStyle w:val="book"/>
        <w:shd w:val="clear" w:color="auto" w:fill="FDFEFF"/>
        <w:spacing w:line="360" w:lineRule="auto"/>
        <w:jc w:val="both"/>
        <w:rPr>
          <w:color w:val="000000"/>
          <w:sz w:val="28"/>
          <w:szCs w:val="28"/>
        </w:rPr>
      </w:pPr>
      <w:r w:rsidRPr="006C71A6">
        <w:rPr>
          <w:color w:val="000000"/>
          <w:sz w:val="28"/>
          <w:szCs w:val="28"/>
        </w:rPr>
        <w:lastRenderedPageBreak/>
        <w:t>• неудовлетворенность условиями деятельности;</w:t>
      </w:r>
    </w:p>
    <w:p w:rsidR="00085C93" w:rsidRPr="006C71A6" w:rsidRDefault="00085C93" w:rsidP="00085C93">
      <w:pPr>
        <w:pStyle w:val="book"/>
        <w:shd w:val="clear" w:color="auto" w:fill="FDFEFF"/>
        <w:spacing w:line="360" w:lineRule="auto"/>
        <w:jc w:val="both"/>
        <w:rPr>
          <w:color w:val="000000"/>
          <w:sz w:val="28"/>
          <w:szCs w:val="28"/>
        </w:rPr>
      </w:pPr>
      <w:r w:rsidRPr="006C71A6">
        <w:rPr>
          <w:color w:val="000000"/>
          <w:sz w:val="28"/>
          <w:szCs w:val="28"/>
        </w:rPr>
        <w:t>• нарушение служебной этики;</w:t>
      </w:r>
    </w:p>
    <w:p w:rsidR="00085C93" w:rsidRPr="006C71A6" w:rsidRDefault="00085C93" w:rsidP="00085C93">
      <w:pPr>
        <w:pStyle w:val="book"/>
        <w:shd w:val="clear" w:color="auto" w:fill="FDFEFF"/>
        <w:spacing w:line="360" w:lineRule="auto"/>
        <w:jc w:val="both"/>
        <w:rPr>
          <w:color w:val="000000"/>
          <w:sz w:val="28"/>
          <w:szCs w:val="28"/>
        </w:rPr>
      </w:pPr>
      <w:r w:rsidRPr="006C71A6">
        <w:rPr>
          <w:color w:val="000000"/>
          <w:sz w:val="28"/>
          <w:szCs w:val="28"/>
        </w:rPr>
        <w:t>• нарушение трудового законодательства;</w:t>
      </w:r>
    </w:p>
    <w:p w:rsidR="00085C93" w:rsidRPr="006C71A6" w:rsidRDefault="00085C93" w:rsidP="00085C93">
      <w:pPr>
        <w:pStyle w:val="book"/>
        <w:shd w:val="clear" w:color="auto" w:fill="FDFEFF"/>
        <w:spacing w:line="360" w:lineRule="auto"/>
        <w:jc w:val="both"/>
        <w:rPr>
          <w:color w:val="000000"/>
          <w:sz w:val="28"/>
          <w:szCs w:val="28"/>
        </w:rPr>
      </w:pPr>
      <w:r w:rsidRPr="006C71A6">
        <w:rPr>
          <w:color w:val="000000"/>
          <w:sz w:val="28"/>
          <w:szCs w:val="28"/>
        </w:rPr>
        <w:t>• ограниченность ресурсов;</w:t>
      </w:r>
    </w:p>
    <w:p w:rsidR="00085C93" w:rsidRPr="006C71A6" w:rsidRDefault="00085C93" w:rsidP="00085C93">
      <w:pPr>
        <w:pStyle w:val="book"/>
        <w:shd w:val="clear" w:color="auto" w:fill="FDFEFF"/>
        <w:spacing w:line="360" w:lineRule="auto"/>
        <w:jc w:val="both"/>
        <w:rPr>
          <w:color w:val="000000"/>
          <w:sz w:val="28"/>
          <w:szCs w:val="28"/>
        </w:rPr>
      </w:pPr>
      <w:r w:rsidRPr="006C71A6">
        <w:rPr>
          <w:color w:val="000000"/>
          <w:sz w:val="28"/>
          <w:szCs w:val="28"/>
        </w:rPr>
        <w:t>• различия в целях, ценностях, средствах достижения целей;</w:t>
      </w:r>
    </w:p>
    <w:p w:rsidR="00085C93" w:rsidRPr="006C71A6" w:rsidRDefault="00085C93" w:rsidP="00085C93">
      <w:pPr>
        <w:pStyle w:val="book"/>
        <w:shd w:val="clear" w:color="auto" w:fill="FDFEFF"/>
        <w:spacing w:line="360" w:lineRule="auto"/>
        <w:jc w:val="both"/>
        <w:rPr>
          <w:color w:val="000000"/>
          <w:sz w:val="28"/>
          <w:szCs w:val="28"/>
        </w:rPr>
      </w:pPr>
      <w:r w:rsidRPr="006C71A6">
        <w:rPr>
          <w:color w:val="000000"/>
          <w:sz w:val="28"/>
          <w:szCs w:val="28"/>
        </w:rPr>
        <w:t>• неудовлетворительные коммуникации.</w:t>
      </w:r>
    </w:p>
    <w:p w:rsidR="00085C93" w:rsidRPr="006C71A6" w:rsidRDefault="00085C93" w:rsidP="00085C93">
      <w:pPr>
        <w:pStyle w:val="book"/>
        <w:shd w:val="clear" w:color="auto" w:fill="FDFEFF"/>
        <w:spacing w:line="360" w:lineRule="auto"/>
        <w:jc w:val="both"/>
        <w:rPr>
          <w:color w:val="000000"/>
          <w:sz w:val="28"/>
          <w:szCs w:val="28"/>
        </w:rPr>
      </w:pPr>
      <w:r w:rsidRPr="006C71A6">
        <w:rPr>
          <w:color w:val="000000"/>
          <w:sz w:val="28"/>
          <w:szCs w:val="28"/>
        </w:rPr>
        <w:t>Причины конфликтов обнаруживают себя в конкретных конфликтных ситуациях, устранение которых является необходимым условием разрешения конфликтов.</w:t>
      </w:r>
    </w:p>
    <w:p w:rsidR="00085C93" w:rsidRPr="006C71A6" w:rsidRDefault="00085C93" w:rsidP="00085C93">
      <w:pPr>
        <w:pStyle w:val="book"/>
        <w:shd w:val="clear" w:color="auto" w:fill="FDFEFF"/>
        <w:spacing w:line="360" w:lineRule="auto"/>
        <w:jc w:val="both"/>
        <w:rPr>
          <w:i/>
          <w:iCs/>
          <w:color w:val="000000"/>
          <w:sz w:val="28"/>
          <w:szCs w:val="28"/>
        </w:rPr>
      </w:pPr>
      <w:r w:rsidRPr="00281D7B">
        <w:rPr>
          <w:b/>
          <w:iCs/>
          <w:color w:val="000000"/>
          <w:sz w:val="28"/>
          <w:szCs w:val="28"/>
        </w:rPr>
        <w:t>Конфликтная ситуация</w:t>
      </w:r>
      <w:r w:rsidRPr="006C71A6">
        <w:rPr>
          <w:i/>
          <w:iCs/>
          <w:color w:val="000000"/>
          <w:sz w:val="28"/>
          <w:szCs w:val="28"/>
        </w:rPr>
        <w:t xml:space="preserve"> – </w:t>
      </w:r>
      <w:r w:rsidRPr="00281D7B">
        <w:rPr>
          <w:iCs/>
          <w:color w:val="000000"/>
          <w:sz w:val="28"/>
          <w:szCs w:val="28"/>
        </w:rPr>
        <w:t>это накопившиеся противоречия, связанные с деятельностью субъектов социального взаимодействия и создающие почву для реального противоборства между ними.</w:t>
      </w:r>
    </w:p>
    <w:p w:rsidR="00085C93" w:rsidRPr="003B6EB5" w:rsidRDefault="00085C93" w:rsidP="00085C93">
      <w:pPr>
        <w:shd w:val="clear" w:color="auto" w:fill="FDFEFF"/>
        <w:spacing w:line="360" w:lineRule="auto"/>
        <w:jc w:val="both"/>
        <w:rPr>
          <w:color w:val="000000"/>
        </w:rPr>
      </w:pPr>
      <w:r>
        <w:rPr>
          <w:color w:val="000000"/>
          <w:sz w:val="28"/>
          <w:szCs w:val="28"/>
        </w:rPr>
        <w:t xml:space="preserve">   </w:t>
      </w:r>
      <w:r w:rsidRPr="00281D7B">
        <w:rPr>
          <w:b/>
          <w:iCs/>
          <w:color w:val="000000"/>
          <w:sz w:val="28"/>
          <w:szCs w:val="28"/>
        </w:rPr>
        <w:t>Инцидент</w:t>
      </w:r>
      <w:r w:rsidRPr="00281D7B">
        <w:rPr>
          <w:iCs/>
          <w:color w:val="000000"/>
          <w:sz w:val="28"/>
          <w:szCs w:val="28"/>
        </w:rPr>
        <w:t xml:space="preserve"> – это стечение обстоятельств, являющихся поводом для конфликта.</w:t>
      </w:r>
    </w:p>
    <w:p w:rsidR="00085C93" w:rsidRPr="006C71A6" w:rsidRDefault="00085C93" w:rsidP="00085C93">
      <w:pPr>
        <w:pStyle w:val="book"/>
        <w:shd w:val="clear" w:color="auto" w:fill="FDFEFF"/>
        <w:spacing w:line="360" w:lineRule="auto"/>
        <w:jc w:val="both"/>
        <w:rPr>
          <w:color w:val="000000"/>
          <w:sz w:val="28"/>
          <w:szCs w:val="28"/>
        </w:rPr>
      </w:pPr>
      <w:bookmarkStart w:id="4" w:name="t13"/>
      <w:bookmarkEnd w:id="4"/>
      <w:r w:rsidRPr="006C71A6">
        <w:rPr>
          <w:color w:val="000000"/>
          <w:sz w:val="28"/>
          <w:szCs w:val="28"/>
        </w:rPr>
        <w:t xml:space="preserve">Важной характеристикой конфликта является его </w:t>
      </w:r>
      <w:r w:rsidRPr="00281D7B">
        <w:rPr>
          <w:b/>
          <w:iCs/>
          <w:color w:val="000000"/>
          <w:sz w:val="28"/>
          <w:szCs w:val="28"/>
        </w:rPr>
        <w:t>динамика.</w:t>
      </w:r>
      <w:r w:rsidRPr="006C71A6">
        <w:rPr>
          <w:i/>
          <w:iCs/>
          <w:color w:val="000000"/>
          <w:sz w:val="28"/>
          <w:szCs w:val="28"/>
        </w:rPr>
        <w:t xml:space="preserve"> </w:t>
      </w:r>
      <w:r w:rsidRPr="006C71A6">
        <w:rPr>
          <w:color w:val="000000"/>
          <w:sz w:val="28"/>
          <w:szCs w:val="28"/>
        </w:rPr>
        <w:t xml:space="preserve">Динамика конфликта как сложного социального явления находит свое отражение в двух понятиях: </w:t>
      </w:r>
      <w:r w:rsidRPr="00281D7B">
        <w:rPr>
          <w:iCs/>
          <w:color w:val="000000"/>
          <w:sz w:val="28"/>
          <w:szCs w:val="28"/>
        </w:rPr>
        <w:t xml:space="preserve">этапы конфликта </w:t>
      </w:r>
      <w:r w:rsidRPr="00281D7B">
        <w:rPr>
          <w:color w:val="000000"/>
          <w:sz w:val="28"/>
          <w:szCs w:val="28"/>
        </w:rPr>
        <w:t xml:space="preserve">и </w:t>
      </w:r>
      <w:r w:rsidRPr="00281D7B">
        <w:rPr>
          <w:iCs/>
          <w:color w:val="000000"/>
          <w:sz w:val="28"/>
          <w:szCs w:val="28"/>
        </w:rPr>
        <w:t>фазы конфликта.</w:t>
      </w:r>
    </w:p>
    <w:p w:rsidR="00085C93" w:rsidRPr="006C71A6" w:rsidRDefault="00085C93" w:rsidP="00085C93">
      <w:pPr>
        <w:pStyle w:val="book"/>
        <w:shd w:val="clear" w:color="auto" w:fill="FDFEFF"/>
        <w:spacing w:line="360" w:lineRule="auto"/>
        <w:jc w:val="both"/>
        <w:rPr>
          <w:color w:val="000000"/>
          <w:sz w:val="28"/>
          <w:szCs w:val="28"/>
        </w:rPr>
      </w:pPr>
      <w:r w:rsidRPr="00281D7B">
        <w:rPr>
          <w:b/>
          <w:iCs/>
          <w:color w:val="000000"/>
          <w:sz w:val="28"/>
          <w:szCs w:val="28"/>
        </w:rPr>
        <w:t>Этапы конфликта</w:t>
      </w:r>
      <w:r w:rsidRPr="006C71A6">
        <w:rPr>
          <w:i/>
          <w:iCs/>
          <w:color w:val="000000"/>
          <w:sz w:val="28"/>
          <w:szCs w:val="28"/>
        </w:rPr>
        <w:t xml:space="preserve"> </w:t>
      </w:r>
      <w:r w:rsidRPr="006C71A6">
        <w:rPr>
          <w:color w:val="000000"/>
          <w:sz w:val="28"/>
          <w:szCs w:val="28"/>
        </w:rPr>
        <w:t xml:space="preserve">отражают существенные моменты, характеризующие развитие конфликта от его возникновения и до разрешения. </w:t>
      </w:r>
    </w:p>
    <w:p w:rsidR="00085C93" w:rsidRDefault="00085C93" w:rsidP="00085C93">
      <w:pPr>
        <w:pStyle w:val="book"/>
        <w:shd w:val="clear" w:color="auto" w:fill="FDFEFF"/>
        <w:spacing w:line="360" w:lineRule="auto"/>
        <w:jc w:val="right"/>
        <w:rPr>
          <w:bCs/>
          <w:i/>
          <w:color w:val="000000"/>
          <w:sz w:val="28"/>
          <w:szCs w:val="28"/>
        </w:rPr>
      </w:pPr>
      <w:r w:rsidRPr="006313F1">
        <w:rPr>
          <w:bCs/>
          <w:i/>
          <w:color w:val="000000"/>
          <w:sz w:val="28"/>
          <w:szCs w:val="28"/>
        </w:rPr>
        <w:t>Таблица 1</w:t>
      </w:r>
    </w:p>
    <w:p w:rsidR="00085C93" w:rsidRPr="006313F1" w:rsidRDefault="00085C93" w:rsidP="00085C93">
      <w:pPr>
        <w:pStyle w:val="book"/>
        <w:shd w:val="clear" w:color="auto" w:fill="FDFEFF"/>
        <w:spacing w:line="360" w:lineRule="auto"/>
        <w:jc w:val="center"/>
        <w:rPr>
          <w:b/>
          <w:bCs/>
          <w:color w:val="000000"/>
          <w:sz w:val="28"/>
          <w:szCs w:val="28"/>
        </w:rPr>
      </w:pPr>
      <w:r w:rsidRPr="006C71A6">
        <w:rPr>
          <w:b/>
          <w:bCs/>
          <w:color w:val="000000"/>
          <w:sz w:val="28"/>
          <w:szCs w:val="28"/>
        </w:rPr>
        <w:t>Типы конфликтных ситуаций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85C93" w:rsidRPr="00280D5F" w:rsidTr="008C1FD1">
        <w:tc>
          <w:tcPr>
            <w:tcW w:w="4785" w:type="dxa"/>
          </w:tcPr>
          <w:p w:rsidR="00085C93" w:rsidRPr="00280D5F" w:rsidRDefault="00085C93" w:rsidP="008C1FD1">
            <w:pPr>
              <w:pStyle w:val="book"/>
              <w:ind w:firstLine="0"/>
              <w:jc w:val="center"/>
              <w:rPr>
                <w:color w:val="000000"/>
              </w:rPr>
            </w:pPr>
            <w:r w:rsidRPr="00280D5F">
              <w:rPr>
                <w:color w:val="000000"/>
              </w:rPr>
              <w:t>Характер конфликтной ситуации</w:t>
            </w:r>
          </w:p>
        </w:tc>
        <w:tc>
          <w:tcPr>
            <w:tcW w:w="4786" w:type="dxa"/>
          </w:tcPr>
          <w:p w:rsidR="00085C93" w:rsidRPr="00280D5F" w:rsidRDefault="00085C93" w:rsidP="008C1FD1">
            <w:pPr>
              <w:pStyle w:val="book"/>
              <w:spacing w:line="360" w:lineRule="auto"/>
              <w:ind w:firstLine="0"/>
              <w:jc w:val="center"/>
              <w:rPr>
                <w:color w:val="000000"/>
              </w:rPr>
            </w:pPr>
            <w:r w:rsidRPr="00280D5F">
              <w:rPr>
                <w:color w:val="000000"/>
              </w:rPr>
              <w:t>Проявления</w:t>
            </w:r>
          </w:p>
        </w:tc>
      </w:tr>
      <w:tr w:rsidR="00085C93" w:rsidRPr="00280D5F" w:rsidTr="008C1FD1">
        <w:tc>
          <w:tcPr>
            <w:tcW w:w="4785" w:type="dxa"/>
          </w:tcPr>
          <w:p w:rsidR="00085C93" w:rsidRPr="00280D5F" w:rsidRDefault="00085C93" w:rsidP="008C1FD1">
            <w:pPr>
              <w:pStyle w:val="book"/>
              <w:ind w:firstLine="0"/>
              <w:jc w:val="both"/>
              <w:rPr>
                <w:color w:val="000000"/>
              </w:rPr>
            </w:pPr>
            <w:r w:rsidRPr="00280D5F">
              <w:rPr>
                <w:color w:val="000000"/>
              </w:rPr>
              <w:t>Недобросовестное исполнение обязанностей</w:t>
            </w:r>
          </w:p>
        </w:tc>
        <w:tc>
          <w:tcPr>
            <w:tcW w:w="4786" w:type="dxa"/>
          </w:tcPr>
          <w:p w:rsidR="00085C93" w:rsidRPr="00280D5F" w:rsidRDefault="00085C93" w:rsidP="008C1FD1">
            <w:pPr>
              <w:pStyle w:val="book"/>
              <w:ind w:firstLine="0"/>
              <w:jc w:val="both"/>
              <w:rPr>
                <w:color w:val="000000"/>
              </w:rPr>
            </w:pPr>
            <w:r w:rsidRPr="00280D5F">
              <w:rPr>
                <w:color w:val="000000"/>
              </w:rPr>
              <w:t>Нарушение трудовой дисциплины. Брак в работе</w:t>
            </w:r>
          </w:p>
        </w:tc>
      </w:tr>
      <w:tr w:rsidR="00085C93" w:rsidRPr="00280D5F" w:rsidTr="008C1FD1">
        <w:tc>
          <w:tcPr>
            <w:tcW w:w="4785" w:type="dxa"/>
          </w:tcPr>
          <w:p w:rsidR="00085C93" w:rsidRPr="00280D5F" w:rsidRDefault="00085C93" w:rsidP="008C1FD1">
            <w:pPr>
              <w:pStyle w:val="book"/>
              <w:ind w:firstLine="0"/>
              <w:jc w:val="both"/>
              <w:rPr>
                <w:color w:val="000000"/>
              </w:rPr>
            </w:pPr>
            <w:r w:rsidRPr="00280D5F">
              <w:rPr>
                <w:color w:val="000000"/>
              </w:rPr>
              <w:t>Неудовлетворительный стиль управления</w:t>
            </w:r>
          </w:p>
        </w:tc>
        <w:tc>
          <w:tcPr>
            <w:tcW w:w="4786" w:type="dxa"/>
          </w:tcPr>
          <w:p w:rsidR="00085C93" w:rsidRPr="00280D5F" w:rsidRDefault="00085C93" w:rsidP="008C1FD1">
            <w:pPr>
              <w:pStyle w:val="book"/>
              <w:ind w:firstLine="0"/>
              <w:jc w:val="both"/>
              <w:rPr>
                <w:color w:val="000000"/>
              </w:rPr>
            </w:pPr>
            <w:r w:rsidRPr="00280D5F">
              <w:rPr>
                <w:color w:val="000000"/>
              </w:rPr>
              <w:t>Ошибка в подборе и расстановке кадров.</w:t>
            </w:r>
          </w:p>
          <w:p w:rsidR="00085C93" w:rsidRPr="00280D5F" w:rsidRDefault="00085C93" w:rsidP="008C1FD1">
            <w:pPr>
              <w:pStyle w:val="book"/>
              <w:ind w:firstLine="0"/>
              <w:jc w:val="both"/>
              <w:rPr>
                <w:color w:val="000000"/>
              </w:rPr>
            </w:pPr>
            <w:r w:rsidRPr="00280D5F">
              <w:rPr>
                <w:color w:val="000000"/>
              </w:rPr>
              <w:t>Ошибки в организации контроля.</w:t>
            </w:r>
          </w:p>
          <w:p w:rsidR="00085C93" w:rsidRPr="00280D5F" w:rsidRDefault="00085C93" w:rsidP="008C1FD1">
            <w:pPr>
              <w:pStyle w:val="book"/>
              <w:ind w:firstLine="0"/>
              <w:jc w:val="both"/>
              <w:rPr>
                <w:color w:val="000000"/>
              </w:rPr>
            </w:pPr>
            <w:r w:rsidRPr="00280D5F">
              <w:rPr>
                <w:color w:val="000000"/>
              </w:rPr>
              <w:t>Просчеты в планировании.</w:t>
            </w:r>
          </w:p>
          <w:p w:rsidR="00085C93" w:rsidRPr="00280D5F" w:rsidRDefault="00085C93" w:rsidP="008C1FD1">
            <w:pPr>
              <w:pStyle w:val="book"/>
              <w:ind w:firstLine="0"/>
              <w:jc w:val="both"/>
              <w:rPr>
                <w:color w:val="000000"/>
                <w:sz w:val="28"/>
                <w:szCs w:val="28"/>
              </w:rPr>
            </w:pPr>
            <w:r w:rsidRPr="00280D5F">
              <w:rPr>
                <w:color w:val="000000"/>
              </w:rPr>
              <w:t xml:space="preserve">Нарушение этики </w:t>
            </w:r>
            <w:proofErr w:type="gramStart"/>
            <w:r w:rsidRPr="00280D5F">
              <w:rPr>
                <w:color w:val="000000"/>
              </w:rPr>
              <w:t>общении</w:t>
            </w:r>
            <w:proofErr w:type="gramEnd"/>
          </w:p>
        </w:tc>
      </w:tr>
      <w:tr w:rsidR="00085C93" w:rsidRPr="00280D5F" w:rsidTr="008C1FD1">
        <w:tc>
          <w:tcPr>
            <w:tcW w:w="4785" w:type="dxa"/>
          </w:tcPr>
          <w:p w:rsidR="00085C93" w:rsidRPr="00280D5F" w:rsidRDefault="00085C93" w:rsidP="008C1FD1">
            <w:pPr>
              <w:pStyle w:val="book"/>
              <w:ind w:firstLine="0"/>
              <w:jc w:val="both"/>
              <w:rPr>
                <w:color w:val="000000"/>
              </w:rPr>
            </w:pPr>
            <w:r w:rsidRPr="00280D5F">
              <w:rPr>
                <w:color w:val="000000"/>
              </w:rPr>
              <w:t>Неадекватное представление конкретных ситуаций</w:t>
            </w:r>
          </w:p>
        </w:tc>
        <w:tc>
          <w:tcPr>
            <w:tcW w:w="4786" w:type="dxa"/>
          </w:tcPr>
          <w:p w:rsidR="00085C93" w:rsidRPr="00280D5F" w:rsidRDefault="00085C93" w:rsidP="008C1FD1">
            <w:pPr>
              <w:pStyle w:val="book"/>
              <w:ind w:firstLine="0"/>
              <w:jc w:val="both"/>
              <w:rPr>
                <w:color w:val="000000"/>
              </w:rPr>
            </w:pPr>
            <w:r w:rsidRPr="00280D5F">
              <w:rPr>
                <w:color w:val="000000"/>
              </w:rPr>
              <w:t xml:space="preserve">Неправильные оценки, суждения о действиях других субъектах социального взаимодействия. Ошибки в выводах относительно конкретных ситуаций </w:t>
            </w:r>
          </w:p>
        </w:tc>
      </w:tr>
      <w:tr w:rsidR="00085C93" w:rsidRPr="00280D5F" w:rsidTr="008C1FD1">
        <w:tc>
          <w:tcPr>
            <w:tcW w:w="4785" w:type="dxa"/>
          </w:tcPr>
          <w:p w:rsidR="00085C93" w:rsidRPr="00280D5F" w:rsidRDefault="00085C93" w:rsidP="008C1FD1">
            <w:pPr>
              <w:pStyle w:val="book"/>
              <w:ind w:firstLine="0"/>
              <w:jc w:val="both"/>
              <w:rPr>
                <w:color w:val="000000"/>
              </w:rPr>
            </w:pPr>
            <w:r w:rsidRPr="00280D5F">
              <w:rPr>
                <w:color w:val="000000"/>
              </w:rPr>
              <w:t>Индивидуально-психологические особенности личности</w:t>
            </w:r>
          </w:p>
        </w:tc>
        <w:tc>
          <w:tcPr>
            <w:tcW w:w="4786" w:type="dxa"/>
          </w:tcPr>
          <w:p w:rsidR="00085C93" w:rsidRPr="00280D5F" w:rsidRDefault="00085C93" w:rsidP="008C1FD1">
            <w:pPr>
              <w:pStyle w:val="book"/>
              <w:ind w:firstLine="0"/>
              <w:jc w:val="both"/>
              <w:rPr>
                <w:color w:val="000000"/>
              </w:rPr>
            </w:pPr>
            <w:r w:rsidRPr="00280D5F">
              <w:rPr>
                <w:color w:val="000000"/>
              </w:rPr>
              <w:t xml:space="preserve">Нарушение принятых в социальной группе правил взаимоотношений. Нарушение </w:t>
            </w:r>
            <w:r w:rsidRPr="00280D5F">
              <w:rPr>
                <w:color w:val="000000"/>
              </w:rPr>
              <w:lastRenderedPageBreak/>
              <w:t>этики общения</w:t>
            </w:r>
          </w:p>
        </w:tc>
      </w:tr>
      <w:tr w:rsidR="00085C93" w:rsidRPr="00280D5F" w:rsidTr="008C1FD1">
        <w:tc>
          <w:tcPr>
            <w:tcW w:w="4785" w:type="dxa"/>
          </w:tcPr>
          <w:p w:rsidR="00085C93" w:rsidRPr="00280D5F" w:rsidRDefault="00085C93" w:rsidP="008C1FD1">
            <w:pPr>
              <w:pStyle w:val="book"/>
              <w:ind w:firstLine="0"/>
              <w:jc w:val="both"/>
              <w:rPr>
                <w:color w:val="000000"/>
              </w:rPr>
            </w:pPr>
            <w:r w:rsidRPr="00280D5F">
              <w:rPr>
                <w:color w:val="000000"/>
              </w:rPr>
              <w:lastRenderedPageBreak/>
              <w:t>Низкая профессиональная подготовка</w:t>
            </w:r>
          </w:p>
        </w:tc>
        <w:tc>
          <w:tcPr>
            <w:tcW w:w="4786" w:type="dxa"/>
          </w:tcPr>
          <w:p w:rsidR="00085C93" w:rsidRPr="00280D5F" w:rsidRDefault="00085C93" w:rsidP="008C1FD1">
            <w:pPr>
              <w:pStyle w:val="book"/>
              <w:ind w:firstLine="0"/>
              <w:jc w:val="both"/>
              <w:rPr>
                <w:color w:val="000000"/>
              </w:rPr>
            </w:pPr>
            <w:r w:rsidRPr="00280D5F">
              <w:rPr>
                <w:color w:val="000000"/>
              </w:rPr>
              <w:t>Бра в работе. Неспособность принимать адекватное решение</w:t>
            </w:r>
          </w:p>
        </w:tc>
      </w:tr>
    </w:tbl>
    <w:p w:rsidR="00085C93" w:rsidRPr="00420524" w:rsidRDefault="00085C93" w:rsidP="00085C93">
      <w:pPr>
        <w:shd w:val="clear" w:color="auto" w:fill="FDFEFF"/>
        <w:jc w:val="both"/>
        <w:rPr>
          <w:color w:val="000000"/>
        </w:rPr>
      </w:pPr>
    </w:p>
    <w:p w:rsidR="00085C93" w:rsidRPr="006C71A6" w:rsidRDefault="00085C93" w:rsidP="00085C93">
      <w:pPr>
        <w:pStyle w:val="book"/>
        <w:shd w:val="clear" w:color="auto" w:fill="FDFEFF"/>
        <w:spacing w:line="360" w:lineRule="auto"/>
        <w:jc w:val="both"/>
        <w:rPr>
          <w:color w:val="000000"/>
          <w:sz w:val="28"/>
          <w:szCs w:val="28"/>
        </w:rPr>
      </w:pPr>
      <w:r w:rsidRPr="006C71A6">
        <w:rPr>
          <w:b/>
          <w:bCs/>
          <w:color w:val="000000"/>
          <w:sz w:val="28"/>
          <w:szCs w:val="28"/>
        </w:rPr>
        <w:t>Основные этапы конфликта</w:t>
      </w:r>
    </w:p>
    <w:p w:rsidR="00085C93" w:rsidRPr="006C71A6" w:rsidRDefault="00085C93" w:rsidP="00085C93">
      <w:pPr>
        <w:pStyle w:val="book"/>
        <w:shd w:val="clear" w:color="auto" w:fill="FDFEFF"/>
        <w:spacing w:line="360" w:lineRule="auto"/>
        <w:jc w:val="both"/>
        <w:rPr>
          <w:color w:val="000000"/>
          <w:sz w:val="28"/>
          <w:szCs w:val="28"/>
        </w:rPr>
      </w:pPr>
      <w:r w:rsidRPr="006C71A6">
        <w:rPr>
          <w:color w:val="000000"/>
          <w:sz w:val="28"/>
          <w:szCs w:val="28"/>
        </w:rPr>
        <w:t>1. </w:t>
      </w:r>
      <w:r w:rsidRPr="00281D7B">
        <w:rPr>
          <w:b/>
          <w:iCs/>
          <w:color w:val="000000"/>
          <w:sz w:val="28"/>
          <w:szCs w:val="28"/>
        </w:rPr>
        <w:t>Возникновение и развитие конфликтной ситуации.</w:t>
      </w:r>
      <w:r w:rsidRPr="006C71A6">
        <w:rPr>
          <w:i/>
          <w:iCs/>
          <w:color w:val="000000"/>
          <w:sz w:val="28"/>
          <w:szCs w:val="28"/>
        </w:rPr>
        <w:t xml:space="preserve"> </w:t>
      </w:r>
      <w:r w:rsidRPr="006C71A6">
        <w:rPr>
          <w:color w:val="000000"/>
          <w:sz w:val="28"/>
          <w:szCs w:val="28"/>
        </w:rPr>
        <w:t>Конфликтная ситуация создается одним или несколькими субъектами социального взаимодействия и является предпосылкой конфликта.</w:t>
      </w:r>
    </w:p>
    <w:p w:rsidR="00085C93" w:rsidRPr="006C71A6" w:rsidRDefault="00085C93" w:rsidP="00085C93">
      <w:pPr>
        <w:pStyle w:val="book"/>
        <w:shd w:val="clear" w:color="auto" w:fill="FDFEFF"/>
        <w:spacing w:line="360" w:lineRule="auto"/>
        <w:jc w:val="both"/>
        <w:rPr>
          <w:color w:val="000000"/>
          <w:sz w:val="28"/>
          <w:szCs w:val="28"/>
        </w:rPr>
      </w:pPr>
      <w:r w:rsidRPr="006C71A6">
        <w:rPr>
          <w:color w:val="000000"/>
          <w:sz w:val="28"/>
          <w:szCs w:val="28"/>
        </w:rPr>
        <w:t>2. </w:t>
      </w:r>
      <w:r w:rsidRPr="00281D7B">
        <w:rPr>
          <w:b/>
          <w:iCs/>
          <w:color w:val="000000"/>
          <w:sz w:val="28"/>
          <w:szCs w:val="28"/>
        </w:rPr>
        <w:t>Осознание конфликтной ситуации</w:t>
      </w:r>
      <w:r w:rsidRPr="006C71A6">
        <w:rPr>
          <w:i/>
          <w:iCs/>
          <w:color w:val="000000"/>
          <w:sz w:val="28"/>
          <w:szCs w:val="28"/>
        </w:rPr>
        <w:t xml:space="preserve"> </w:t>
      </w:r>
      <w:r w:rsidRPr="00281D7B">
        <w:rPr>
          <w:iCs/>
          <w:color w:val="000000"/>
          <w:sz w:val="28"/>
          <w:szCs w:val="28"/>
        </w:rPr>
        <w:t>хотя бы одним из участников социального взаимодействия и эмоциональное переживание им этого факта.</w:t>
      </w:r>
      <w:r w:rsidRPr="006C71A6">
        <w:rPr>
          <w:i/>
          <w:iCs/>
          <w:color w:val="000000"/>
          <w:sz w:val="28"/>
          <w:szCs w:val="28"/>
        </w:rPr>
        <w:t xml:space="preserve"> </w:t>
      </w:r>
      <w:r w:rsidRPr="006C71A6">
        <w:rPr>
          <w:color w:val="000000"/>
          <w:sz w:val="28"/>
          <w:szCs w:val="28"/>
        </w:rPr>
        <w:t>Следствиями и внешними проявлениями подобного осознания и связанных с ним эмоциональных переживаний могут быть: изменение настроения, критические и недоброжелательные высказывания в адрес своего потенциального противника, ограничение контактов с ним и т. д.</w:t>
      </w:r>
    </w:p>
    <w:p w:rsidR="00085C93" w:rsidRPr="006C71A6" w:rsidRDefault="00085C93" w:rsidP="00085C93">
      <w:pPr>
        <w:pStyle w:val="book"/>
        <w:shd w:val="clear" w:color="auto" w:fill="FDFEFF"/>
        <w:spacing w:line="360" w:lineRule="auto"/>
        <w:jc w:val="both"/>
        <w:rPr>
          <w:color w:val="000000"/>
          <w:sz w:val="28"/>
          <w:szCs w:val="28"/>
        </w:rPr>
      </w:pPr>
      <w:r w:rsidRPr="00281D7B">
        <w:rPr>
          <w:b/>
          <w:color w:val="000000"/>
          <w:sz w:val="28"/>
          <w:szCs w:val="28"/>
        </w:rPr>
        <w:t>3.</w:t>
      </w:r>
      <w:r w:rsidRPr="006C71A6">
        <w:rPr>
          <w:color w:val="000000"/>
          <w:sz w:val="28"/>
          <w:szCs w:val="28"/>
        </w:rPr>
        <w:t> </w:t>
      </w:r>
      <w:r w:rsidRPr="00281D7B">
        <w:rPr>
          <w:b/>
          <w:iCs/>
          <w:color w:val="000000"/>
          <w:sz w:val="28"/>
          <w:szCs w:val="28"/>
        </w:rPr>
        <w:t>Начало открытого конфликтного взаимодействия.</w:t>
      </w:r>
      <w:r w:rsidRPr="006C71A6">
        <w:rPr>
          <w:i/>
          <w:iCs/>
          <w:color w:val="000000"/>
          <w:sz w:val="28"/>
          <w:szCs w:val="28"/>
        </w:rPr>
        <w:t xml:space="preserve"> </w:t>
      </w:r>
      <w:r w:rsidRPr="006C71A6">
        <w:rPr>
          <w:color w:val="000000"/>
          <w:sz w:val="28"/>
          <w:szCs w:val="28"/>
        </w:rPr>
        <w:t>Этот этап выражается в том, что один из участников социального взаимодействия, осознавший конфликтную ситуацию, переходит к активным действиям (в форме демарша, заявления, предупреждения и т. п.), направленным на нанесение ущерба «противнику». Другой участник при этом сознает, что данные действия направлены против него, и, в свою очередь, предпринимает активные ответные действия против инициатора конфликта.</w:t>
      </w:r>
    </w:p>
    <w:p w:rsidR="00085C93" w:rsidRPr="006C71A6" w:rsidRDefault="00085C93" w:rsidP="00085C93">
      <w:pPr>
        <w:pStyle w:val="book"/>
        <w:shd w:val="clear" w:color="auto" w:fill="FDFEFF"/>
        <w:spacing w:line="360" w:lineRule="auto"/>
        <w:jc w:val="both"/>
        <w:rPr>
          <w:color w:val="000000"/>
          <w:sz w:val="28"/>
          <w:szCs w:val="28"/>
        </w:rPr>
      </w:pPr>
      <w:r w:rsidRPr="003B6EB5">
        <w:rPr>
          <w:b/>
          <w:color w:val="000000"/>
          <w:sz w:val="28"/>
          <w:szCs w:val="28"/>
        </w:rPr>
        <w:t>4.</w:t>
      </w:r>
      <w:r w:rsidRPr="00281D7B">
        <w:rPr>
          <w:b/>
          <w:i/>
          <w:color w:val="000000"/>
          <w:sz w:val="28"/>
          <w:szCs w:val="28"/>
        </w:rPr>
        <w:t> </w:t>
      </w:r>
      <w:r w:rsidRPr="006313F1">
        <w:rPr>
          <w:b/>
          <w:iCs/>
          <w:color w:val="000000"/>
          <w:sz w:val="28"/>
          <w:szCs w:val="28"/>
        </w:rPr>
        <w:t>Развитие открытого конфликта.</w:t>
      </w:r>
      <w:r w:rsidRPr="006C71A6">
        <w:rPr>
          <w:i/>
          <w:iCs/>
          <w:color w:val="000000"/>
          <w:sz w:val="28"/>
          <w:szCs w:val="28"/>
        </w:rPr>
        <w:t xml:space="preserve"> </w:t>
      </w:r>
      <w:r w:rsidRPr="006C71A6">
        <w:rPr>
          <w:color w:val="000000"/>
          <w:sz w:val="28"/>
          <w:szCs w:val="28"/>
        </w:rPr>
        <w:t>На этом этапе участники конфликта открыто заявляют о своих позициях и выдвигают требования. Вместе с тем они могут не осознавать собственных интересов и не понимать сути и предмета конфликта.</w:t>
      </w:r>
    </w:p>
    <w:p w:rsidR="00085C93" w:rsidRPr="006C71A6" w:rsidRDefault="00085C93" w:rsidP="00085C93">
      <w:pPr>
        <w:pStyle w:val="book"/>
        <w:shd w:val="clear" w:color="auto" w:fill="FDFEFF"/>
        <w:spacing w:line="360" w:lineRule="auto"/>
        <w:jc w:val="both"/>
        <w:rPr>
          <w:color w:val="000000"/>
          <w:sz w:val="28"/>
          <w:szCs w:val="28"/>
        </w:rPr>
      </w:pPr>
      <w:r w:rsidRPr="003B6EB5">
        <w:rPr>
          <w:b/>
          <w:color w:val="000000"/>
          <w:sz w:val="28"/>
          <w:szCs w:val="28"/>
        </w:rPr>
        <w:t>5. </w:t>
      </w:r>
      <w:r w:rsidRPr="003B6EB5">
        <w:rPr>
          <w:b/>
          <w:iCs/>
          <w:color w:val="000000"/>
          <w:sz w:val="28"/>
          <w:szCs w:val="28"/>
        </w:rPr>
        <w:t>Разрешение</w:t>
      </w:r>
      <w:r w:rsidRPr="006313F1">
        <w:rPr>
          <w:b/>
          <w:iCs/>
          <w:color w:val="000000"/>
          <w:sz w:val="28"/>
          <w:szCs w:val="28"/>
        </w:rPr>
        <w:t xml:space="preserve"> конфликта</w:t>
      </w:r>
      <w:r w:rsidRPr="00281D7B">
        <w:rPr>
          <w:b/>
          <w:i/>
          <w:iCs/>
          <w:color w:val="000000"/>
          <w:sz w:val="28"/>
          <w:szCs w:val="28"/>
        </w:rPr>
        <w:t>.</w:t>
      </w:r>
      <w:r w:rsidRPr="006C71A6">
        <w:rPr>
          <w:i/>
          <w:iCs/>
          <w:color w:val="000000"/>
          <w:sz w:val="28"/>
          <w:szCs w:val="28"/>
        </w:rPr>
        <w:t xml:space="preserve"> </w:t>
      </w:r>
      <w:proofErr w:type="gramStart"/>
      <w:r w:rsidRPr="006C71A6">
        <w:rPr>
          <w:color w:val="000000"/>
          <w:sz w:val="28"/>
          <w:szCs w:val="28"/>
        </w:rPr>
        <w:t xml:space="preserve">В зависимости от содержания, разрешение конфликта может быть достигнуто двумя методами (средствами): </w:t>
      </w:r>
      <w:r w:rsidRPr="006C71A6">
        <w:rPr>
          <w:i/>
          <w:iCs/>
          <w:color w:val="000000"/>
          <w:sz w:val="28"/>
          <w:szCs w:val="28"/>
        </w:rPr>
        <w:t xml:space="preserve">педагогическими </w:t>
      </w:r>
      <w:r w:rsidRPr="006C71A6">
        <w:rPr>
          <w:color w:val="000000"/>
          <w:sz w:val="28"/>
          <w:szCs w:val="28"/>
        </w:rPr>
        <w:t xml:space="preserve">(беседа, убеждение, просьба, разъяснение и т. п.) и </w:t>
      </w:r>
      <w:r w:rsidRPr="006C71A6">
        <w:rPr>
          <w:i/>
          <w:iCs/>
          <w:color w:val="000000"/>
          <w:sz w:val="28"/>
          <w:szCs w:val="28"/>
        </w:rPr>
        <w:t xml:space="preserve">административными </w:t>
      </w:r>
      <w:r w:rsidRPr="006C71A6">
        <w:rPr>
          <w:color w:val="000000"/>
          <w:sz w:val="28"/>
          <w:szCs w:val="28"/>
        </w:rPr>
        <w:t>(перевод на другую работу, увольнение, решения комиссий, приказ руководителя, решение суда и т. п.).</w:t>
      </w:r>
      <w:proofErr w:type="gramEnd"/>
    </w:p>
    <w:p w:rsidR="00085C93" w:rsidRPr="006C71A6" w:rsidRDefault="00085C93" w:rsidP="00085C93">
      <w:pPr>
        <w:pStyle w:val="book"/>
        <w:shd w:val="clear" w:color="auto" w:fill="FDFEFF"/>
        <w:spacing w:line="360" w:lineRule="auto"/>
        <w:jc w:val="both"/>
        <w:rPr>
          <w:color w:val="000000"/>
          <w:sz w:val="28"/>
          <w:szCs w:val="28"/>
        </w:rPr>
      </w:pPr>
      <w:r w:rsidRPr="00887F57">
        <w:rPr>
          <w:b/>
          <w:color w:val="000000"/>
          <w:sz w:val="28"/>
          <w:szCs w:val="28"/>
        </w:rPr>
        <w:lastRenderedPageBreak/>
        <w:t>Фазы конфликта</w:t>
      </w:r>
      <w:r w:rsidRPr="006C71A6">
        <w:rPr>
          <w:color w:val="000000"/>
          <w:sz w:val="28"/>
          <w:szCs w:val="28"/>
        </w:rPr>
        <w:t xml:space="preserve"> непосредственно связаны с его этапами и отражают динамику </w:t>
      </w:r>
      <w:proofErr w:type="gramStart"/>
      <w:r w:rsidRPr="006C71A6">
        <w:rPr>
          <w:color w:val="000000"/>
          <w:sz w:val="28"/>
          <w:szCs w:val="28"/>
        </w:rPr>
        <w:t>конфликта</w:t>
      </w:r>
      <w:proofErr w:type="gramEnd"/>
      <w:r w:rsidRPr="006C71A6">
        <w:rPr>
          <w:color w:val="000000"/>
          <w:sz w:val="28"/>
          <w:szCs w:val="28"/>
        </w:rPr>
        <w:t xml:space="preserve"> прежде всего с точки зрения реальных возможностей его разрешения.</w:t>
      </w:r>
    </w:p>
    <w:p w:rsidR="00085C93" w:rsidRPr="006C71A6" w:rsidRDefault="00085C93" w:rsidP="00085C93">
      <w:pPr>
        <w:pStyle w:val="book"/>
        <w:shd w:val="clear" w:color="auto" w:fill="FDFEFF"/>
        <w:spacing w:line="360" w:lineRule="auto"/>
        <w:jc w:val="both"/>
        <w:rPr>
          <w:color w:val="000000"/>
          <w:sz w:val="28"/>
          <w:szCs w:val="28"/>
        </w:rPr>
      </w:pPr>
      <w:r w:rsidRPr="006C71A6">
        <w:rPr>
          <w:i/>
          <w:iCs/>
          <w:color w:val="000000"/>
          <w:sz w:val="28"/>
          <w:szCs w:val="28"/>
        </w:rPr>
        <w:t>Основными фазами конфликта являются:</w:t>
      </w:r>
    </w:p>
    <w:p w:rsidR="00085C93" w:rsidRPr="006C71A6" w:rsidRDefault="00085C93" w:rsidP="00085C93">
      <w:pPr>
        <w:pStyle w:val="book"/>
        <w:shd w:val="clear" w:color="auto" w:fill="FDFEFF"/>
        <w:spacing w:line="360" w:lineRule="auto"/>
        <w:jc w:val="both"/>
        <w:rPr>
          <w:color w:val="000000"/>
          <w:sz w:val="28"/>
          <w:szCs w:val="28"/>
        </w:rPr>
      </w:pPr>
      <w:r w:rsidRPr="006C71A6">
        <w:rPr>
          <w:color w:val="000000"/>
          <w:sz w:val="28"/>
          <w:szCs w:val="28"/>
        </w:rPr>
        <w:t>1) начальная фаза;</w:t>
      </w:r>
    </w:p>
    <w:p w:rsidR="00085C93" w:rsidRPr="006C71A6" w:rsidRDefault="00085C93" w:rsidP="00085C93">
      <w:pPr>
        <w:pStyle w:val="book"/>
        <w:shd w:val="clear" w:color="auto" w:fill="FDFEFF"/>
        <w:spacing w:line="360" w:lineRule="auto"/>
        <w:jc w:val="both"/>
        <w:rPr>
          <w:color w:val="000000"/>
          <w:sz w:val="28"/>
          <w:szCs w:val="28"/>
        </w:rPr>
      </w:pPr>
      <w:r w:rsidRPr="006C71A6">
        <w:rPr>
          <w:color w:val="000000"/>
          <w:sz w:val="28"/>
          <w:szCs w:val="28"/>
        </w:rPr>
        <w:t>2) фаза подъема;</w:t>
      </w:r>
    </w:p>
    <w:p w:rsidR="00085C93" w:rsidRPr="006C71A6" w:rsidRDefault="00085C93" w:rsidP="00085C93">
      <w:pPr>
        <w:pStyle w:val="book"/>
        <w:shd w:val="clear" w:color="auto" w:fill="FDFEFF"/>
        <w:spacing w:line="360" w:lineRule="auto"/>
        <w:jc w:val="both"/>
        <w:rPr>
          <w:color w:val="000000"/>
          <w:sz w:val="28"/>
          <w:szCs w:val="28"/>
        </w:rPr>
      </w:pPr>
      <w:r w:rsidRPr="006C71A6">
        <w:rPr>
          <w:color w:val="000000"/>
          <w:sz w:val="28"/>
          <w:szCs w:val="28"/>
        </w:rPr>
        <w:t>3) пик конфликта;</w:t>
      </w:r>
    </w:p>
    <w:p w:rsidR="00085C93" w:rsidRDefault="00085C93" w:rsidP="00085C93">
      <w:pPr>
        <w:pStyle w:val="book"/>
        <w:shd w:val="clear" w:color="auto" w:fill="FDFEFF"/>
        <w:spacing w:line="360" w:lineRule="auto"/>
        <w:jc w:val="both"/>
        <w:rPr>
          <w:color w:val="000000"/>
          <w:sz w:val="28"/>
          <w:szCs w:val="28"/>
        </w:rPr>
      </w:pPr>
      <w:r w:rsidRPr="006C71A6">
        <w:rPr>
          <w:color w:val="000000"/>
          <w:sz w:val="28"/>
          <w:szCs w:val="28"/>
        </w:rPr>
        <w:t>4) фаза спада.</w:t>
      </w:r>
    </w:p>
    <w:p w:rsidR="00085C93" w:rsidRPr="00420524" w:rsidRDefault="00085C93" w:rsidP="00085C93">
      <w:pPr>
        <w:shd w:val="clear" w:color="auto" w:fill="FDFEFF"/>
        <w:jc w:val="both"/>
        <w:rPr>
          <w:color w:val="000000"/>
        </w:rPr>
      </w:pPr>
    </w:p>
    <w:p w:rsidR="00085C93" w:rsidRPr="003B6EB5" w:rsidRDefault="00085C93" w:rsidP="00085C93">
      <w:pPr>
        <w:pStyle w:val="book"/>
        <w:shd w:val="clear" w:color="auto" w:fill="FDFEFF"/>
        <w:jc w:val="right"/>
        <w:rPr>
          <w:bCs/>
          <w:i/>
          <w:color w:val="000000"/>
          <w:sz w:val="28"/>
          <w:szCs w:val="28"/>
        </w:rPr>
      </w:pPr>
      <w:r w:rsidRPr="003B6EB5">
        <w:rPr>
          <w:bCs/>
          <w:i/>
          <w:color w:val="000000"/>
          <w:sz w:val="28"/>
          <w:szCs w:val="28"/>
        </w:rPr>
        <w:t xml:space="preserve">Таблица 2 </w:t>
      </w:r>
    </w:p>
    <w:p w:rsidR="00085C93" w:rsidRPr="00420524" w:rsidRDefault="00085C93" w:rsidP="00085C93">
      <w:pPr>
        <w:shd w:val="clear" w:color="auto" w:fill="FDFEFF"/>
        <w:jc w:val="both"/>
        <w:rPr>
          <w:color w:val="000000"/>
        </w:rPr>
      </w:pPr>
    </w:p>
    <w:p w:rsidR="00085C93" w:rsidRPr="006313F1" w:rsidRDefault="00085C93" w:rsidP="00085C93">
      <w:pPr>
        <w:pStyle w:val="book"/>
        <w:shd w:val="clear" w:color="auto" w:fill="FDFEFF"/>
        <w:jc w:val="center"/>
        <w:rPr>
          <w:b/>
          <w:bCs/>
          <w:color w:val="000000"/>
          <w:sz w:val="28"/>
          <w:szCs w:val="28"/>
        </w:rPr>
      </w:pPr>
      <w:r w:rsidRPr="006313F1">
        <w:rPr>
          <w:b/>
          <w:bCs/>
          <w:color w:val="000000"/>
          <w:sz w:val="28"/>
          <w:szCs w:val="28"/>
        </w:rPr>
        <w:t>Соотношение фаз и этапов конфликта</w:t>
      </w:r>
    </w:p>
    <w:p w:rsidR="00085C93" w:rsidRDefault="00085C93" w:rsidP="00085C93">
      <w:pPr>
        <w:pStyle w:val="book"/>
        <w:shd w:val="clear" w:color="auto" w:fill="FDFEFF"/>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62"/>
        <w:gridCol w:w="3191"/>
      </w:tblGrid>
      <w:tr w:rsidR="00085C93" w:rsidRPr="00280D5F" w:rsidTr="008C1FD1">
        <w:tc>
          <w:tcPr>
            <w:tcW w:w="2518" w:type="dxa"/>
          </w:tcPr>
          <w:p w:rsidR="00085C93" w:rsidRPr="00280D5F" w:rsidRDefault="00085C93" w:rsidP="008C1FD1">
            <w:pPr>
              <w:pStyle w:val="book"/>
              <w:ind w:firstLine="0"/>
              <w:jc w:val="center"/>
              <w:rPr>
                <w:color w:val="000000"/>
              </w:rPr>
            </w:pPr>
            <w:r w:rsidRPr="00280D5F">
              <w:rPr>
                <w:color w:val="000000"/>
              </w:rPr>
              <w:t>Фаза конфликта</w:t>
            </w:r>
          </w:p>
        </w:tc>
        <w:tc>
          <w:tcPr>
            <w:tcW w:w="3862" w:type="dxa"/>
          </w:tcPr>
          <w:p w:rsidR="00085C93" w:rsidRPr="00280D5F" w:rsidRDefault="00085C93" w:rsidP="008C1FD1">
            <w:pPr>
              <w:pStyle w:val="book"/>
              <w:ind w:firstLine="0"/>
              <w:jc w:val="center"/>
              <w:rPr>
                <w:color w:val="000000"/>
              </w:rPr>
            </w:pPr>
            <w:r w:rsidRPr="00280D5F">
              <w:rPr>
                <w:color w:val="000000"/>
              </w:rPr>
              <w:t>Этап конфликта</w:t>
            </w:r>
          </w:p>
        </w:tc>
        <w:tc>
          <w:tcPr>
            <w:tcW w:w="3191" w:type="dxa"/>
          </w:tcPr>
          <w:p w:rsidR="00085C93" w:rsidRPr="00280D5F" w:rsidRDefault="00085C93" w:rsidP="008C1FD1">
            <w:pPr>
              <w:pStyle w:val="book"/>
              <w:ind w:firstLine="0"/>
              <w:jc w:val="center"/>
              <w:rPr>
                <w:color w:val="000000"/>
              </w:rPr>
            </w:pPr>
            <w:r w:rsidRPr="00280D5F">
              <w:rPr>
                <w:color w:val="000000"/>
              </w:rPr>
              <w:t>Возможности разрешения конфликта</w:t>
            </w:r>
            <w:proofErr w:type="gramStart"/>
            <w:r w:rsidRPr="00280D5F">
              <w:rPr>
                <w:color w:val="000000"/>
              </w:rPr>
              <w:t xml:space="preserve">  (%)</w:t>
            </w:r>
            <w:proofErr w:type="gramEnd"/>
          </w:p>
        </w:tc>
      </w:tr>
      <w:tr w:rsidR="00085C93" w:rsidRPr="00280D5F" w:rsidTr="008C1FD1">
        <w:tc>
          <w:tcPr>
            <w:tcW w:w="2518" w:type="dxa"/>
          </w:tcPr>
          <w:p w:rsidR="00085C93" w:rsidRPr="00280D5F" w:rsidRDefault="00085C93" w:rsidP="008C1FD1">
            <w:pPr>
              <w:pStyle w:val="book"/>
              <w:ind w:firstLine="0"/>
              <w:jc w:val="center"/>
              <w:rPr>
                <w:color w:val="000000"/>
              </w:rPr>
            </w:pPr>
            <w:r w:rsidRPr="00280D5F">
              <w:rPr>
                <w:color w:val="000000"/>
              </w:rPr>
              <w:t>Начальная фаза</w:t>
            </w:r>
          </w:p>
        </w:tc>
        <w:tc>
          <w:tcPr>
            <w:tcW w:w="3862" w:type="dxa"/>
          </w:tcPr>
          <w:p w:rsidR="00085C93" w:rsidRPr="00280D5F" w:rsidRDefault="00085C93" w:rsidP="008C1FD1">
            <w:pPr>
              <w:pStyle w:val="book"/>
              <w:ind w:firstLine="0"/>
              <w:jc w:val="center"/>
              <w:rPr>
                <w:color w:val="000000"/>
              </w:rPr>
            </w:pPr>
            <w:r w:rsidRPr="00280D5F">
              <w:rPr>
                <w:color w:val="000000"/>
              </w:rPr>
              <w:t>Возникновение и развитие конфликтной ситуации; осознание конфликтной ситуации</w:t>
            </w:r>
          </w:p>
        </w:tc>
        <w:tc>
          <w:tcPr>
            <w:tcW w:w="3191" w:type="dxa"/>
          </w:tcPr>
          <w:p w:rsidR="00085C93" w:rsidRPr="00280D5F" w:rsidRDefault="00085C93" w:rsidP="008C1FD1">
            <w:pPr>
              <w:pStyle w:val="book"/>
              <w:ind w:firstLine="0"/>
              <w:jc w:val="center"/>
              <w:rPr>
                <w:color w:val="000000"/>
              </w:rPr>
            </w:pPr>
            <w:r w:rsidRPr="00280D5F">
              <w:rPr>
                <w:color w:val="000000"/>
              </w:rPr>
              <w:t>92%</w:t>
            </w:r>
          </w:p>
        </w:tc>
      </w:tr>
      <w:tr w:rsidR="00085C93" w:rsidRPr="00280D5F" w:rsidTr="008C1FD1">
        <w:tc>
          <w:tcPr>
            <w:tcW w:w="2518" w:type="dxa"/>
          </w:tcPr>
          <w:p w:rsidR="00085C93" w:rsidRPr="00280D5F" w:rsidRDefault="00085C93" w:rsidP="008C1FD1">
            <w:pPr>
              <w:pStyle w:val="book"/>
              <w:ind w:firstLine="0"/>
              <w:jc w:val="center"/>
              <w:rPr>
                <w:color w:val="000000"/>
              </w:rPr>
            </w:pPr>
            <w:r w:rsidRPr="00280D5F">
              <w:rPr>
                <w:color w:val="000000"/>
              </w:rPr>
              <w:t>Фаза подъема</w:t>
            </w:r>
          </w:p>
        </w:tc>
        <w:tc>
          <w:tcPr>
            <w:tcW w:w="3862" w:type="dxa"/>
          </w:tcPr>
          <w:p w:rsidR="00085C93" w:rsidRPr="00280D5F" w:rsidRDefault="00085C93" w:rsidP="008C1FD1">
            <w:pPr>
              <w:pStyle w:val="book"/>
              <w:ind w:firstLine="0"/>
              <w:jc w:val="center"/>
              <w:rPr>
                <w:color w:val="000000"/>
              </w:rPr>
            </w:pPr>
            <w:r w:rsidRPr="00280D5F">
              <w:rPr>
                <w:color w:val="000000"/>
              </w:rPr>
              <w:t>Начало открытого конфликта взаимодействия</w:t>
            </w:r>
          </w:p>
        </w:tc>
        <w:tc>
          <w:tcPr>
            <w:tcW w:w="3191" w:type="dxa"/>
          </w:tcPr>
          <w:p w:rsidR="00085C93" w:rsidRPr="00280D5F" w:rsidRDefault="00085C93" w:rsidP="008C1FD1">
            <w:pPr>
              <w:pStyle w:val="book"/>
              <w:ind w:firstLine="0"/>
              <w:jc w:val="center"/>
              <w:rPr>
                <w:color w:val="000000"/>
              </w:rPr>
            </w:pPr>
            <w:r w:rsidRPr="00280D5F">
              <w:rPr>
                <w:color w:val="000000"/>
              </w:rPr>
              <w:t>46%</w:t>
            </w:r>
          </w:p>
        </w:tc>
      </w:tr>
      <w:tr w:rsidR="00085C93" w:rsidRPr="00280D5F" w:rsidTr="008C1FD1">
        <w:tc>
          <w:tcPr>
            <w:tcW w:w="2518" w:type="dxa"/>
          </w:tcPr>
          <w:p w:rsidR="00085C93" w:rsidRPr="00280D5F" w:rsidRDefault="00085C93" w:rsidP="008C1FD1">
            <w:pPr>
              <w:pStyle w:val="book"/>
              <w:ind w:firstLine="0"/>
              <w:jc w:val="center"/>
              <w:rPr>
                <w:color w:val="000000"/>
              </w:rPr>
            </w:pPr>
            <w:r w:rsidRPr="00280D5F">
              <w:rPr>
                <w:color w:val="000000"/>
              </w:rPr>
              <w:t>Пик конфликта</w:t>
            </w:r>
          </w:p>
        </w:tc>
        <w:tc>
          <w:tcPr>
            <w:tcW w:w="3862" w:type="dxa"/>
          </w:tcPr>
          <w:p w:rsidR="00085C93" w:rsidRPr="00280D5F" w:rsidRDefault="00085C93" w:rsidP="008C1FD1">
            <w:pPr>
              <w:pStyle w:val="book"/>
              <w:ind w:firstLine="0"/>
              <w:jc w:val="center"/>
              <w:rPr>
                <w:color w:val="000000"/>
              </w:rPr>
            </w:pPr>
            <w:r w:rsidRPr="00280D5F">
              <w:rPr>
                <w:color w:val="000000"/>
              </w:rPr>
              <w:t>Развитие открытого конфликта</w:t>
            </w:r>
          </w:p>
        </w:tc>
        <w:tc>
          <w:tcPr>
            <w:tcW w:w="3191" w:type="dxa"/>
          </w:tcPr>
          <w:p w:rsidR="00085C93" w:rsidRPr="00280D5F" w:rsidRDefault="00085C93" w:rsidP="008C1FD1">
            <w:pPr>
              <w:pStyle w:val="book"/>
              <w:ind w:firstLine="0"/>
              <w:jc w:val="center"/>
              <w:rPr>
                <w:color w:val="000000"/>
              </w:rPr>
            </w:pPr>
            <w:r w:rsidRPr="00280D5F">
              <w:rPr>
                <w:color w:val="000000"/>
              </w:rPr>
              <w:t>Менее 5 %</w:t>
            </w:r>
          </w:p>
        </w:tc>
      </w:tr>
      <w:tr w:rsidR="00085C93" w:rsidRPr="00280D5F" w:rsidTr="008C1FD1">
        <w:tc>
          <w:tcPr>
            <w:tcW w:w="2518" w:type="dxa"/>
          </w:tcPr>
          <w:p w:rsidR="00085C93" w:rsidRPr="00280D5F" w:rsidRDefault="00085C93" w:rsidP="008C1FD1">
            <w:pPr>
              <w:pStyle w:val="book"/>
              <w:ind w:firstLine="0"/>
              <w:jc w:val="center"/>
              <w:rPr>
                <w:color w:val="000000"/>
              </w:rPr>
            </w:pPr>
            <w:r w:rsidRPr="00280D5F">
              <w:rPr>
                <w:color w:val="000000"/>
              </w:rPr>
              <w:t>Фаза спада</w:t>
            </w:r>
          </w:p>
        </w:tc>
        <w:tc>
          <w:tcPr>
            <w:tcW w:w="3862" w:type="dxa"/>
          </w:tcPr>
          <w:p w:rsidR="00085C93" w:rsidRPr="00280D5F" w:rsidRDefault="00085C93" w:rsidP="008C1FD1">
            <w:pPr>
              <w:pStyle w:val="book"/>
              <w:ind w:firstLine="0"/>
              <w:jc w:val="center"/>
              <w:rPr>
                <w:color w:val="000000"/>
              </w:rPr>
            </w:pPr>
            <w:r w:rsidRPr="00280D5F">
              <w:rPr>
                <w:color w:val="000000"/>
              </w:rPr>
              <w:t>-</w:t>
            </w:r>
          </w:p>
        </w:tc>
        <w:tc>
          <w:tcPr>
            <w:tcW w:w="3191" w:type="dxa"/>
          </w:tcPr>
          <w:p w:rsidR="00085C93" w:rsidRPr="00280D5F" w:rsidRDefault="00085C93" w:rsidP="008C1FD1">
            <w:pPr>
              <w:pStyle w:val="book"/>
              <w:ind w:firstLine="0"/>
              <w:jc w:val="center"/>
              <w:rPr>
                <w:color w:val="000000"/>
              </w:rPr>
            </w:pPr>
            <w:r w:rsidRPr="00280D5F">
              <w:rPr>
                <w:color w:val="000000"/>
              </w:rPr>
              <w:t>Около 20 %</w:t>
            </w:r>
          </w:p>
        </w:tc>
      </w:tr>
    </w:tbl>
    <w:p w:rsidR="00085C93" w:rsidRDefault="00085C93" w:rsidP="00085C93">
      <w:pPr>
        <w:spacing w:after="0" w:line="360" w:lineRule="auto"/>
        <w:jc w:val="center"/>
        <w:rPr>
          <w:rFonts w:ascii="Times New Roman" w:hAnsi="Times New Roman" w:cs="Times New Roman"/>
          <w:b/>
          <w:sz w:val="28"/>
          <w:szCs w:val="28"/>
        </w:rPr>
      </w:pPr>
    </w:p>
    <w:p w:rsidR="00777F97" w:rsidRPr="006C71A6" w:rsidRDefault="00777F97" w:rsidP="00777F97">
      <w:pPr>
        <w:pStyle w:val="book"/>
        <w:shd w:val="clear" w:color="auto" w:fill="FDFEFF"/>
        <w:spacing w:line="360" w:lineRule="auto"/>
        <w:jc w:val="both"/>
        <w:rPr>
          <w:b/>
          <w:sz w:val="28"/>
          <w:szCs w:val="28"/>
        </w:rPr>
      </w:pPr>
      <w:r>
        <w:rPr>
          <w:b/>
          <w:sz w:val="28"/>
          <w:szCs w:val="28"/>
        </w:rPr>
        <w:t xml:space="preserve">Задание №2: </w:t>
      </w:r>
      <w:r w:rsidRPr="00E72E47">
        <w:rPr>
          <w:sz w:val="28"/>
          <w:szCs w:val="28"/>
        </w:rPr>
        <w:t xml:space="preserve">Решить задачи с конкретными ситуациями, ответить на </w:t>
      </w:r>
      <w:proofErr w:type="gramStart"/>
      <w:r w:rsidRPr="00E72E47">
        <w:rPr>
          <w:sz w:val="28"/>
          <w:szCs w:val="28"/>
        </w:rPr>
        <w:t>вопросы</w:t>
      </w:r>
      <w:proofErr w:type="gramEnd"/>
      <w:r w:rsidRPr="00E72E47">
        <w:rPr>
          <w:sz w:val="28"/>
          <w:szCs w:val="28"/>
        </w:rPr>
        <w:t xml:space="preserve"> приведенные в конце каждой задачи.</w:t>
      </w:r>
      <w:r>
        <w:rPr>
          <w:b/>
          <w:sz w:val="28"/>
          <w:szCs w:val="28"/>
        </w:rPr>
        <w:t xml:space="preserve"> </w:t>
      </w:r>
    </w:p>
    <w:p w:rsidR="00777F97" w:rsidRPr="006C71A6" w:rsidRDefault="00777F97" w:rsidP="00777F97">
      <w:pPr>
        <w:pStyle w:val="book"/>
        <w:shd w:val="clear" w:color="auto" w:fill="FDFEFF"/>
        <w:spacing w:line="360" w:lineRule="auto"/>
        <w:jc w:val="both"/>
        <w:rPr>
          <w:color w:val="000000"/>
          <w:sz w:val="28"/>
          <w:szCs w:val="28"/>
        </w:rPr>
      </w:pPr>
      <w:r w:rsidRPr="006C71A6">
        <w:rPr>
          <w:b/>
          <w:bCs/>
          <w:color w:val="000000"/>
          <w:sz w:val="28"/>
          <w:szCs w:val="28"/>
        </w:rPr>
        <w:t>Задача 1</w:t>
      </w:r>
    </w:p>
    <w:p w:rsidR="00777F97" w:rsidRPr="006C71A6" w:rsidRDefault="00777F97" w:rsidP="00777F97">
      <w:pPr>
        <w:pStyle w:val="book"/>
        <w:shd w:val="clear" w:color="auto" w:fill="FDFEFF"/>
        <w:spacing w:line="360" w:lineRule="auto"/>
        <w:jc w:val="both"/>
        <w:rPr>
          <w:color w:val="000000"/>
          <w:sz w:val="28"/>
          <w:szCs w:val="28"/>
        </w:rPr>
      </w:pPr>
      <w:r w:rsidRPr="006C71A6">
        <w:rPr>
          <w:color w:val="000000"/>
          <w:sz w:val="28"/>
          <w:szCs w:val="28"/>
        </w:rPr>
        <w:t>Между двумя сотрудниками организации возник спор по поводу сроков внедрения новой технологии. Один из них мотивировал предлагаемые сроки внедрения интересами производства продукции, второй свою позицию обосновывал с позиции интересов персонала, которому предстоит осваивать новую технологию. Является описанная ситуация конфликтом? Каковы перспективы развития данной ситуации и механизмы управления ею?</w:t>
      </w:r>
    </w:p>
    <w:p w:rsidR="00801AF0" w:rsidRDefault="00801AF0" w:rsidP="00777F97">
      <w:pPr>
        <w:pStyle w:val="book"/>
        <w:shd w:val="clear" w:color="auto" w:fill="FDFEFF"/>
        <w:spacing w:line="360" w:lineRule="auto"/>
        <w:jc w:val="both"/>
        <w:rPr>
          <w:b/>
          <w:bCs/>
          <w:color w:val="000000"/>
          <w:sz w:val="28"/>
          <w:szCs w:val="28"/>
        </w:rPr>
      </w:pPr>
    </w:p>
    <w:p w:rsidR="00801AF0" w:rsidRDefault="00801AF0" w:rsidP="00777F97">
      <w:pPr>
        <w:pStyle w:val="book"/>
        <w:shd w:val="clear" w:color="auto" w:fill="FDFEFF"/>
        <w:spacing w:line="360" w:lineRule="auto"/>
        <w:jc w:val="both"/>
        <w:rPr>
          <w:b/>
          <w:bCs/>
          <w:color w:val="000000"/>
          <w:sz w:val="28"/>
          <w:szCs w:val="28"/>
        </w:rPr>
      </w:pPr>
    </w:p>
    <w:p w:rsidR="00777F97" w:rsidRPr="006C71A6" w:rsidRDefault="00777F97" w:rsidP="00777F97">
      <w:pPr>
        <w:pStyle w:val="book"/>
        <w:shd w:val="clear" w:color="auto" w:fill="FDFEFF"/>
        <w:spacing w:line="360" w:lineRule="auto"/>
        <w:jc w:val="both"/>
        <w:rPr>
          <w:color w:val="000000"/>
          <w:sz w:val="28"/>
          <w:szCs w:val="28"/>
        </w:rPr>
      </w:pPr>
      <w:r w:rsidRPr="006C71A6">
        <w:rPr>
          <w:b/>
          <w:bCs/>
          <w:color w:val="000000"/>
          <w:sz w:val="28"/>
          <w:szCs w:val="28"/>
        </w:rPr>
        <w:lastRenderedPageBreak/>
        <w:t>Задача 2</w:t>
      </w:r>
    </w:p>
    <w:p w:rsidR="00777F97" w:rsidRPr="006C71A6" w:rsidRDefault="00777F97" w:rsidP="00777F97">
      <w:pPr>
        <w:pStyle w:val="book"/>
        <w:shd w:val="clear" w:color="auto" w:fill="FDFEFF"/>
        <w:spacing w:line="360" w:lineRule="auto"/>
        <w:jc w:val="both"/>
        <w:rPr>
          <w:color w:val="000000"/>
          <w:sz w:val="28"/>
          <w:szCs w:val="28"/>
        </w:rPr>
      </w:pPr>
      <w:r w:rsidRPr="006C71A6">
        <w:rPr>
          <w:color w:val="000000"/>
          <w:sz w:val="28"/>
          <w:szCs w:val="28"/>
        </w:rPr>
        <w:t>В беседе руководителя с подчиненным, допустившим технологическую ошибку, которая привела к серьезному материальному ущербу фирме, руководитель предъявил претензии к подчиненному и наложил штраф в размере месячной заработной платы. Является ли описанная ситуация конфликтом? Ответ обоснуйте.</w:t>
      </w:r>
    </w:p>
    <w:p w:rsidR="00777F97" w:rsidRPr="006C71A6" w:rsidRDefault="00777F97" w:rsidP="00777F97">
      <w:pPr>
        <w:pStyle w:val="book"/>
        <w:shd w:val="clear" w:color="auto" w:fill="FDFEFF"/>
        <w:spacing w:line="360" w:lineRule="auto"/>
        <w:jc w:val="both"/>
        <w:rPr>
          <w:color w:val="000000"/>
          <w:sz w:val="28"/>
          <w:szCs w:val="28"/>
        </w:rPr>
      </w:pPr>
      <w:r w:rsidRPr="006C71A6">
        <w:rPr>
          <w:b/>
          <w:bCs/>
          <w:color w:val="000000"/>
          <w:sz w:val="28"/>
          <w:szCs w:val="28"/>
        </w:rPr>
        <w:t>Задача 3</w:t>
      </w:r>
    </w:p>
    <w:p w:rsidR="00777F97" w:rsidRDefault="00777F97" w:rsidP="00777F97">
      <w:pPr>
        <w:pStyle w:val="book"/>
        <w:shd w:val="clear" w:color="auto" w:fill="FDFEFF"/>
        <w:spacing w:line="360" w:lineRule="auto"/>
        <w:jc w:val="both"/>
        <w:rPr>
          <w:color w:val="000000"/>
          <w:sz w:val="28"/>
          <w:szCs w:val="28"/>
        </w:rPr>
      </w:pPr>
      <w:r w:rsidRPr="006C71A6">
        <w:rPr>
          <w:color w:val="000000"/>
          <w:sz w:val="28"/>
          <w:szCs w:val="28"/>
        </w:rPr>
        <w:t>Принимая на работу сотрудника, руководитель фирмы пообещал через два месяца перевести его на вышестоящую должность. По истечении указанного срока обещание руководителя не выполнено. Можно ли описанную ситуацию идентифицировать как конфликтное взаимодействие? Если нет, то каковы перспективы развития описанной ситуации в конфликт.</w:t>
      </w:r>
    </w:p>
    <w:p w:rsidR="00777F97" w:rsidRPr="006C71A6" w:rsidRDefault="00777F97" w:rsidP="00777F97">
      <w:pPr>
        <w:pStyle w:val="book"/>
        <w:shd w:val="clear" w:color="auto" w:fill="FDFEFF"/>
        <w:spacing w:line="360" w:lineRule="auto"/>
        <w:jc w:val="both"/>
        <w:rPr>
          <w:color w:val="000000"/>
          <w:sz w:val="28"/>
          <w:szCs w:val="28"/>
        </w:rPr>
      </w:pPr>
      <w:r w:rsidRPr="006C71A6">
        <w:rPr>
          <w:b/>
          <w:bCs/>
          <w:color w:val="000000"/>
          <w:sz w:val="28"/>
          <w:szCs w:val="28"/>
        </w:rPr>
        <w:t>Задача 4</w:t>
      </w:r>
    </w:p>
    <w:p w:rsidR="00777F97" w:rsidRPr="006C71A6" w:rsidRDefault="00777F97" w:rsidP="00777F97">
      <w:pPr>
        <w:pStyle w:val="book"/>
        <w:shd w:val="clear" w:color="auto" w:fill="FDFEFF"/>
        <w:spacing w:line="360" w:lineRule="auto"/>
        <w:jc w:val="both"/>
        <w:rPr>
          <w:color w:val="000000"/>
          <w:sz w:val="28"/>
          <w:szCs w:val="28"/>
        </w:rPr>
      </w:pPr>
      <w:r w:rsidRPr="006C71A6">
        <w:rPr>
          <w:color w:val="000000"/>
          <w:sz w:val="28"/>
          <w:szCs w:val="28"/>
        </w:rPr>
        <w:t>Вы недавно назначены менеджером по кадрам. Вы еще плохо знаете сотрудников фирмы, сотрудники еще не знают вас в лицо. Вы идете на совещание к генеральному директору. Проходите мимо курительной комнаты и замечаете двух сотрудников, которые курят и о чем-то оживленно беседуют. Возвращаясь с совещания, которое длилось один час, вы опять видите тех же сотрудников в курилке за беседой.</w:t>
      </w:r>
    </w:p>
    <w:p w:rsidR="00777F97" w:rsidRPr="006C71A6" w:rsidRDefault="00777F97" w:rsidP="00777F97">
      <w:pPr>
        <w:pStyle w:val="book"/>
        <w:shd w:val="clear" w:color="auto" w:fill="FDFEFF"/>
        <w:spacing w:line="360" w:lineRule="auto"/>
        <w:jc w:val="both"/>
        <w:rPr>
          <w:color w:val="000000"/>
          <w:sz w:val="28"/>
          <w:szCs w:val="28"/>
        </w:rPr>
      </w:pPr>
      <w:r w:rsidRPr="006C71A6">
        <w:rPr>
          <w:i/>
          <w:iCs/>
          <w:color w:val="000000"/>
          <w:sz w:val="28"/>
          <w:szCs w:val="28"/>
        </w:rPr>
        <w:t xml:space="preserve">Вопрос. </w:t>
      </w:r>
      <w:r w:rsidRPr="006C71A6">
        <w:rPr>
          <w:color w:val="000000"/>
          <w:sz w:val="28"/>
          <w:szCs w:val="28"/>
        </w:rPr>
        <w:t>Как бы вы поступили в данной ситуации? Объясните свое поведение.</w:t>
      </w:r>
    </w:p>
    <w:p w:rsidR="00777F97" w:rsidRPr="006C71A6" w:rsidRDefault="00777F97" w:rsidP="00777F97">
      <w:pPr>
        <w:pStyle w:val="book"/>
        <w:shd w:val="clear" w:color="auto" w:fill="FDFEFF"/>
        <w:spacing w:line="360" w:lineRule="auto"/>
        <w:jc w:val="both"/>
        <w:rPr>
          <w:color w:val="000000"/>
          <w:sz w:val="28"/>
          <w:szCs w:val="28"/>
        </w:rPr>
      </w:pPr>
      <w:r w:rsidRPr="006C71A6">
        <w:rPr>
          <w:b/>
          <w:bCs/>
          <w:color w:val="000000"/>
          <w:sz w:val="28"/>
          <w:szCs w:val="28"/>
        </w:rPr>
        <w:t>Задача 5</w:t>
      </w:r>
    </w:p>
    <w:p w:rsidR="00777F97" w:rsidRPr="006C71A6" w:rsidRDefault="00777F97" w:rsidP="00777F97">
      <w:pPr>
        <w:pStyle w:val="book"/>
        <w:shd w:val="clear" w:color="auto" w:fill="FDFEFF"/>
        <w:spacing w:line="360" w:lineRule="auto"/>
        <w:jc w:val="both"/>
        <w:rPr>
          <w:color w:val="000000"/>
          <w:sz w:val="28"/>
          <w:szCs w:val="28"/>
        </w:rPr>
      </w:pPr>
      <w:r w:rsidRPr="006C71A6">
        <w:rPr>
          <w:color w:val="000000"/>
          <w:sz w:val="28"/>
          <w:szCs w:val="28"/>
        </w:rPr>
        <w:t xml:space="preserve">Вы начальник отдела. В отделе напряженная обстановка, срываются сроки выполнения работ. Не хватает сотрудников. Выезжая в командировку, вы случайно встречаете свою подчиненную – молодую женщину, которая уже две недели находится на </w:t>
      </w:r>
      <w:proofErr w:type="gramStart"/>
      <w:r w:rsidRPr="006C71A6">
        <w:rPr>
          <w:color w:val="000000"/>
          <w:sz w:val="28"/>
          <w:szCs w:val="28"/>
        </w:rPr>
        <w:t>больничном</w:t>
      </w:r>
      <w:proofErr w:type="gramEnd"/>
      <w:r w:rsidRPr="006C71A6">
        <w:rPr>
          <w:color w:val="000000"/>
          <w:sz w:val="28"/>
          <w:szCs w:val="28"/>
        </w:rPr>
        <w:t>. Но вы находите ее в полном здравии. Она кого-то с нетерпением встречает в аэропорту.</w:t>
      </w:r>
    </w:p>
    <w:p w:rsidR="00777F97" w:rsidRPr="006C71A6" w:rsidRDefault="00777F97" w:rsidP="00777F97">
      <w:pPr>
        <w:pStyle w:val="book"/>
        <w:shd w:val="clear" w:color="auto" w:fill="FDFEFF"/>
        <w:spacing w:line="360" w:lineRule="auto"/>
        <w:jc w:val="both"/>
        <w:rPr>
          <w:color w:val="000000"/>
          <w:sz w:val="28"/>
          <w:szCs w:val="28"/>
        </w:rPr>
      </w:pPr>
      <w:r w:rsidRPr="006C71A6">
        <w:rPr>
          <w:i/>
          <w:iCs/>
          <w:color w:val="000000"/>
          <w:sz w:val="28"/>
          <w:szCs w:val="28"/>
        </w:rPr>
        <w:t xml:space="preserve">Вопрос. </w:t>
      </w:r>
      <w:r w:rsidRPr="006C71A6">
        <w:rPr>
          <w:color w:val="000000"/>
          <w:sz w:val="28"/>
          <w:szCs w:val="28"/>
        </w:rPr>
        <w:t>Как вы поступите в этом случае? Объясните свое поведение.</w:t>
      </w:r>
    </w:p>
    <w:p w:rsidR="00777F97" w:rsidRDefault="00777F97" w:rsidP="00777F97">
      <w:pPr>
        <w:pStyle w:val="book"/>
        <w:shd w:val="clear" w:color="auto" w:fill="FDFEFF"/>
        <w:spacing w:line="360" w:lineRule="auto"/>
        <w:jc w:val="both"/>
        <w:rPr>
          <w:b/>
          <w:bCs/>
          <w:color w:val="000000"/>
          <w:sz w:val="28"/>
          <w:szCs w:val="28"/>
        </w:rPr>
      </w:pPr>
    </w:p>
    <w:p w:rsidR="00777F97" w:rsidRPr="006C71A6" w:rsidRDefault="00777F97" w:rsidP="00777F97">
      <w:pPr>
        <w:pStyle w:val="book"/>
        <w:shd w:val="clear" w:color="auto" w:fill="FDFEFF"/>
        <w:spacing w:line="360" w:lineRule="auto"/>
        <w:jc w:val="both"/>
        <w:rPr>
          <w:color w:val="000000"/>
          <w:sz w:val="28"/>
          <w:szCs w:val="28"/>
        </w:rPr>
      </w:pPr>
      <w:r w:rsidRPr="006C71A6">
        <w:rPr>
          <w:b/>
          <w:bCs/>
          <w:color w:val="000000"/>
          <w:sz w:val="28"/>
          <w:szCs w:val="28"/>
        </w:rPr>
        <w:lastRenderedPageBreak/>
        <w:t>Задача 6</w:t>
      </w:r>
    </w:p>
    <w:p w:rsidR="00777F97" w:rsidRPr="006C71A6" w:rsidRDefault="00777F97" w:rsidP="00777F97">
      <w:pPr>
        <w:pStyle w:val="book"/>
        <w:shd w:val="clear" w:color="auto" w:fill="FDFEFF"/>
        <w:spacing w:line="360" w:lineRule="auto"/>
        <w:jc w:val="both"/>
        <w:rPr>
          <w:color w:val="000000"/>
          <w:sz w:val="28"/>
          <w:szCs w:val="28"/>
        </w:rPr>
      </w:pPr>
      <w:r w:rsidRPr="006C71A6">
        <w:rPr>
          <w:color w:val="000000"/>
          <w:sz w:val="28"/>
          <w:szCs w:val="28"/>
        </w:rPr>
        <w:t>Одна сотрудница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 возник конфликт.</w:t>
      </w:r>
    </w:p>
    <w:p w:rsidR="00777F97" w:rsidRPr="006C71A6" w:rsidRDefault="00777F97" w:rsidP="00777F97">
      <w:pPr>
        <w:pStyle w:val="book"/>
        <w:shd w:val="clear" w:color="auto" w:fill="FDFEFF"/>
        <w:spacing w:line="360" w:lineRule="auto"/>
        <w:jc w:val="both"/>
        <w:rPr>
          <w:color w:val="000000"/>
          <w:sz w:val="28"/>
          <w:szCs w:val="28"/>
        </w:rPr>
      </w:pPr>
      <w:r w:rsidRPr="006C71A6">
        <w:rPr>
          <w:i/>
          <w:iCs/>
          <w:color w:val="000000"/>
          <w:sz w:val="28"/>
          <w:szCs w:val="28"/>
        </w:rPr>
        <w:t xml:space="preserve">Вопрос. </w:t>
      </w:r>
      <w:r w:rsidRPr="006C71A6">
        <w:rPr>
          <w:color w:val="000000"/>
          <w:sz w:val="28"/>
          <w:szCs w:val="28"/>
        </w:rPr>
        <w:t>В чем причина конфликта? Определите конфликтную ситуацию.</w:t>
      </w:r>
    </w:p>
    <w:p w:rsidR="00777F97" w:rsidRPr="006C71A6" w:rsidRDefault="00777F97" w:rsidP="00777F97">
      <w:pPr>
        <w:pStyle w:val="book"/>
        <w:shd w:val="clear" w:color="auto" w:fill="FDFEFF"/>
        <w:spacing w:line="360" w:lineRule="auto"/>
        <w:jc w:val="both"/>
        <w:rPr>
          <w:color w:val="000000"/>
          <w:sz w:val="28"/>
          <w:szCs w:val="28"/>
        </w:rPr>
      </w:pPr>
      <w:r w:rsidRPr="006C71A6">
        <w:rPr>
          <w:b/>
          <w:bCs/>
          <w:color w:val="000000"/>
          <w:sz w:val="28"/>
          <w:szCs w:val="28"/>
        </w:rPr>
        <w:t>Задача 7</w:t>
      </w:r>
    </w:p>
    <w:p w:rsidR="00777F97" w:rsidRPr="006C71A6" w:rsidRDefault="00777F97" w:rsidP="00777F97">
      <w:pPr>
        <w:pStyle w:val="book"/>
        <w:shd w:val="clear" w:color="auto" w:fill="FDFEFF"/>
        <w:spacing w:line="360" w:lineRule="auto"/>
        <w:jc w:val="both"/>
        <w:rPr>
          <w:color w:val="000000"/>
          <w:sz w:val="28"/>
          <w:szCs w:val="28"/>
        </w:rPr>
      </w:pPr>
      <w:r w:rsidRPr="006C71A6">
        <w:rPr>
          <w:color w:val="000000"/>
          <w:sz w:val="28"/>
          <w:szCs w:val="28"/>
        </w:rPr>
        <w:t>Руководитель принял на работу специалиста, который должен работать в подчинен</w:t>
      </w:r>
      <w:proofErr w:type="gramStart"/>
      <w:r w:rsidRPr="006C71A6">
        <w:rPr>
          <w:color w:val="000000"/>
          <w:sz w:val="28"/>
          <w:szCs w:val="28"/>
        </w:rPr>
        <w:t>ии у е</w:t>
      </w:r>
      <w:proofErr w:type="gramEnd"/>
      <w:r w:rsidRPr="006C71A6">
        <w:rPr>
          <w:color w:val="000000"/>
          <w:sz w:val="28"/>
          <w:szCs w:val="28"/>
        </w:rPr>
        <w:t>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w:t>
      </w:r>
    </w:p>
    <w:p w:rsidR="00777F97" w:rsidRPr="006C71A6" w:rsidRDefault="00777F97" w:rsidP="00777F97">
      <w:pPr>
        <w:pStyle w:val="book"/>
        <w:shd w:val="clear" w:color="auto" w:fill="FDFEFF"/>
        <w:spacing w:line="360" w:lineRule="auto"/>
        <w:jc w:val="both"/>
        <w:rPr>
          <w:color w:val="000000"/>
          <w:sz w:val="28"/>
          <w:szCs w:val="28"/>
        </w:rPr>
      </w:pPr>
      <w:r w:rsidRPr="006C71A6">
        <w:rPr>
          <w:i/>
          <w:iCs/>
          <w:color w:val="000000"/>
          <w:sz w:val="28"/>
          <w:szCs w:val="28"/>
        </w:rPr>
        <w:t xml:space="preserve">Вопрос. </w:t>
      </w:r>
      <w:r w:rsidRPr="006C71A6">
        <w:rPr>
          <w:color w:val="000000"/>
          <w:sz w:val="28"/>
          <w:szCs w:val="28"/>
        </w:rPr>
        <w:t>Как бы вы поступили на месте руководителя?</w:t>
      </w:r>
    </w:p>
    <w:p w:rsidR="00777F97" w:rsidRPr="006C71A6" w:rsidRDefault="00777F97" w:rsidP="00777F97">
      <w:pPr>
        <w:pStyle w:val="book"/>
        <w:shd w:val="clear" w:color="auto" w:fill="FDFEFF"/>
        <w:spacing w:line="360" w:lineRule="auto"/>
        <w:jc w:val="both"/>
        <w:rPr>
          <w:color w:val="000000"/>
          <w:sz w:val="28"/>
          <w:szCs w:val="28"/>
        </w:rPr>
      </w:pPr>
      <w:r w:rsidRPr="006C71A6">
        <w:rPr>
          <w:b/>
          <w:bCs/>
          <w:color w:val="000000"/>
          <w:sz w:val="28"/>
          <w:szCs w:val="28"/>
        </w:rPr>
        <w:t>Задача 8</w:t>
      </w:r>
    </w:p>
    <w:p w:rsidR="00777F97" w:rsidRPr="006C71A6" w:rsidRDefault="00777F97" w:rsidP="00777F97">
      <w:pPr>
        <w:pStyle w:val="book"/>
        <w:shd w:val="clear" w:color="auto" w:fill="FDFEFF"/>
        <w:spacing w:line="360" w:lineRule="auto"/>
        <w:jc w:val="both"/>
        <w:rPr>
          <w:color w:val="000000"/>
          <w:sz w:val="28"/>
          <w:szCs w:val="28"/>
        </w:rPr>
      </w:pPr>
      <w:r w:rsidRPr="006C71A6">
        <w:rPr>
          <w:color w:val="000000"/>
          <w:sz w:val="28"/>
          <w:szCs w:val="28"/>
        </w:rPr>
        <w:t xml:space="preserve">В ответ на критику со стороны подчиненного, прозвучавшую на служебном совещании, начальник начал придираться к нему по мелочам и усилил </w:t>
      </w:r>
      <w:proofErr w:type="gramStart"/>
      <w:r w:rsidRPr="006C71A6">
        <w:rPr>
          <w:color w:val="000000"/>
          <w:sz w:val="28"/>
          <w:szCs w:val="28"/>
        </w:rPr>
        <w:t>контроль за</w:t>
      </w:r>
      <w:proofErr w:type="gramEnd"/>
      <w:r w:rsidRPr="006C71A6">
        <w:rPr>
          <w:color w:val="000000"/>
          <w:sz w:val="28"/>
          <w:szCs w:val="28"/>
        </w:rPr>
        <w:t xml:space="preserve"> его служебной деятельностью.</w:t>
      </w:r>
    </w:p>
    <w:p w:rsidR="00777F97" w:rsidRDefault="00777F97">
      <w:pPr>
        <w:rPr>
          <w:rFonts w:ascii="Times New Roman" w:hAnsi="Times New Roman" w:cs="Times New Roman"/>
          <w:b/>
          <w:sz w:val="28"/>
          <w:szCs w:val="28"/>
        </w:rPr>
      </w:pPr>
      <w:r>
        <w:rPr>
          <w:rFonts w:ascii="Times New Roman" w:hAnsi="Times New Roman" w:cs="Times New Roman"/>
          <w:b/>
          <w:sz w:val="28"/>
          <w:szCs w:val="28"/>
        </w:rPr>
        <w:br w:type="page"/>
      </w:r>
    </w:p>
    <w:p w:rsidR="00777F97" w:rsidRDefault="00777F97" w:rsidP="00777F97">
      <w:pPr>
        <w:spacing w:after="0" w:line="360" w:lineRule="auto"/>
        <w:jc w:val="center"/>
        <w:rPr>
          <w:rFonts w:ascii="Times New Roman" w:hAnsi="Times New Roman" w:cs="Times New Roman"/>
          <w:b/>
          <w:sz w:val="28"/>
          <w:szCs w:val="28"/>
        </w:rPr>
      </w:pPr>
      <w:r w:rsidRPr="00085C93">
        <w:rPr>
          <w:rFonts w:ascii="Times New Roman" w:hAnsi="Times New Roman" w:cs="Times New Roman"/>
          <w:b/>
          <w:sz w:val="28"/>
          <w:szCs w:val="28"/>
        </w:rPr>
        <w:lastRenderedPageBreak/>
        <w:t xml:space="preserve">Практическое занятие </w:t>
      </w:r>
      <w:r>
        <w:rPr>
          <w:rFonts w:ascii="Times New Roman" w:hAnsi="Times New Roman" w:cs="Times New Roman"/>
          <w:b/>
          <w:sz w:val="28"/>
          <w:szCs w:val="28"/>
        </w:rPr>
        <w:t>6</w:t>
      </w:r>
    </w:p>
    <w:p w:rsidR="00777F97" w:rsidRDefault="00777F97" w:rsidP="00085C93">
      <w:pPr>
        <w:spacing w:after="0" w:line="360" w:lineRule="auto"/>
        <w:jc w:val="center"/>
        <w:rPr>
          <w:rFonts w:ascii="Times New Roman" w:hAnsi="Times New Roman" w:cs="Times New Roman"/>
          <w:b/>
          <w:sz w:val="28"/>
          <w:szCs w:val="28"/>
        </w:rPr>
      </w:pPr>
      <w:r w:rsidRPr="00777F97">
        <w:rPr>
          <w:rFonts w:ascii="Times New Roman" w:hAnsi="Times New Roman" w:cs="Times New Roman"/>
          <w:b/>
          <w:sz w:val="28"/>
          <w:szCs w:val="28"/>
        </w:rPr>
        <w:t>Составление плана деловой беседы</w:t>
      </w:r>
    </w:p>
    <w:p w:rsidR="00777F97" w:rsidRDefault="00777F97" w:rsidP="00085C9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Теоретический материал</w:t>
      </w:r>
    </w:p>
    <w:p w:rsidR="00777F97" w:rsidRPr="00777F97" w:rsidRDefault="00777F97" w:rsidP="00777F97">
      <w:pPr>
        <w:spacing w:after="0" w:line="360" w:lineRule="auto"/>
        <w:ind w:firstLine="709"/>
        <w:jc w:val="both"/>
        <w:rPr>
          <w:rFonts w:ascii="Times New Roman" w:hAnsi="Times New Roman" w:cs="Times New Roman"/>
          <w:b/>
          <w:sz w:val="28"/>
          <w:szCs w:val="28"/>
        </w:rPr>
      </w:pPr>
      <w:r w:rsidRPr="00777F97">
        <w:rPr>
          <w:rFonts w:ascii="Times New Roman" w:hAnsi="Times New Roman" w:cs="Times New Roman"/>
          <w:b/>
          <w:i/>
          <w:sz w:val="28"/>
          <w:szCs w:val="28"/>
        </w:rPr>
        <w:t>Формы делового общения</w:t>
      </w:r>
      <w:r w:rsidRPr="00777F97">
        <w:rPr>
          <w:rFonts w:ascii="Times New Roman" w:hAnsi="Times New Roman" w:cs="Times New Roman"/>
          <w:b/>
          <w:sz w:val="28"/>
          <w:szCs w:val="28"/>
        </w:rPr>
        <w:t xml:space="preserve"> –</w:t>
      </w:r>
      <w:r w:rsidRPr="00777F97">
        <w:rPr>
          <w:rFonts w:ascii="Times New Roman" w:hAnsi="Times New Roman" w:cs="Times New Roman"/>
          <w:sz w:val="28"/>
          <w:szCs w:val="28"/>
        </w:rPr>
        <w:t xml:space="preserve"> это процесс взаимодействия людей, специфика их поведения по отношению друг к другу. Главное в в</w:t>
      </w:r>
      <w:r w:rsidRPr="00777F97">
        <w:rPr>
          <w:rFonts w:ascii="Times New Roman" w:hAnsi="Times New Roman" w:cs="Times New Roman"/>
          <w:sz w:val="28"/>
          <w:szCs w:val="28"/>
        </w:rPr>
        <w:t>ы</w:t>
      </w:r>
      <w:r w:rsidRPr="00777F97">
        <w:rPr>
          <w:rFonts w:ascii="Times New Roman" w:hAnsi="Times New Roman" w:cs="Times New Roman"/>
          <w:sz w:val="28"/>
          <w:szCs w:val="28"/>
        </w:rPr>
        <w:t>боре форм общения состоит в том, чтобы в его процессе «друзей не сделать врагами, а врагов сделать друзьями». В да</w:t>
      </w:r>
      <w:r w:rsidRPr="00777F97">
        <w:rPr>
          <w:rFonts w:ascii="Times New Roman" w:hAnsi="Times New Roman" w:cs="Times New Roman"/>
          <w:sz w:val="28"/>
          <w:szCs w:val="28"/>
        </w:rPr>
        <w:t>н</w:t>
      </w:r>
      <w:r w:rsidRPr="00777F97">
        <w:rPr>
          <w:rFonts w:ascii="Times New Roman" w:hAnsi="Times New Roman" w:cs="Times New Roman"/>
          <w:sz w:val="28"/>
          <w:szCs w:val="28"/>
        </w:rPr>
        <w:t>ном случае речь идет о культуре общения. Поэтому важно выделить компоненты о</w:t>
      </w:r>
      <w:r w:rsidRPr="00777F97">
        <w:rPr>
          <w:rFonts w:ascii="Times New Roman" w:hAnsi="Times New Roman" w:cs="Times New Roman"/>
          <w:sz w:val="28"/>
          <w:szCs w:val="28"/>
        </w:rPr>
        <w:t>б</w:t>
      </w:r>
      <w:r w:rsidRPr="00777F97">
        <w:rPr>
          <w:rFonts w:ascii="Times New Roman" w:hAnsi="Times New Roman" w:cs="Times New Roman"/>
          <w:sz w:val="28"/>
          <w:szCs w:val="28"/>
        </w:rPr>
        <w:t>щения:</w:t>
      </w:r>
    </w:p>
    <w:p w:rsidR="00777F97" w:rsidRPr="00777F97" w:rsidRDefault="00777F97" w:rsidP="00777F97">
      <w:pPr>
        <w:numPr>
          <w:ilvl w:val="0"/>
          <w:numId w:val="18"/>
        </w:numPr>
        <w:spacing w:after="0" w:line="360" w:lineRule="auto"/>
        <w:jc w:val="both"/>
        <w:rPr>
          <w:rFonts w:ascii="Times New Roman" w:hAnsi="Times New Roman" w:cs="Times New Roman"/>
          <w:sz w:val="28"/>
          <w:szCs w:val="28"/>
        </w:rPr>
      </w:pPr>
      <w:r w:rsidRPr="00777F97">
        <w:rPr>
          <w:rFonts w:ascii="Times New Roman" w:hAnsi="Times New Roman" w:cs="Times New Roman"/>
          <w:b/>
          <w:i/>
          <w:sz w:val="28"/>
          <w:szCs w:val="28"/>
        </w:rPr>
        <w:t>коммуникатор</w:t>
      </w:r>
      <w:r w:rsidRPr="00777F97">
        <w:rPr>
          <w:rFonts w:ascii="Times New Roman" w:hAnsi="Times New Roman" w:cs="Times New Roman"/>
          <w:sz w:val="28"/>
          <w:szCs w:val="28"/>
        </w:rPr>
        <w:t xml:space="preserve"> – тот, кто инициирует общение, кто сообщает информацию;</w:t>
      </w:r>
    </w:p>
    <w:p w:rsidR="00777F97" w:rsidRPr="00777F97" w:rsidRDefault="00777F97" w:rsidP="00777F97">
      <w:pPr>
        <w:numPr>
          <w:ilvl w:val="0"/>
          <w:numId w:val="18"/>
        </w:numPr>
        <w:spacing w:after="0" w:line="360" w:lineRule="auto"/>
        <w:jc w:val="both"/>
        <w:rPr>
          <w:rFonts w:ascii="Times New Roman" w:hAnsi="Times New Roman" w:cs="Times New Roman"/>
          <w:sz w:val="28"/>
          <w:szCs w:val="28"/>
        </w:rPr>
      </w:pPr>
      <w:r w:rsidRPr="00777F97">
        <w:rPr>
          <w:rFonts w:ascii="Times New Roman" w:hAnsi="Times New Roman" w:cs="Times New Roman"/>
          <w:b/>
          <w:i/>
          <w:sz w:val="28"/>
          <w:szCs w:val="28"/>
        </w:rPr>
        <w:t>аудитория</w:t>
      </w:r>
      <w:r w:rsidRPr="00777F97">
        <w:rPr>
          <w:rFonts w:ascii="Times New Roman" w:hAnsi="Times New Roman" w:cs="Times New Roman"/>
          <w:sz w:val="28"/>
          <w:szCs w:val="28"/>
        </w:rPr>
        <w:t xml:space="preserve"> – тот, кому говорят, сообщают информацию;</w:t>
      </w:r>
    </w:p>
    <w:p w:rsidR="00777F97" w:rsidRPr="00777F97" w:rsidRDefault="00777F97" w:rsidP="00777F97">
      <w:pPr>
        <w:numPr>
          <w:ilvl w:val="0"/>
          <w:numId w:val="18"/>
        </w:numPr>
        <w:spacing w:after="0" w:line="360" w:lineRule="auto"/>
        <w:jc w:val="both"/>
        <w:rPr>
          <w:rFonts w:ascii="Times New Roman" w:hAnsi="Times New Roman" w:cs="Times New Roman"/>
          <w:sz w:val="28"/>
          <w:szCs w:val="28"/>
        </w:rPr>
      </w:pPr>
      <w:r w:rsidRPr="00777F97">
        <w:rPr>
          <w:rFonts w:ascii="Times New Roman" w:hAnsi="Times New Roman" w:cs="Times New Roman"/>
          <w:b/>
          <w:i/>
          <w:sz w:val="28"/>
          <w:szCs w:val="28"/>
        </w:rPr>
        <w:t>сообщение</w:t>
      </w:r>
      <w:r w:rsidRPr="00777F97">
        <w:rPr>
          <w:rFonts w:ascii="Times New Roman" w:hAnsi="Times New Roman" w:cs="Times New Roman"/>
          <w:b/>
          <w:sz w:val="28"/>
          <w:szCs w:val="28"/>
        </w:rPr>
        <w:t xml:space="preserve"> </w:t>
      </w:r>
      <w:r w:rsidRPr="00777F97">
        <w:rPr>
          <w:rFonts w:ascii="Times New Roman" w:hAnsi="Times New Roman" w:cs="Times New Roman"/>
          <w:sz w:val="28"/>
          <w:szCs w:val="28"/>
        </w:rPr>
        <w:t>– то, что говорят, содержание информации;</w:t>
      </w:r>
    </w:p>
    <w:p w:rsidR="00777F97" w:rsidRDefault="00777F97" w:rsidP="00777F97">
      <w:pPr>
        <w:numPr>
          <w:ilvl w:val="0"/>
          <w:numId w:val="18"/>
        </w:numPr>
        <w:spacing w:after="0" w:line="360" w:lineRule="auto"/>
        <w:jc w:val="both"/>
        <w:rPr>
          <w:rFonts w:ascii="Times New Roman" w:hAnsi="Times New Roman" w:cs="Times New Roman"/>
          <w:sz w:val="28"/>
          <w:szCs w:val="28"/>
        </w:rPr>
      </w:pPr>
      <w:r w:rsidRPr="00777F97">
        <w:rPr>
          <w:rFonts w:ascii="Times New Roman" w:hAnsi="Times New Roman" w:cs="Times New Roman"/>
          <w:b/>
          <w:i/>
          <w:sz w:val="28"/>
          <w:szCs w:val="28"/>
        </w:rPr>
        <w:t>средства общения</w:t>
      </w:r>
      <w:r w:rsidRPr="00777F97">
        <w:rPr>
          <w:rFonts w:ascii="Times New Roman" w:hAnsi="Times New Roman" w:cs="Times New Roman"/>
          <w:sz w:val="28"/>
          <w:szCs w:val="28"/>
        </w:rPr>
        <w:t xml:space="preserve"> – технические средства, благодаря которым инфо</w:t>
      </w:r>
      <w:r w:rsidRPr="00777F97">
        <w:rPr>
          <w:rFonts w:ascii="Times New Roman" w:hAnsi="Times New Roman" w:cs="Times New Roman"/>
          <w:sz w:val="28"/>
          <w:szCs w:val="28"/>
        </w:rPr>
        <w:t>р</w:t>
      </w:r>
      <w:r w:rsidRPr="00777F97">
        <w:rPr>
          <w:rFonts w:ascii="Times New Roman" w:hAnsi="Times New Roman" w:cs="Times New Roman"/>
          <w:sz w:val="28"/>
          <w:szCs w:val="28"/>
        </w:rPr>
        <w:t>мация попадает получателю.</w:t>
      </w:r>
    </w:p>
    <w:p w:rsidR="00777F97" w:rsidRPr="00777F97" w:rsidRDefault="00777F97" w:rsidP="00777F97">
      <w:pPr>
        <w:spacing w:after="0" w:line="360" w:lineRule="auto"/>
        <w:ind w:left="720"/>
        <w:jc w:val="both"/>
        <w:rPr>
          <w:rFonts w:ascii="Times New Roman" w:hAnsi="Times New Roman" w:cs="Times New Roman"/>
          <w:sz w:val="28"/>
          <w:szCs w:val="28"/>
        </w:rPr>
      </w:pPr>
      <w:r w:rsidRPr="00777F97">
        <w:rPr>
          <w:rFonts w:ascii="Times New Roman" w:hAnsi="Times New Roman" w:cs="Times New Roman"/>
          <w:sz w:val="28"/>
          <w:szCs w:val="28"/>
        </w:rPr>
        <w:t xml:space="preserve">Коммуникационный процесс  обмен информацией между двумя и более людьми. </w:t>
      </w:r>
    </w:p>
    <w:p w:rsidR="00777F97" w:rsidRPr="00777F97" w:rsidRDefault="00777F97" w:rsidP="00777F97">
      <w:pPr>
        <w:spacing w:after="0" w:line="360" w:lineRule="auto"/>
        <w:ind w:firstLine="709"/>
        <w:jc w:val="both"/>
        <w:rPr>
          <w:rFonts w:ascii="Times New Roman" w:hAnsi="Times New Roman" w:cs="Times New Roman"/>
          <w:sz w:val="28"/>
          <w:szCs w:val="28"/>
        </w:rPr>
      </w:pPr>
      <w:r w:rsidRPr="00777F97">
        <w:rPr>
          <w:rFonts w:ascii="Times New Roman" w:hAnsi="Times New Roman" w:cs="Times New Roman"/>
          <w:sz w:val="28"/>
          <w:szCs w:val="28"/>
        </w:rPr>
        <w:t xml:space="preserve">  Межличностные коммуникации.  Руководитель от 50 до 90 %   своего времени тратит на разговоры, поэтому мы выделяем здесь  прямой межличностный обмен информацией. Наше рассмотрение  межличностных барьеров сосредоточено на: восприятии (расхождение между основами суждений может становиться причиной избирательного восприятия информации в зависимости от круга интересов,  потребностей, эмоционального состояния); семантике </w:t>
      </w:r>
      <w:proofErr w:type="gramStart"/>
      <w:r w:rsidRPr="00777F97">
        <w:rPr>
          <w:rFonts w:ascii="Times New Roman" w:hAnsi="Times New Roman" w:cs="Times New Roman"/>
          <w:sz w:val="28"/>
          <w:szCs w:val="28"/>
        </w:rPr>
        <w:t xml:space="preserve">( </w:t>
      </w:r>
      <w:proofErr w:type="gramEnd"/>
      <w:r w:rsidRPr="00777F97">
        <w:rPr>
          <w:rFonts w:ascii="Times New Roman" w:hAnsi="Times New Roman" w:cs="Times New Roman"/>
          <w:sz w:val="28"/>
          <w:szCs w:val="28"/>
        </w:rPr>
        <w:t xml:space="preserve">способ     использования слов и значения, передаваемые словами); обмене  невербальной информацией ( использование любых символов,  кроме слов); плохой обратной связи  (обратная связь дет возможность установить, действительно ли ваше сообщение, принятое получателем, истолковано в том смысле, который Вы изначально ему придали); неумение слушать </w:t>
      </w:r>
      <w:proofErr w:type="gramStart"/>
      <w:r w:rsidRPr="00777F97">
        <w:rPr>
          <w:rFonts w:ascii="Times New Roman" w:hAnsi="Times New Roman" w:cs="Times New Roman"/>
          <w:sz w:val="28"/>
          <w:szCs w:val="28"/>
        </w:rPr>
        <w:t xml:space="preserve">( </w:t>
      </w:r>
      <w:proofErr w:type="gramEnd"/>
      <w:r w:rsidRPr="00777F97">
        <w:rPr>
          <w:rFonts w:ascii="Times New Roman" w:hAnsi="Times New Roman" w:cs="Times New Roman"/>
          <w:sz w:val="28"/>
          <w:szCs w:val="28"/>
        </w:rPr>
        <w:t xml:space="preserve">к несчастью, немногие </w:t>
      </w:r>
      <w:r w:rsidRPr="00777F97">
        <w:rPr>
          <w:rFonts w:ascii="Times New Roman" w:hAnsi="Times New Roman" w:cs="Times New Roman"/>
          <w:sz w:val="28"/>
          <w:szCs w:val="28"/>
        </w:rPr>
        <w:lastRenderedPageBreak/>
        <w:t>научились слушать с той степенью эффективности, которая в принципе   в наших силах).</w:t>
      </w:r>
    </w:p>
    <w:p w:rsidR="00777F97" w:rsidRPr="00777F97" w:rsidRDefault="00777F97" w:rsidP="00777F97">
      <w:pPr>
        <w:spacing w:after="0" w:line="360" w:lineRule="auto"/>
        <w:ind w:left="720"/>
        <w:jc w:val="both"/>
        <w:rPr>
          <w:rFonts w:ascii="Times New Roman" w:hAnsi="Times New Roman" w:cs="Times New Roman"/>
          <w:sz w:val="28"/>
          <w:szCs w:val="28"/>
        </w:rPr>
      </w:pPr>
      <w:r w:rsidRPr="00777F97">
        <w:rPr>
          <w:rFonts w:ascii="Times New Roman" w:hAnsi="Times New Roman" w:cs="Times New Roman"/>
          <w:sz w:val="28"/>
          <w:szCs w:val="28"/>
        </w:rPr>
        <w:t xml:space="preserve">    Организационные коммуникации. В дополнении к межличностным контактам руководитель должен иметь представление о  преградах на пути обмена информацией. Преграды в  организационных  коммуникациях: искажение сообщений;    информационные перегрузки; неудовлетворительная структура  организации.</w:t>
      </w:r>
    </w:p>
    <w:p w:rsidR="00777F97" w:rsidRPr="00777F97" w:rsidRDefault="00777F97" w:rsidP="00777F97">
      <w:pPr>
        <w:spacing w:after="0" w:line="360" w:lineRule="auto"/>
        <w:ind w:firstLine="709"/>
        <w:jc w:val="both"/>
        <w:rPr>
          <w:rFonts w:ascii="Times New Roman" w:hAnsi="Times New Roman" w:cs="Times New Roman"/>
          <w:sz w:val="28"/>
          <w:szCs w:val="28"/>
        </w:rPr>
      </w:pPr>
    </w:p>
    <w:p w:rsidR="00777F97" w:rsidRPr="00777F97" w:rsidRDefault="00777F97" w:rsidP="00777F97">
      <w:pPr>
        <w:tabs>
          <w:tab w:val="left" w:pos="567"/>
          <w:tab w:val="left" w:pos="851"/>
          <w:tab w:val="left" w:pos="1134"/>
        </w:tabs>
        <w:spacing w:after="0" w:line="360" w:lineRule="auto"/>
        <w:jc w:val="both"/>
        <w:rPr>
          <w:rFonts w:ascii="Times New Roman" w:hAnsi="Times New Roman" w:cs="Times New Roman"/>
          <w:b/>
          <w:sz w:val="28"/>
          <w:szCs w:val="28"/>
        </w:rPr>
      </w:pPr>
      <w:r w:rsidRPr="00777F97">
        <w:rPr>
          <w:rFonts w:ascii="Times New Roman" w:hAnsi="Times New Roman" w:cs="Times New Roman"/>
          <w:b/>
          <w:sz w:val="28"/>
          <w:szCs w:val="28"/>
        </w:rPr>
        <w:t>Определение стратегии и тактики общения</w:t>
      </w:r>
    </w:p>
    <w:p w:rsidR="00777F97" w:rsidRPr="00801AF0" w:rsidRDefault="00777F97" w:rsidP="00801AF0">
      <w:pPr>
        <w:tabs>
          <w:tab w:val="left" w:pos="567"/>
        </w:tabs>
        <w:spacing w:after="0" w:line="360" w:lineRule="auto"/>
        <w:ind w:firstLine="709"/>
        <w:jc w:val="both"/>
        <w:rPr>
          <w:rFonts w:ascii="Times New Roman" w:hAnsi="Times New Roman" w:cs="Times New Roman"/>
          <w:sz w:val="28"/>
          <w:szCs w:val="28"/>
        </w:rPr>
      </w:pPr>
      <w:r w:rsidRPr="00777F97">
        <w:rPr>
          <w:rFonts w:ascii="Times New Roman" w:hAnsi="Times New Roman" w:cs="Times New Roman"/>
          <w:sz w:val="28"/>
          <w:szCs w:val="28"/>
        </w:rPr>
        <w:t>На этом этапе важно уяснить главную цель и второстепенные цели. Важно определить, что можно отдать, чтобы получить большую прибыль. К тактике общения относится и умение задавать вопросы. Вопросы можно задавать «закрытые» и «открытые». Открытым наз</w:t>
      </w:r>
      <w:r w:rsidRPr="00777F97">
        <w:rPr>
          <w:rFonts w:ascii="Times New Roman" w:hAnsi="Times New Roman" w:cs="Times New Roman"/>
          <w:sz w:val="28"/>
          <w:szCs w:val="28"/>
        </w:rPr>
        <w:t>ы</w:t>
      </w:r>
      <w:r w:rsidRPr="00777F97">
        <w:rPr>
          <w:rFonts w:ascii="Times New Roman" w:hAnsi="Times New Roman" w:cs="Times New Roman"/>
          <w:sz w:val="28"/>
          <w:szCs w:val="28"/>
        </w:rPr>
        <w:t>вается такой вопрос, на который нельзя ответить односложно (да, нет, не знаю). Открытые вопросы я</w:t>
      </w:r>
      <w:r w:rsidRPr="00777F97">
        <w:rPr>
          <w:rFonts w:ascii="Times New Roman" w:hAnsi="Times New Roman" w:cs="Times New Roman"/>
          <w:sz w:val="28"/>
          <w:szCs w:val="28"/>
        </w:rPr>
        <w:t>в</w:t>
      </w:r>
      <w:r w:rsidRPr="00777F97">
        <w:rPr>
          <w:rFonts w:ascii="Times New Roman" w:hAnsi="Times New Roman" w:cs="Times New Roman"/>
          <w:sz w:val="28"/>
          <w:szCs w:val="28"/>
        </w:rPr>
        <w:t>ляются незаменимыми, когда нужно получить информацию. Противоположностью открытым вопросам являются вопросы закрытые, на которые необходимо ответить «да – нет». Эти в</w:t>
      </w:r>
      <w:r w:rsidRPr="00777F97">
        <w:rPr>
          <w:rFonts w:ascii="Times New Roman" w:hAnsi="Times New Roman" w:cs="Times New Roman"/>
          <w:sz w:val="28"/>
          <w:szCs w:val="28"/>
        </w:rPr>
        <w:t>о</w:t>
      </w:r>
      <w:r w:rsidRPr="00777F97">
        <w:rPr>
          <w:rFonts w:ascii="Times New Roman" w:hAnsi="Times New Roman" w:cs="Times New Roman"/>
          <w:sz w:val="28"/>
          <w:szCs w:val="28"/>
        </w:rPr>
        <w:t>просы используются для достижения следующих целей: убедить, получить согласие, преод</w:t>
      </w:r>
      <w:r w:rsidRPr="00777F97">
        <w:rPr>
          <w:rFonts w:ascii="Times New Roman" w:hAnsi="Times New Roman" w:cs="Times New Roman"/>
          <w:sz w:val="28"/>
          <w:szCs w:val="28"/>
        </w:rPr>
        <w:t>о</w:t>
      </w:r>
      <w:r w:rsidR="00801AF0">
        <w:rPr>
          <w:rFonts w:ascii="Times New Roman" w:hAnsi="Times New Roman" w:cs="Times New Roman"/>
          <w:sz w:val="28"/>
          <w:szCs w:val="28"/>
        </w:rPr>
        <w:t>леть сопротивление и так далее.</w:t>
      </w:r>
    </w:p>
    <w:p w:rsidR="00777F97" w:rsidRPr="00777F97" w:rsidRDefault="00777F97" w:rsidP="00515D0B">
      <w:pPr>
        <w:tabs>
          <w:tab w:val="left" w:pos="993"/>
        </w:tabs>
        <w:spacing w:after="0" w:line="360" w:lineRule="auto"/>
        <w:jc w:val="both"/>
        <w:rPr>
          <w:rFonts w:ascii="Times New Roman" w:hAnsi="Times New Roman" w:cs="Times New Roman"/>
          <w:b/>
          <w:sz w:val="28"/>
          <w:szCs w:val="28"/>
        </w:rPr>
      </w:pPr>
      <w:r w:rsidRPr="00777F97">
        <w:rPr>
          <w:rFonts w:ascii="Times New Roman" w:hAnsi="Times New Roman" w:cs="Times New Roman"/>
          <w:b/>
          <w:sz w:val="28"/>
          <w:szCs w:val="28"/>
        </w:rPr>
        <w:t>Процесс непосредственного общения</w:t>
      </w:r>
    </w:p>
    <w:p w:rsidR="00777F97" w:rsidRPr="00777F97" w:rsidRDefault="00777F97" w:rsidP="00777F97">
      <w:pPr>
        <w:tabs>
          <w:tab w:val="left" w:pos="567"/>
        </w:tabs>
        <w:spacing w:after="0" w:line="360" w:lineRule="auto"/>
        <w:ind w:firstLine="709"/>
        <w:jc w:val="both"/>
        <w:rPr>
          <w:rFonts w:ascii="Times New Roman" w:hAnsi="Times New Roman" w:cs="Times New Roman"/>
          <w:sz w:val="28"/>
          <w:szCs w:val="28"/>
        </w:rPr>
      </w:pPr>
      <w:r w:rsidRPr="00777F97">
        <w:rPr>
          <w:rFonts w:ascii="Times New Roman" w:hAnsi="Times New Roman" w:cs="Times New Roman"/>
          <w:sz w:val="28"/>
          <w:szCs w:val="28"/>
        </w:rPr>
        <w:t>Начинается с создания контакта. Эта фаза связана с преодолен</w:t>
      </w:r>
      <w:r w:rsidRPr="00777F97">
        <w:rPr>
          <w:rFonts w:ascii="Times New Roman" w:hAnsi="Times New Roman" w:cs="Times New Roman"/>
          <w:sz w:val="28"/>
          <w:szCs w:val="28"/>
        </w:rPr>
        <w:t>и</w:t>
      </w:r>
      <w:r w:rsidRPr="00777F97">
        <w:rPr>
          <w:rFonts w:ascii="Times New Roman" w:hAnsi="Times New Roman" w:cs="Times New Roman"/>
          <w:sz w:val="28"/>
          <w:szCs w:val="28"/>
        </w:rPr>
        <w:t>ем определенного психологического барьера. Судьба беседы зависит буквально от первой минуты. В эти минуты нужно установить ко</w:t>
      </w:r>
      <w:r w:rsidRPr="00777F97">
        <w:rPr>
          <w:rFonts w:ascii="Times New Roman" w:hAnsi="Times New Roman" w:cs="Times New Roman"/>
          <w:sz w:val="28"/>
          <w:szCs w:val="28"/>
        </w:rPr>
        <w:t>н</w:t>
      </w:r>
      <w:r w:rsidRPr="00777F97">
        <w:rPr>
          <w:rFonts w:ascii="Times New Roman" w:hAnsi="Times New Roman" w:cs="Times New Roman"/>
          <w:sz w:val="28"/>
          <w:szCs w:val="28"/>
        </w:rPr>
        <w:t>такт, создать психологический комфорт. Для этого рекомендуется г</w:t>
      </w:r>
      <w:r w:rsidRPr="00777F97">
        <w:rPr>
          <w:rFonts w:ascii="Times New Roman" w:hAnsi="Times New Roman" w:cs="Times New Roman"/>
          <w:sz w:val="28"/>
          <w:szCs w:val="28"/>
        </w:rPr>
        <w:t>о</w:t>
      </w:r>
      <w:r w:rsidRPr="00777F97">
        <w:rPr>
          <w:rFonts w:ascii="Times New Roman" w:hAnsi="Times New Roman" w:cs="Times New Roman"/>
          <w:sz w:val="28"/>
          <w:szCs w:val="28"/>
        </w:rPr>
        <w:t>товить свой первый вопрос так, чтобы он был коро</w:t>
      </w:r>
      <w:r w:rsidRPr="00777F97">
        <w:rPr>
          <w:rFonts w:ascii="Times New Roman" w:hAnsi="Times New Roman" w:cs="Times New Roman"/>
          <w:sz w:val="28"/>
          <w:szCs w:val="28"/>
        </w:rPr>
        <w:t>т</w:t>
      </w:r>
      <w:r w:rsidRPr="00777F97">
        <w:rPr>
          <w:rFonts w:ascii="Times New Roman" w:hAnsi="Times New Roman" w:cs="Times New Roman"/>
          <w:sz w:val="28"/>
          <w:szCs w:val="28"/>
        </w:rPr>
        <w:t>ким, интересным. Основные задачи начальной стадии общения: установление контакта, создание приятной атмосферы, привлечение внимания, проб</w:t>
      </w:r>
      <w:r w:rsidRPr="00777F97">
        <w:rPr>
          <w:rFonts w:ascii="Times New Roman" w:hAnsi="Times New Roman" w:cs="Times New Roman"/>
          <w:sz w:val="28"/>
          <w:szCs w:val="28"/>
        </w:rPr>
        <w:t>у</w:t>
      </w:r>
      <w:r w:rsidRPr="00777F97">
        <w:rPr>
          <w:rFonts w:ascii="Times New Roman" w:hAnsi="Times New Roman" w:cs="Times New Roman"/>
          <w:sz w:val="28"/>
          <w:szCs w:val="28"/>
        </w:rPr>
        <w:t>ждение интереса к беседе.</w:t>
      </w:r>
    </w:p>
    <w:p w:rsidR="00777F97" w:rsidRDefault="00777F97" w:rsidP="00777F97">
      <w:pPr>
        <w:tabs>
          <w:tab w:val="left" w:pos="567"/>
        </w:tabs>
        <w:spacing w:after="0" w:line="360" w:lineRule="auto"/>
        <w:ind w:firstLine="709"/>
        <w:jc w:val="both"/>
        <w:rPr>
          <w:rFonts w:ascii="Times New Roman" w:hAnsi="Times New Roman" w:cs="Times New Roman"/>
          <w:b/>
          <w:sz w:val="28"/>
          <w:szCs w:val="28"/>
        </w:rPr>
      </w:pPr>
    </w:p>
    <w:p w:rsidR="00801AF0" w:rsidRPr="00777F97" w:rsidRDefault="00801AF0" w:rsidP="00777F97">
      <w:pPr>
        <w:tabs>
          <w:tab w:val="left" w:pos="567"/>
        </w:tabs>
        <w:spacing w:after="0" w:line="360" w:lineRule="auto"/>
        <w:ind w:firstLine="709"/>
        <w:jc w:val="both"/>
        <w:rPr>
          <w:rFonts w:ascii="Times New Roman" w:hAnsi="Times New Roman" w:cs="Times New Roman"/>
          <w:b/>
          <w:sz w:val="28"/>
          <w:szCs w:val="28"/>
        </w:rPr>
      </w:pPr>
      <w:bookmarkStart w:id="5" w:name="_GoBack"/>
      <w:bookmarkEnd w:id="5"/>
    </w:p>
    <w:p w:rsidR="00777F97" w:rsidRPr="00777F97" w:rsidRDefault="00777F97" w:rsidP="00515D0B">
      <w:pPr>
        <w:spacing w:after="0" w:line="360" w:lineRule="auto"/>
        <w:jc w:val="both"/>
        <w:rPr>
          <w:rFonts w:ascii="Times New Roman" w:hAnsi="Times New Roman" w:cs="Times New Roman"/>
          <w:b/>
          <w:sz w:val="28"/>
          <w:szCs w:val="28"/>
        </w:rPr>
      </w:pPr>
      <w:r w:rsidRPr="00777F97">
        <w:rPr>
          <w:rFonts w:ascii="Times New Roman" w:hAnsi="Times New Roman" w:cs="Times New Roman"/>
          <w:b/>
          <w:sz w:val="28"/>
          <w:szCs w:val="28"/>
        </w:rPr>
        <w:lastRenderedPageBreak/>
        <w:t>Передача (получение) информации</w:t>
      </w:r>
    </w:p>
    <w:p w:rsidR="00777F97" w:rsidRPr="00777F97" w:rsidRDefault="00777F97" w:rsidP="00777F97">
      <w:pPr>
        <w:spacing w:after="0" w:line="360" w:lineRule="auto"/>
        <w:ind w:firstLine="709"/>
        <w:jc w:val="both"/>
        <w:rPr>
          <w:rFonts w:ascii="Times New Roman" w:hAnsi="Times New Roman" w:cs="Times New Roman"/>
          <w:sz w:val="28"/>
          <w:szCs w:val="28"/>
        </w:rPr>
      </w:pPr>
      <w:r w:rsidRPr="00777F97">
        <w:rPr>
          <w:rFonts w:ascii="Times New Roman" w:hAnsi="Times New Roman" w:cs="Times New Roman"/>
          <w:b/>
          <w:sz w:val="28"/>
          <w:szCs w:val="28"/>
        </w:rPr>
        <w:t xml:space="preserve"> </w:t>
      </w:r>
      <w:r w:rsidRPr="00777F97">
        <w:rPr>
          <w:rFonts w:ascii="Times New Roman" w:hAnsi="Times New Roman" w:cs="Times New Roman"/>
          <w:sz w:val="28"/>
          <w:szCs w:val="28"/>
        </w:rPr>
        <w:t>Цель этой части общения состоит в решении следующих задач: сбор специальной информации по проблемам, запросам и пожелан</w:t>
      </w:r>
      <w:r w:rsidRPr="00777F97">
        <w:rPr>
          <w:rFonts w:ascii="Times New Roman" w:hAnsi="Times New Roman" w:cs="Times New Roman"/>
          <w:sz w:val="28"/>
          <w:szCs w:val="28"/>
        </w:rPr>
        <w:t>и</w:t>
      </w:r>
      <w:r w:rsidRPr="00777F97">
        <w:rPr>
          <w:rFonts w:ascii="Times New Roman" w:hAnsi="Times New Roman" w:cs="Times New Roman"/>
          <w:sz w:val="28"/>
          <w:szCs w:val="28"/>
        </w:rPr>
        <w:t>ям собеседника; выявление мотивов собеседника; передача информ</w:t>
      </w:r>
      <w:r w:rsidRPr="00777F97">
        <w:rPr>
          <w:rFonts w:ascii="Times New Roman" w:hAnsi="Times New Roman" w:cs="Times New Roman"/>
          <w:sz w:val="28"/>
          <w:szCs w:val="28"/>
        </w:rPr>
        <w:t>а</w:t>
      </w:r>
      <w:r w:rsidRPr="00777F97">
        <w:rPr>
          <w:rFonts w:ascii="Times New Roman" w:hAnsi="Times New Roman" w:cs="Times New Roman"/>
          <w:sz w:val="28"/>
          <w:szCs w:val="28"/>
        </w:rPr>
        <w:t>ции собеседнику; анализ и проверка позиции собеседника. Передача информации – это процесс общения между людьми. Здесь можно в</w:t>
      </w:r>
      <w:r w:rsidRPr="00777F97">
        <w:rPr>
          <w:rFonts w:ascii="Times New Roman" w:hAnsi="Times New Roman" w:cs="Times New Roman"/>
          <w:sz w:val="28"/>
          <w:szCs w:val="28"/>
        </w:rPr>
        <w:t>ы</w:t>
      </w:r>
      <w:r w:rsidRPr="00777F97">
        <w:rPr>
          <w:rFonts w:ascii="Times New Roman" w:hAnsi="Times New Roman" w:cs="Times New Roman"/>
          <w:sz w:val="28"/>
          <w:szCs w:val="28"/>
        </w:rPr>
        <w:t>делить следующие элементы: информирование собеседника, пост</w:t>
      </w:r>
      <w:r w:rsidRPr="00777F97">
        <w:rPr>
          <w:rFonts w:ascii="Times New Roman" w:hAnsi="Times New Roman" w:cs="Times New Roman"/>
          <w:sz w:val="28"/>
          <w:szCs w:val="28"/>
        </w:rPr>
        <w:t>а</w:t>
      </w:r>
      <w:r w:rsidRPr="00777F97">
        <w:rPr>
          <w:rFonts w:ascii="Times New Roman" w:hAnsi="Times New Roman" w:cs="Times New Roman"/>
          <w:sz w:val="28"/>
          <w:szCs w:val="28"/>
        </w:rPr>
        <w:t>нова вопроса, слушание собеседника, наблюдение за реакцией соб</w:t>
      </w:r>
      <w:r w:rsidRPr="00777F97">
        <w:rPr>
          <w:rFonts w:ascii="Times New Roman" w:hAnsi="Times New Roman" w:cs="Times New Roman"/>
          <w:sz w:val="28"/>
          <w:szCs w:val="28"/>
        </w:rPr>
        <w:t>е</w:t>
      </w:r>
      <w:r w:rsidRPr="00777F97">
        <w:rPr>
          <w:rFonts w:ascii="Times New Roman" w:hAnsi="Times New Roman" w:cs="Times New Roman"/>
          <w:sz w:val="28"/>
          <w:szCs w:val="28"/>
        </w:rPr>
        <w:t>седника, анализ реакций собеседника. Умение слушать является о</w:t>
      </w:r>
      <w:r w:rsidRPr="00777F97">
        <w:rPr>
          <w:rFonts w:ascii="Times New Roman" w:hAnsi="Times New Roman" w:cs="Times New Roman"/>
          <w:sz w:val="28"/>
          <w:szCs w:val="28"/>
        </w:rPr>
        <w:t>д</w:t>
      </w:r>
      <w:r w:rsidRPr="00777F97">
        <w:rPr>
          <w:rFonts w:ascii="Times New Roman" w:hAnsi="Times New Roman" w:cs="Times New Roman"/>
          <w:sz w:val="28"/>
          <w:szCs w:val="28"/>
        </w:rPr>
        <w:t>ним из главных показателей культуры чел</w:t>
      </w:r>
      <w:r w:rsidRPr="00777F97">
        <w:rPr>
          <w:rFonts w:ascii="Times New Roman" w:hAnsi="Times New Roman" w:cs="Times New Roman"/>
          <w:sz w:val="28"/>
          <w:szCs w:val="28"/>
        </w:rPr>
        <w:t>о</w:t>
      </w:r>
      <w:r w:rsidRPr="00777F97">
        <w:rPr>
          <w:rFonts w:ascii="Times New Roman" w:hAnsi="Times New Roman" w:cs="Times New Roman"/>
          <w:sz w:val="28"/>
          <w:szCs w:val="28"/>
        </w:rPr>
        <w:t>века. По манере слушания можно выделить три типа слушателей: внимательные, пассивные, агресси</w:t>
      </w:r>
      <w:r w:rsidRPr="00777F97">
        <w:rPr>
          <w:rFonts w:ascii="Times New Roman" w:hAnsi="Times New Roman" w:cs="Times New Roman"/>
          <w:sz w:val="28"/>
          <w:szCs w:val="28"/>
        </w:rPr>
        <w:t>в</w:t>
      </w:r>
      <w:r w:rsidRPr="00777F97">
        <w:rPr>
          <w:rFonts w:ascii="Times New Roman" w:hAnsi="Times New Roman" w:cs="Times New Roman"/>
          <w:sz w:val="28"/>
          <w:szCs w:val="28"/>
        </w:rPr>
        <w:t>ные. Внимательные создают атмосферу беседы, располагают соб</w:t>
      </w:r>
      <w:r w:rsidRPr="00777F97">
        <w:rPr>
          <w:rFonts w:ascii="Times New Roman" w:hAnsi="Times New Roman" w:cs="Times New Roman"/>
          <w:sz w:val="28"/>
          <w:szCs w:val="28"/>
        </w:rPr>
        <w:t>е</w:t>
      </w:r>
      <w:r w:rsidRPr="00777F97">
        <w:rPr>
          <w:rFonts w:ascii="Times New Roman" w:hAnsi="Times New Roman" w:cs="Times New Roman"/>
          <w:sz w:val="28"/>
          <w:szCs w:val="28"/>
        </w:rPr>
        <w:t>седника к высказываниям. Пассивные слушатели своим внешним и внутренним безучастием к беседе вызывает у собеседника апатию. Агрессивные возбуждают у собеседника негативные реакции. В пр</w:t>
      </w:r>
      <w:r w:rsidRPr="00777F97">
        <w:rPr>
          <w:rFonts w:ascii="Times New Roman" w:hAnsi="Times New Roman" w:cs="Times New Roman"/>
          <w:sz w:val="28"/>
          <w:szCs w:val="28"/>
        </w:rPr>
        <w:t>о</w:t>
      </w:r>
      <w:r w:rsidRPr="00777F97">
        <w:rPr>
          <w:rFonts w:ascii="Times New Roman" w:hAnsi="Times New Roman" w:cs="Times New Roman"/>
          <w:sz w:val="28"/>
          <w:szCs w:val="28"/>
        </w:rPr>
        <w:t xml:space="preserve">цессе общения важную роль играют: поза, голос, жесты, речь. </w:t>
      </w:r>
    </w:p>
    <w:p w:rsidR="00777F97" w:rsidRPr="00777F97" w:rsidRDefault="00777F97" w:rsidP="00777F97">
      <w:pPr>
        <w:spacing w:after="0" w:line="360" w:lineRule="auto"/>
        <w:ind w:firstLine="709"/>
        <w:jc w:val="both"/>
        <w:rPr>
          <w:rFonts w:ascii="Times New Roman" w:hAnsi="Times New Roman" w:cs="Times New Roman"/>
          <w:b/>
          <w:sz w:val="28"/>
          <w:szCs w:val="28"/>
        </w:rPr>
      </w:pPr>
    </w:p>
    <w:p w:rsidR="00777F97" w:rsidRPr="00777F97" w:rsidRDefault="00777F97" w:rsidP="00515D0B">
      <w:pPr>
        <w:spacing w:after="0" w:line="360" w:lineRule="auto"/>
        <w:jc w:val="both"/>
        <w:rPr>
          <w:rFonts w:ascii="Times New Roman" w:hAnsi="Times New Roman" w:cs="Times New Roman"/>
          <w:b/>
          <w:sz w:val="28"/>
          <w:szCs w:val="28"/>
        </w:rPr>
      </w:pPr>
      <w:r w:rsidRPr="00777F97">
        <w:rPr>
          <w:rFonts w:ascii="Times New Roman" w:hAnsi="Times New Roman" w:cs="Times New Roman"/>
          <w:b/>
          <w:sz w:val="28"/>
          <w:szCs w:val="28"/>
        </w:rPr>
        <w:t xml:space="preserve"> Аргументация</w:t>
      </w:r>
    </w:p>
    <w:p w:rsidR="00777F97" w:rsidRPr="00777F97" w:rsidRDefault="00777F97" w:rsidP="00777F97">
      <w:pPr>
        <w:spacing w:after="0" w:line="360" w:lineRule="auto"/>
        <w:ind w:firstLine="709"/>
        <w:jc w:val="both"/>
        <w:rPr>
          <w:rFonts w:ascii="Times New Roman" w:hAnsi="Times New Roman" w:cs="Times New Roman"/>
          <w:sz w:val="28"/>
          <w:szCs w:val="28"/>
        </w:rPr>
      </w:pPr>
      <w:r w:rsidRPr="00777F97">
        <w:rPr>
          <w:rFonts w:ascii="Times New Roman" w:hAnsi="Times New Roman" w:cs="Times New Roman"/>
          <w:b/>
          <w:sz w:val="28"/>
          <w:szCs w:val="28"/>
        </w:rPr>
        <w:t xml:space="preserve"> </w:t>
      </w:r>
      <w:r w:rsidRPr="00777F97">
        <w:rPr>
          <w:rFonts w:ascii="Times New Roman" w:hAnsi="Times New Roman" w:cs="Times New Roman"/>
          <w:sz w:val="28"/>
          <w:szCs w:val="28"/>
        </w:rPr>
        <w:t>С помощью аргументов можно полностью или частично изменить поз</w:t>
      </w:r>
      <w:r w:rsidRPr="00777F97">
        <w:rPr>
          <w:rFonts w:ascii="Times New Roman" w:hAnsi="Times New Roman" w:cs="Times New Roman"/>
          <w:sz w:val="28"/>
          <w:szCs w:val="28"/>
        </w:rPr>
        <w:t>и</w:t>
      </w:r>
      <w:r w:rsidRPr="00777F97">
        <w:rPr>
          <w:rFonts w:ascii="Times New Roman" w:hAnsi="Times New Roman" w:cs="Times New Roman"/>
          <w:sz w:val="28"/>
          <w:szCs w:val="28"/>
        </w:rPr>
        <w:t>цию своего собеседника. Существуют некоторые правила, которых необходимо придерживаться: излагайте свою мысль при а</w:t>
      </w:r>
      <w:r w:rsidRPr="00777F97">
        <w:rPr>
          <w:rFonts w:ascii="Times New Roman" w:hAnsi="Times New Roman" w:cs="Times New Roman"/>
          <w:sz w:val="28"/>
          <w:szCs w:val="28"/>
        </w:rPr>
        <w:t>р</w:t>
      </w:r>
      <w:r w:rsidRPr="00777F97">
        <w:rPr>
          <w:rFonts w:ascii="Times New Roman" w:hAnsi="Times New Roman" w:cs="Times New Roman"/>
          <w:sz w:val="28"/>
          <w:szCs w:val="28"/>
        </w:rPr>
        <w:t>гументации простыми, ясными и убедительными понятиями; арг</w:t>
      </w:r>
      <w:r w:rsidRPr="00777F97">
        <w:rPr>
          <w:rFonts w:ascii="Times New Roman" w:hAnsi="Times New Roman" w:cs="Times New Roman"/>
          <w:sz w:val="28"/>
          <w:szCs w:val="28"/>
        </w:rPr>
        <w:t>у</w:t>
      </w:r>
      <w:r w:rsidRPr="00777F97">
        <w:rPr>
          <w:rFonts w:ascii="Times New Roman" w:hAnsi="Times New Roman" w:cs="Times New Roman"/>
          <w:sz w:val="28"/>
          <w:szCs w:val="28"/>
        </w:rPr>
        <w:t>ментация должна быть корректной по отношению к собеседнику; следует избегать неделовых выражений и формулировок, затрудняющих воспри</w:t>
      </w:r>
      <w:r w:rsidRPr="00777F97">
        <w:rPr>
          <w:rFonts w:ascii="Times New Roman" w:hAnsi="Times New Roman" w:cs="Times New Roman"/>
          <w:sz w:val="28"/>
          <w:szCs w:val="28"/>
        </w:rPr>
        <w:t>я</w:t>
      </w:r>
      <w:r w:rsidRPr="00777F97">
        <w:rPr>
          <w:rFonts w:ascii="Times New Roman" w:hAnsi="Times New Roman" w:cs="Times New Roman"/>
          <w:sz w:val="28"/>
          <w:szCs w:val="28"/>
        </w:rPr>
        <w:t>тие сказанного.</w:t>
      </w:r>
    </w:p>
    <w:p w:rsidR="00515D0B" w:rsidRDefault="00515D0B" w:rsidP="00515D0B">
      <w:pPr>
        <w:tabs>
          <w:tab w:val="left" w:pos="851"/>
          <w:tab w:val="left" w:pos="1134"/>
        </w:tabs>
        <w:spacing w:after="0" w:line="360" w:lineRule="auto"/>
        <w:jc w:val="both"/>
        <w:rPr>
          <w:rFonts w:ascii="Times New Roman" w:hAnsi="Times New Roman" w:cs="Times New Roman"/>
          <w:sz w:val="28"/>
          <w:szCs w:val="28"/>
        </w:rPr>
      </w:pPr>
    </w:p>
    <w:p w:rsidR="00777F97" w:rsidRPr="00777F97" w:rsidRDefault="00777F97" w:rsidP="00515D0B">
      <w:pPr>
        <w:tabs>
          <w:tab w:val="left" w:pos="851"/>
          <w:tab w:val="left" w:pos="1134"/>
        </w:tabs>
        <w:spacing w:after="0" w:line="360" w:lineRule="auto"/>
        <w:jc w:val="both"/>
        <w:rPr>
          <w:rFonts w:ascii="Times New Roman" w:hAnsi="Times New Roman" w:cs="Times New Roman"/>
          <w:b/>
          <w:sz w:val="28"/>
          <w:szCs w:val="28"/>
        </w:rPr>
      </w:pPr>
      <w:r w:rsidRPr="00777F97">
        <w:rPr>
          <w:rFonts w:ascii="Times New Roman" w:hAnsi="Times New Roman" w:cs="Times New Roman"/>
          <w:b/>
          <w:sz w:val="28"/>
          <w:szCs w:val="28"/>
        </w:rPr>
        <w:t>Подведение итогов</w:t>
      </w:r>
    </w:p>
    <w:p w:rsidR="00777F97" w:rsidRPr="00777F97" w:rsidRDefault="00777F97" w:rsidP="00777F97">
      <w:pPr>
        <w:tabs>
          <w:tab w:val="left" w:pos="567"/>
        </w:tabs>
        <w:spacing w:after="0" w:line="360" w:lineRule="auto"/>
        <w:ind w:firstLine="709"/>
        <w:jc w:val="both"/>
        <w:rPr>
          <w:rFonts w:ascii="Times New Roman" w:hAnsi="Times New Roman" w:cs="Times New Roman"/>
          <w:sz w:val="28"/>
          <w:szCs w:val="28"/>
        </w:rPr>
      </w:pPr>
      <w:r w:rsidRPr="00777F97">
        <w:rPr>
          <w:rFonts w:ascii="Times New Roman" w:hAnsi="Times New Roman" w:cs="Times New Roman"/>
          <w:sz w:val="28"/>
          <w:szCs w:val="28"/>
        </w:rPr>
        <w:t>Искусство общения проверяется после состоявшегося ра</w:t>
      </w:r>
      <w:r w:rsidRPr="00777F97">
        <w:rPr>
          <w:rFonts w:ascii="Times New Roman" w:hAnsi="Times New Roman" w:cs="Times New Roman"/>
          <w:sz w:val="28"/>
          <w:szCs w:val="28"/>
        </w:rPr>
        <w:t>з</w:t>
      </w:r>
      <w:r w:rsidRPr="00777F97">
        <w:rPr>
          <w:rFonts w:ascii="Times New Roman" w:hAnsi="Times New Roman" w:cs="Times New Roman"/>
          <w:sz w:val="28"/>
          <w:szCs w:val="28"/>
        </w:rPr>
        <w:t>говора. Межличностное общение базируется на навыках, которые п</w:t>
      </w:r>
      <w:r w:rsidRPr="00777F97">
        <w:rPr>
          <w:rFonts w:ascii="Times New Roman" w:hAnsi="Times New Roman" w:cs="Times New Roman"/>
          <w:sz w:val="28"/>
          <w:szCs w:val="28"/>
        </w:rPr>
        <w:t>о</w:t>
      </w:r>
      <w:r w:rsidRPr="00777F97">
        <w:rPr>
          <w:rFonts w:ascii="Times New Roman" w:hAnsi="Times New Roman" w:cs="Times New Roman"/>
          <w:sz w:val="28"/>
          <w:szCs w:val="28"/>
        </w:rPr>
        <w:t>стоянно совершенствуются в процессе всей трудовой деятельн</w:t>
      </w:r>
      <w:r w:rsidRPr="00777F97">
        <w:rPr>
          <w:rFonts w:ascii="Times New Roman" w:hAnsi="Times New Roman" w:cs="Times New Roman"/>
          <w:sz w:val="28"/>
          <w:szCs w:val="28"/>
        </w:rPr>
        <w:t>о</w:t>
      </w:r>
      <w:r w:rsidRPr="00777F97">
        <w:rPr>
          <w:rFonts w:ascii="Times New Roman" w:hAnsi="Times New Roman" w:cs="Times New Roman"/>
          <w:sz w:val="28"/>
          <w:szCs w:val="28"/>
        </w:rPr>
        <w:t xml:space="preserve">сти. </w:t>
      </w:r>
    </w:p>
    <w:p w:rsidR="00777F97" w:rsidRPr="00777F97" w:rsidRDefault="00777F97" w:rsidP="00777F97">
      <w:pPr>
        <w:spacing w:after="0" w:line="360" w:lineRule="auto"/>
        <w:ind w:firstLine="709"/>
        <w:jc w:val="both"/>
        <w:rPr>
          <w:rFonts w:ascii="Times New Roman" w:hAnsi="Times New Roman" w:cs="Times New Roman"/>
          <w:sz w:val="28"/>
          <w:szCs w:val="28"/>
        </w:rPr>
      </w:pPr>
      <w:r w:rsidRPr="00777F97">
        <w:rPr>
          <w:rFonts w:ascii="Times New Roman" w:hAnsi="Times New Roman" w:cs="Times New Roman"/>
          <w:sz w:val="28"/>
          <w:szCs w:val="28"/>
        </w:rPr>
        <w:lastRenderedPageBreak/>
        <w:t>Решение – заключительный момент процесса общения. Подв</w:t>
      </w:r>
      <w:r w:rsidRPr="00777F97">
        <w:rPr>
          <w:rFonts w:ascii="Times New Roman" w:hAnsi="Times New Roman" w:cs="Times New Roman"/>
          <w:sz w:val="28"/>
          <w:szCs w:val="28"/>
        </w:rPr>
        <w:t>о</w:t>
      </w:r>
      <w:r w:rsidRPr="00777F97">
        <w:rPr>
          <w:rFonts w:ascii="Times New Roman" w:hAnsi="Times New Roman" w:cs="Times New Roman"/>
          <w:sz w:val="28"/>
          <w:szCs w:val="28"/>
        </w:rPr>
        <w:t>дятся общие и частные итоги беседы, оговаривается полученный р</w:t>
      </w:r>
      <w:r w:rsidRPr="00777F97">
        <w:rPr>
          <w:rFonts w:ascii="Times New Roman" w:hAnsi="Times New Roman" w:cs="Times New Roman"/>
          <w:sz w:val="28"/>
          <w:szCs w:val="28"/>
        </w:rPr>
        <w:t>е</w:t>
      </w:r>
      <w:r w:rsidRPr="00777F97">
        <w:rPr>
          <w:rFonts w:ascii="Times New Roman" w:hAnsi="Times New Roman" w:cs="Times New Roman"/>
          <w:sz w:val="28"/>
          <w:szCs w:val="28"/>
        </w:rPr>
        <w:t>зультат, конкретизируются вопросы для последующего решения, а также выделяются нерешенные пробл</w:t>
      </w:r>
      <w:r w:rsidRPr="00777F97">
        <w:rPr>
          <w:rFonts w:ascii="Times New Roman" w:hAnsi="Times New Roman" w:cs="Times New Roman"/>
          <w:sz w:val="28"/>
          <w:szCs w:val="28"/>
        </w:rPr>
        <w:t>е</w:t>
      </w:r>
      <w:r w:rsidRPr="00777F97">
        <w:rPr>
          <w:rFonts w:ascii="Times New Roman" w:hAnsi="Times New Roman" w:cs="Times New Roman"/>
          <w:sz w:val="28"/>
          <w:szCs w:val="28"/>
        </w:rPr>
        <w:t>мы.</w:t>
      </w:r>
    </w:p>
    <w:p w:rsidR="00777F97" w:rsidRDefault="00777F97" w:rsidP="00777F97">
      <w:pPr>
        <w:spacing w:after="0" w:line="360" w:lineRule="auto"/>
        <w:ind w:firstLine="709"/>
        <w:jc w:val="both"/>
        <w:rPr>
          <w:rFonts w:ascii="Times New Roman" w:hAnsi="Times New Roman" w:cs="Times New Roman"/>
          <w:sz w:val="28"/>
          <w:szCs w:val="28"/>
        </w:rPr>
      </w:pPr>
      <w:r w:rsidRPr="00777F97">
        <w:rPr>
          <w:rFonts w:ascii="Times New Roman" w:hAnsi="Times New Roman" w:cs="Times New Roman"/>
          <w:sz w:val="28"/>
          <w:szCs w:val="28"/>
        </w:rPr>
        <w:t>Руководитель не должен недооценивать навыков межличностн</w:t>
      </w:r>
      <w:r w:rsidRPr="00777F97">
        <w:rPr>
          <w:rFonts w:ascii="Times New Roman" w:hAnsi="Times New Roman" w:cs="Times New Roman"/>
          <w:sz w:val="28"/>
          <w:szCs w:val="28"/>
        </w:rPr>
        <w:t>о</w:t>
      </w:r>
      <w:r w:rsidRPr="00777F97">
        <w:rPr>
          <w:rFonts w:ascii="Times New Roman" w:hAnsi="Times New Roman" w:cs="Times New Roman"/>
          <w:sz w:val="28"/>
          <w:szCs w:val="28"/>
        </w:rPr>
        <w:t>го общения, без которых невозможно эффективное управление орг</w:t>
      </w:r>
      <w:r w:rsidRPr="00777F97">
        <w:rPr>
          <w:rFonts w:ascii="Times New Roman" w:hAnsi="Times New Roman" w:cs="Times New Roman"/>
          <w:sz w:val="28"/>
          <w:szCs w:val="28"/>
        </w:rPr>
        <w:t>а</w:t>
      </w:r>
      <w:r w:rsidRPr="00777F97">
        <w:rPr>
          <w:rFonts w:ascii="Times New Roman" w:hAnsi="Times New Roman" w:cs="Times New Roman"/>
          <w:sz w:val="28"/>
          <w:szCs w:val="28"/>
        </w:rPr>
        <w:t xml:space="preserve">низацией. </w:t>
      </w:r>
    </w:p>
    <w:p w:rsidR="00515D0B" w:rsidRPr="00515D0B" w:rsidRDefault="00515D0B" w:rsidP="00515D0B">
      <w:pPr>
        <w:spacing w:after="0" w:line="360" w:lineRule="auto"/>
        <w:ind w:firstLine="709"/>
        <w:jc w:val="both"/>
        <w:rPr>
          <w:rFonts w:ascii="Times New Roman" w:hAnsi="Times New Roman" w:cs="Times New Roman"/>
          <w:sz w:val="28"/>
          <w:szCs w:val="28"/>
        </w:rPr>
      </w:pPr>
      <w:r w:rsidRPr="00515D0B">
        <w:rPr>
          <w:rFonts w:ascii="Times New Roman" w:hAnsi="Times New Roman" w:cs="Times New Roman"/>
          <w:b/>
          <w:sz w:val="28"/>
          <w:szCs w:val="28"/>
        </w:rPr>
        <w:t xml:space="preserve">Задание </w:t>
      </w:r>
      <w:r w:rsidRPr="00515D0B">
        <w:rPr>
          <w:rFonts w:ascii="Times New Roman" w:hAnsi="Times New Roman" w:cs="Times New Roman"/>
          <w:b/>
          <w:sz w:val="28"/>
          <w:szCs w:val="28"/>
        </w:rPr>
        <w:t>1</w:t>
      </w:r>
      <w:proofErr w:type="gramStart"/>
      <w:r w:rsidRPr="00515D0B">
        <w:rPr>
          <w:rFonts w:ascii="Times New Roman" w:hAnsi="Times New Roman" w:cs="Times New Roman"/>
          <w:sz w:val="28"/>
          <w:szCs w:val="28"/>
        </w:rPr>
        <w:t xml:space="preserve"> П</w:t>
      </w:r>
      <w:proofErr w:type="gramEnd"/>
      <w:r w:rsidRPr="00515D0B">
        <w:rPr>
          <w:rFonts w:ascii="Times New Roman" w:hAnsi="Times New Roman" w:cs="Times New Roman"/>
          <w:sz w:val="28"/>
          <w:szCs w:val="28"/>
        </w:rPr>
        <w:t>ерефразируйте неправильные утверждения так, чтобы они стали правильными.</w:t>
      </w:r>
    </w:p>
    <w:p w:rsidR="00515D0B" w:rsidRPr="00515D0B" w:rsidRDefault="00515D0B" w:rsidP="00515D0B">
      <w:pPr>
        <w:spacing w:after="0" w:line="360" w:lineRule="auto"/>
        <w:ind w:firstLine="709"/>
        <w:jc w:val="both"/>
        <w:rPr>
          <w:rFonts w:ascii="Times New Roman" w:hAnsi="Times New Roman" w:cs="Times New Roman"/>
          <w:sz w:val="28"/>
          <w:szCs w:val="28"/>
        </w:rPr>
      </w:pPr>
      <w:r w:rsidRPr="00515D0B">
        <w:rPr>
          <w:rFonts w:ascii="Times New Roman" w:hAnsi="Times New Roman" w:cs="Times New Roman"/>
          <w:sz w:val="28"/>
          <w:szCs w:val="28"/>
        </w:rPr>
        <w:t>-</w:t>
      </w:r>
      <w:r w:rsidRPr="00515D0B">
        <w:rPr>
          <w:rFonts w:ascii="Times New Roman" w:hAnsi="Times New Roman" w:cs="Times New Roman"/>
          <w:sz w:val="28"/>
          <w:szCs w:val="28"/>
        </w:rPr>
        <w:tab/>
        <w:t>Умение слушать необходимо руководителю;</w:t>
      </w:r>
    </w:p>
    <w:p w:rsidR="00515D0B" w:rsidRPr="00515D0B" w:rsidRDefault="00515D0B" w:rsidP="00515D0B">
      <w:pPr>
        <w:spacing w:after="0" w:line="360" w:lineRule="auto"/>
        <w:ind w:firstLine="709"/>
        <w:jc w:val="both"/>
        <w:rPr>
          <w:rFonts w:ascii="Times New Roman" w:hAnsi="Times New Roman" w:cs="Times New Roman"/>
          <w:sz w:val="28"/>
          <w:szCs w:val="28"/>
        </w:rPr>
      </w:pPr>
      <w:r w:rsidRPr="00515D0B">
        <w:rPr>
          <w:rFonts w:ascii="Times New Roman" w:hAnsi="Times New Roman" w:cs="Times New Roman"/>
          <w:sz w:val="28"/>
          <w:szCs w:val="28"/>
        </w:rPr>
        <w:t>-</w:t>
      </w:r>
      <w:r w:rsidRPr="00515D0B">
        <w:rPr>
          <w:rFonts w:ascii="Times New Roman" w:hAnsi="Times New Roman" w:cs="Times New Roman"/>
          <w:sz w:val="28"/>
          <w:szCs w:val="28"/>
        </w:rPr>
        <w:tab/>
        <w:t>Целью коммуникаций является передача информации;</w:t>
      </w:r>
    </w:p>
    <w:p w:rsidR="00515D0B" w:rsidRPr="00515D0B" w:rsidRDefault="00515D0B" w:rsidP="00515D0B">
      <w:pPr>
        <w:spacing w:after="0" w:line="360" w:lineRule="auto"/>
        <w:ind w:firstLine="709"/>
        <w:jc w:val="both"/>
        <w:rPr>
          <w:rFonts w:ascii="Times New Roman" w:hAnsi="Times New Roman" w:cs="Times New Roman"/>
          <w:sz w:val="28"/>
          <w:szCs w:val="28"/>
        </w:rPr>
      </w:pPr>
      <w:r w:rsidRPr="00515D0B">
        <w:rPr>
          <w:rFonts w:ascii="Times New Roman" w:hAnsi="Times New Roman" w:cs="Times New Roman"/>
          <w:sz w:val="28"/>
          <w:szCs w:val="28"/>
        </w:rPr>
        <w:t>-</w:t>
      </w:r>
      <w:r w:rsidRPr="00515D0B">
        <w:rPr>
          <w:rFonts w:ascii="Times New Roman" w:hAnsi="Times New Roman" w:cs="Times New Roman"/>
          <w:sz w:val="28"/>
          <w:szCs w:val="28"/>
        </w:rPr>
        <w:tab/>
        <w:t>Получателем информации может быть только индивид;</w:t>
      </w:r>
    </w:p>
    <w:p w:rsidR="00515D0B" w:rsidRPr="00515D0B" w:rsidRDefault="00515D0B" w:rsidP="00515D0B">
      <w:pPr>
        <w:spacing w:after="0" w:line="360" w:lineRule="auto"/>
        <w:ind w:firstLine="709"/>
        <w:jc w:val="both"/>
        <w:rPr>
          <w:rFonts w:ascii="Times New Roman" w:hAnsi="Times New Roman" w:cs="Times New Roman"/>
          <w:sz w:val="28"/>
          <w:szCs w:val="28"/>
        </w:rPr>
      </w:pPr>
      <w:r w:rsidRPr="00515D0B">
        <w:rPr>
          <w:rFonts w:ascii="Times New Roman" w:hAnsi="Times New Roman" w:cs="Times New Roman"/>
          <w:sz w:val="28"/>
          <w:szCs w:val="28"/>
        </w:rPr>
        <w:t>-</w:t>
      </w:r>
      <w:r w:rsidRPr="00515D0B">
        <w:rPr>
          <w:rFonts w:ascii="Times New Roman" w:hAnsi="Times New Roman" w:cs="Times New Roman"/>
          <w:sz w:val="28"/>
          <w:szCs w:val="28"/>
        </w:rPr>
        <w:tab/>
        <w:t>Декодирование – процесс восприятия;</w:t>
      </w:r>
    </w:p>
    <w:p w:rsidR="00515D0B" w:rsidRPr="00515D0B" w:rsidRDefault="00515D0B" w:rsidP="00515D0B">
      <w:pPr>
        <w:spacing w:after="0" w:line="360" w:lineRule="auto"/>
        <w:ind w:firstLine="709"/>
        <w:jc w:val="both"/>
        <w:rPr>
          <w:rFonts w:ascii="Times New Roman" w:hAnsi="Times New Roman" w:cs="Times New Roman"/>
          <w:sz w:val="28"/>
          <w:szCs w:val="28"/>
        </w:rPr>
      </w:pPr>
      <w:r w:rsidRPr="00515D0B">
        <w:rPr>
          <w:rFonts w:ascii="Times New Roman" w:hAnsi="Times New Roman" w:cs="Times New Roman"/>
          <w:sz w:val="28"/>
          <w:szCs w:val="28"/>
        </w:rPr>
        <w:t>-</w:t>
      </w:r>
      <w:r w:rsidRPr="00515D0B">
        <w:rPr>
          <w:rFonts w:ascii="Times New Roman" w:hAnsi="Times New Roman" w:cs="Times New Roman"/>
          <w:sz w:val="28"/>
          <w:szCs w:val="28"/>
        </w:rPr>
        <w:tab/>
        <w:t>Социальные барьеры мешают профессиональному росту;</w:t>
      </w:r>
    </w:p>
    <w:p w:rsidR="00515D0B" w:rsidRPr="00515D0B" w:rsidRDefault="00515D0B" w:rsidP="00515D0B">
      <w:pPr>
        <w:spacing w:after="0" w:line="360" w:lineRule="auto"/>
        <w:ind w:firstLine="709"/>
        <w:jc w:val="both"/>
        <w:rPr>
          <w:rFonts w:ascii="Times New Roman" w:hAnsi="Times New Roman" w:cs="Times New Roman"/>
          <w:sz w:val="28"/>
          <w:szCs w:val="28"/>
        </w:rPr>
      </w:pPr>
      <w:r w:rsidRPr="00515D0B">
        <w:rPr>
          <w:rFonts w:ascii="Times New Roman" w:hAnsi="Times New Roman" w:cs="Times New Roman"/>
          <w:sz w:val="28"/>
          <w:szCs w:val="28"/>
        </w:rPr>
        <w:t>-</w:t>
      </w:r>
      <w:r w:rsidRPr="00515D0B">
        <w:rPr>
          <w:rFonts w:ascii="Times New Roman" w:hAnsi="Times New Roman" w:cs="Times New Roman"/>
          <w:sz w:val="28"/>
          <w:szCs w:val="28"/>
        </w:rPr>
        <w:tab/>
        <w:t>Взгляд несет очень большую информацию о человеке;</w:t>
      </w:r>
    </w:p>
    <w:p w:rsidR="00515D0B" w:rsidRPr="00515D0B" w:rsidRDefault="00515D0B" w:rsidP="00515D0B">
      <w:pPr>
        <w:spacing w:after="0" w:line="360" w:lineRule="auto"/>
        <w:ind w:firstLine="709"/>
        <w:jc w:val="both"/>
        <w:rPr>
          <w:rFonts w:ascii="Times New Roman" w:hAnsi="Times New Roman" w:cs="Times New Roman"/>
          <w:sz w:val="28"/>
          <w:szCs w:val="28"/>
        </w:rPr>
      </w:pPr>
      <w:r w:rsidRPr="00515D0B">
        <w:rPr>
          <w:rFonts w:ascii="Times New Roman" w:hAnsi="Times New Roman" w:cs="Times New Roman"/>
          <w:sz w:val="28"/>
          <w:szCs w:val="28"/>
        </w:rPr>
        <w:t>-</w:t>
      </w:r>
      <w:r w:rsidRPr="00515D0B">
        <w:rPr>
          <w:rFonts w:ascii="Times New Roman" w:hAnsi="Times New Roman" w:cs="Times New Roman"/>
          <w:sz w:val="28"/>
          <w:szCs w:val="28"/>
        </w:rPr>
        <w:tab/>
        <w:t xml:space="preserve">Предмет мысли в пределах одного рассуждения </w:t>
      </w:r>
      <w:proofErr w:type="gramStart"/>
      <w:r w:rsidRPr="00515D0B">
        <w:rPr>
          <w:rFonts w:ascii="Times New Roman" w:hAnsi="Times New Roman" w:cs="Times New Roman"/>
          <w:sz w:val="28"/>
          <w:szCs w:val="28"/>
        </w:rPr>
        <w:t>долен</w:t>
      </w:r>
      <w:proofErr w:type="gramEnd"/>
      <w:r w:rsidRPr="00515D0B">
        <w:rPr>
          <w:rFonts w:ascii="Times New Roman" w:hAnsi="Times New Roman" w:cs="Times New Roman"/>
          <w:sz w:val="28"/>
          <w:szCs w:val="28"/>
        </w:rPr>
        <w:t xml:space="preserve"> оставаться неизменным;</w:t>
      </w:r>
    </w:p>
    <w:p w:rsidR="00515D0B" w:rsidRPr="00515D0B" w:rsidRDefault="00515D0B" w:rsidP="00515D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515D0B">
        <w:rPr>
          <w:rFonts w:ascii="Times New Roman" w:hAnsi="Times New Roman" w:cs="Times New Roman"/>
          <w:sz w:val="28"/>
          <w:szCs w:val="28"/>
        </w:rPr>
        <w:t>Без нарушения трудовой дисциплины жить невозможно;</w:t>
      </w:r>
    </w:p>
    <w:p w:rsidR="00515D0B" w:rsidRPr="00515D0B" w:rsidRDefault="00515D0B" w:rsidP="00515D0B">
      <w:pPr>
        <w:spacing w:after="0" w:line="360" w:lineRule="auto"/>
        <w:ind w:firstLine="709"/>
        <w:jc w:val="both"/>
        <w:rPr>
          <w:rFonts w:ascii="Times New Roman" w:hAnsi="Times New Roman" w:cs="Times New Roman"/>
          <w:sz w:val="28"/>
          <w:szCs w:val="28"/>
        </w:rPr>
      </w:pPr>
      <w:r w:rsidRPr="00515D0B">
        <w:rPr>
          <w:rFonts w:ascii="Times New Roman" w:hAnsi="Times New Roman" w:cs="Times New Roman"/>
          <w:sz w:val="28"/>
          <w:szCs w:val="28"/>
        </w:rPr>
        <w:t>-</w:t>
      </w:r>
      <w:r w:rsidRPr="00515D0B">
        <w:rPr>
          <w:rFonts w:ascii="Times New Roman" w:hAnsi="Times New Roman" w:cs="Times New Roman"/>
          <w:sz w:val="28"/>
          <w:szCs w:val="28"/>
        </w:rPr>
        <w:tab/>
        <w:t>Причиной недопонимания может быть самовлюбленность работника;</w:t>
      </w:r>
    </w:p>
    <w:p w:rsidR="00515D0B" w:rsidRPr="00515D0B" w:rsidRDefault="00515D0B" w:rsidP="00515D0B">
      <w:pPr>
        <w:spacing w:after="0" w:line="360" w:lineRule="auto"/>
        <w:ind w:firstLine="709"/>
        <w:jc w:val="both"/>
        <w:rPr>
          <w:rFonts w:ascii="Times New Roman" w:hAnsi="Times New Roman" w:cs="Times New Roman"/>
          <w:sz w:val="28"/>
          <w:szCs w:val="28"/>
        </w:rPr>
      </w:pPr>
      <w:r w:rsidRPr="00515D0B">
        <w:rPr>
          <w:rFonts w:ascii="Times New Roman" w:hAnsi="Times New Roman" w:cs="Times New Roman"/>
          <w:sz w:val="28"/>
          <w:szCs w:val="28"/>
        </w:rPr>
        <w:t>-</w:t>
      </w:r>
      <w:r w:rsidRPr="00515D0B">
        <w:rPr>
          <w:rFonts w:ascii="Times New Roman" w:hAnsi="Times New Roman" w:cs="Times New Roman"/>
          <w:sz w:val="28"/>
          <w:szCs w:val="28"/>
        </w:rPr>
        <w:tab/>
        <w:t>Успех коммуникации может завить от канала передачи информации;</w:t>
      </w:r>
    </w:p>
    <w:p w:rsidR="00515D0B" w:rsidRPr="00515D0B" w:rsidRDefault="00515D0B" w:rsidP="00515D0B">
      <w:pPr>
        <w:spacing w:after="0" w:line="360" w:lineRule="auto"/>
        <w:ind w:firstLine="709"/>
        <w:jc w:val="both"/>
        <w:rPr>
          <w:rFonts w:ascii="Times New Roman" w:hAnsi="Times New Roman" w:cs="Times New Roman"/>
          <w:sz w:val="28"/>
          <w:szCs w:val="28"/>
        </w:rPr>
      </w:pPr>
      <w:r w:rsidRPr="00515D0B">
        <w:rPr>
          <w:rFonts w:ascii="Times New Roman" w:hAnsi="Times New Roman" w:cs="Times New Roman"/>
          <w:sz w:val="28"/>
          <w:szCs w:val="28"/>
        </w:rPr>
        <w:t>-</w:t>
      </w:r>
      <w:r w:rsidRPr="00515D0B">
        <w:rPr>
          <w:rFonts w:ascii="Times New Roman" w:hAnsi="Times New Roman" w:cs="Times New Roman"/>
          <w:sz w:val="28"/>
          <w:szCs w:val="28"/>
        </w:rPr>
        <w:tab/>
        <w:t xml:space="preserve">Искажение смысла  информации  громоздкой организационной </w:t>
      </w:r>
      <w:proofErr w:type="spellStart"/>
      <w:r w:rsidRPr="00515D0B">
        <w:rPr>
          <w:rFonts w:ascii="Times New Roman" w:hAnsi="Times New Roman" w:cs="Times New Roman"/>
          <w:sz w:val="28"/>
          <w:szCs w:val="28"/>
        </w:rPr>
        <w:t>структуры</w:t>
      </w:r>
      <w:proofErr w:type="gramStart"/>
      <w:r w:rsidRPr="00515D0B">
        <w:rPr>
          <w:rFonts w:ascii="Times New Roman" w:hAnsi="Times New Roman" w:cs="Times New Roman"/>
          <w:sz w:val="28"/>
          <w:szCs w:val="28"/>
        </w:rPr>
        <w:t>.в</w:t>
      </w:r>
      <w:proofErr w:type="gramEnd"/>
      <w:r w:rsidRPr="00515D0B">
        <w:rPr>
          <w:rFonts w:ascii="Times New Roman" w:hAnsi="Times New Roman" w:cs="Times New Roman"/>
          <w:sz w:val="28"/>
          <w:szCs w:val="28"/>
        </w:rPr>
        <w:t>ажение</w:t>
      </w:r>
      <w:proofErr w:type="spellEnd"/>
      <w:r w:rsidRPr="00515D0B">
        <w:rPr>
          <w:rFonts w:ascii="Times New Roman" w:hAnsi="Times New Roman" w:cs="Times New Roman"/>
          <w:sz w:val="28"/>
          <w:szCs w:val="28"/>
        </w:rPr>
        <w:t xml:space="preserve"> </w:t>
      </w:r>
      <w:proofErr w:type="spellStart"/>
      <w:r w:rsidRPr="00515D0B">
        <w:rPr>
          <w:rFonts w:ascii="Times New Roman" w:hAnsi="Times New Roman" w:cs="Times New Roman"/>
          <w:sz w:val="28"/>
          <w:szCs w:val="28"/>
        </w:rPr>
        <w:t>мысла</w:t>
      </w:r>
      <w:proofErr w:type="spellEnd"/>
      <w:r w:rsidRPr="00515D0B">
        <w:rPr>
          <w:rFonts w:ascii="Times New Roman" w:hAnsi="Times New Roman" w:cs="Times New Roman"/>
          <w:sz w:val="28"/>
          <w:szCs w:val="28"/>
        </w:rPr>
        <w:t xml:space="preserve"> информации является результатом</w:t>
      </w:r>
    </w:p>
    <w:p w:rsidR="00515D0B" w:rsidRPr="00515D0B" w:rsidRDefault="00515D0B" w:rsidP="00515D0B">
      <w:pPr>
        <w:spacing w:after="0" w:line="360" w:lineRule="auto"/>
        <w:ind w:firstLine="709"/>
        <w:jc w:val="both"/>
        <w:rPr>
          <w:rFonts w:ascii="Times New Roman" w:hAnsi="Times New Roman" w:cs="Times New Roman"/>
          <w:sz w:val="28"/>
          <w:szCs w:val="28"/>
        </w:rPr>
      </w:pPr>
      <w:r w:rsidRPr="00515D0B">
        <w:rPr>
          <w:rFonts w:ascii="Times New Roman" w:hAnsi="Times New Roman" w:cs="Times New Roman"/>
          <w:sz w:val="28"/>
          <w:szCs w:val="28"/>
        </w:rPr>
        <w:t>-</w:t>
      </w:r>
      <w:r w:rsidRPr="00515D0B">
        <w:rPr>
          <w:rFonts w:ascii="Times New Roman" w:hAnsi="Times New Roman" w:cs="Times New Roman"/>
          <w:sz w:val="28"/>
          <w:szCs w:val="28"/>
        </w:rPr>
        <w:tab/>
      </w:r>
    </w:p>
    <w:p w:rsidR="00515D0B" w:rsidRPr="00515D0B" w:rsidRDefault="00515D0B" w:rsidP="00515D0B">
      <w:pPr>
        <w:spacing w:after="0" w:line="360" w:lineRule="auto"/>
        <w:ind w:firstLine="709"/>
        <w:jc w:val="both"/>
        <w:rPr>
          <w:rFonts w:ascii="Times New Roman" w:hAnsi="Times New Roman" w:cs="Times New Roman"/>
          <w:sz w:val="28"/>
          <w:szCs w:val="28"/>
        </w:rPr>
      </w:pPr>
      <w:r w:rsidRPr="00515D0B">
        <w:rPr>
          <w:rFonts w:ascii="Times New Roman" w:hAnsi="Times New Roman" w:cs="Times New Roman"/>
          <w:b/>
          <w:sz w:val="28"/>
          <w:szCs w:val="28"/>
        </w:rPr>
        <w:t xml:space="preserve">Задание </w:t>
      </w:r>
      <w:r w:rsidRPr="00515D0B">
        <w:rPr>
          <w:rFonts w:ascii="Times New Roman" w:hAnsi="Times New Roman" w:cs="Times New Roman"/>
          <w:b/>
          <w:sz w:val="28"/>
          <w:szCs w:val="28"/>
        </w:rPr>
        <w:t>2</w:t>
      </w:r>
      <w:proofErr w:type="gramStart"/>
      <w:r w:rsidRPr="00515D0B">
        <w:rPr>
          <w:rFonts w:ascii="Times New Roman" w:hAnsi="Times New Roman" w:cs="Times New Roman"/>
          <w:sz w:val="28"/>
          <w:szCs w:val="28"/>
        </w:rPr>
        <w:t xml:space="preserve"> О</w:t>
      </w:r>
      <w:proofErr w:type="gramEnd"/>
      <w:r w:rsidRPr="00515D0B">
        <w:rPr>
          <w:rFonts w:ascii="Times New Roman" w:hAnsi="Times New Roman" w:cs="Times New Roman"/>
          <w:sz w:val="28"/>
          <w:szCs w:val="28"/>
        </w:rPr>
        <w:t>знакомьтесь с ситуациями и ответьте на вопросы.</w:t>
      </w:r>
    </w:p>
    <w:p w:rsidR="00515D0B" w:rsidRPr="00515D0B" w:rsidRDefault="00515D0B" w:rsidP="00515D0B">
      <w:pPr>
        <w:spacing w:after="0" w:line="360" w:lineRule="auto"/>
        <w:ind w:firstLine="709"/>
        <w:jc w:val="both"/>
        <w:rPr>
          <w:rFonts w:ascii="Times New Roman" w:hAnsi="Times New Roman" w:cs="Times New Roman"/>
          <w:sz w:val="28"/>
          <w:szCs w:val="28"/>
        </w:rPr>
      </w:pPr>
      <w:r w:rsidRPr="00515D0B">
        <w:rPr>
          <w:rFonts w:ascii="Times New Roman" w:hAnsi="Times New Roman" w:cs="Times New Roman"/>
          <w:sz w:val="28"/>
          <w:szCs w:val="28"/>
        </w:rPr>
        <w:t>Представьте, что на переговорах партнеры решили вывести вас из себя. С этой целью то они используют различные приемы, в том числе намекают на некоторые известные им подробности вашей частной жизни. Каковы должны быть ваши действия?</w:t>
      </w:r>
    </w:p>
    <w:p w:rsidR="00515D0B" w:rsidRPr="00515D0B" w:rsidRDefault="00515D0B" w:rsidP="00515D0B">
      <w:pPr>
        <w:spacing w:after="0" w:line="360" w:lineRule="auto"/>
        <w:ind w:firstLine="709"/>
        <w:jc w:val="both"/>
        <w:rPr>
          <w:rFonts w:ascii="Times New Roman" w:hAnsi="Times New Roman" w:cs="Times New Roman"/>
          <w:sz w:val="28"/>
          <w:szCs w:val="28"/>
        </w:rPr>
      </w:pPr>
      <w:r w:rsidRPr="00515D0B">
        <w:rPr>
          <w:rFonts w:ascii="Times New Roman" w:hAnsi="Times New Roman" w:cs="Times New Roman"/>
          <w:sz w:val="28"/>
          <w:szCs w:val="28"/>
        </w:rPr>
        <w:lastRenderedPageBreak/>
        <w:t>Госпожа Иванова открывает  свое дело  ей необходимо получить кредит в банке. На решающую встречу она пришла вовремя с необходимыми документами, одетая в джинсы, свитер, кроссовки. Объясните одну из возможных причин отказа банка в кредите.</w:t>
      </w:r>
    </w:p>
    <w:p w:rsidR="00515D0B" w:rsidRPr="00515D0B" w:rsidRDefault="00515D0B" w:rsidP="00515D0B">
      <w:pPr>
        <w:spacing w:after="0" w:line="360" w:lineRule="auto"/>
        <w:ind w:firstLine="709"/>
        <w:jc w:val="both"/>
        <w:rPr>
          <w:rFonts w:ascii="Times New Roman" w:hAnsi="Times New Roman" w:cs="Times New Roman"/>
          <w:sz w:val="28"/>
          <w:szCs w:val="28"/>
        </w:rPr>
      </w:pPr>
      <w:r w:rsidRPr="00515D0B">
        <w:rPr>
          <w:rFonts w:ascii="Times New Roman" w:hAnsi="Times New Roman" w:cs="Times New Roman"/>
          <w:sz w:val="28"/>
          <w:szCs w:val="28"/>
        </w:rPr>
        <w:t>Составьте план публичного выступления по теме, выбранной вами:</w:t>
      </w:r>
    </w:p>
    <w:p w:rsidR="00515D0B" w:rsidRDefault="00515D0B" w:rsidP="00515D0B">
      <w:pPr>
        <w:pStyle w:val="a5"/>
        <w:numPr>
          <w:ilvl w:val="0"/>
          <w:numId w:val="19"/>
        </w:numPr>
        <w:spacing w:after="0" w:line="360" w:lineRule="auto"/>
        <w:jc w:val="both"/>
        <w:rPr>
          <w:rFonts w:ascii="Times New Roman" w:hAnsi="Times New Roman"/>
          <w:sz w:val="28"/>
          <w:szCs w:val="28"/>
        </w:rPr>
      </w:pPr>
      <w:r w:rsidRPr="00515D0B">
        <w:rPr>
          <w:rFonts w:ascii="Times New Roman" w:hAnsi="Times New Roman"/>
          <w:sz w:val="28"/>
          <w:szCs w:val="28"/>
        </w:rPr>
        <w:t>«Моя профессия»;</w:t>
      </w:r>
    </w:p>
    <w:p w:rsidR="00515D0B" w:rsidRDefault="00515D0B" w:rsidP="00515D0B">
      <w:pPr>
        <w:pStyle w:val="a5"/>
        <w:numPr>
          <w:ilvl w:val="0"/>
          <w:numId w:val="19"/>
        </w:numPr>
        <w:spacing w:after="0" w:line="360" w:lineRule="auto"/>
        <w:jc w:val="both"/>
        <w:rPr>
          <w:rFonts w:ascii="Times New Roman" w:hAnsi="Times New Roman"/>
          <w:sz w:val="28"/>
          <w:szCs w:val="28"/>
        </w:rPr>
      </w:pPr>
      <w:r w:rsidRPr="00515D0B">
        <w:rPr>
          <w:rFonts w:ascii="Times New Roman" w:hAnsi="Times New Roman"/>
          <w:sz w:val="28"/>
          <w:szCs w:val="28"/>
        </w:rPr>
        <w:t>«Образование сегодня и его проблемы»;</w:t>
      </w:r>
    </w:p>
    <w:p w:rsidR="00515D0B" w:rsidRPr="00515D0B" w:rsidRDefault="00515D0B" w:rsidP="00515D0B">
      <w:pPr>
        <w:pStyle w:val="a5"/>
        <w:numPr>
          <w:ilvl w:val="0"/>
          <w:numId w:val="19"/>
        </w:numPr>
        <w:spacing w:after="0" w:line="360" w:lineRule="auto"/>
        <w:jc w:val="both"/>
        <w:rPr>
          <w:rFonts w:ascii="Times New Roman" w:hAnsi="Times New Roman"/>
          <w:sz w:val="28"/>
          <w:szCs w:val="28"/>
        </w:rPr>
      </w:pPr>
      <w:r w:rsidRPr="00515D0B">
        <w:rPr>
          <w:rFonts w:ascii="Times New Roman" w:hAnsi="Times New Roman"/>
          <w:sz w:val="28"/>
          <w:szCs w:val="28"/>
        </w:rPr>
        <w:t>«Успех организации и его составляющие».</w:t>
      </w:r>
    </w:p>
    <w:p w:rsidR="00515D0B" w:rsidRPr="00515D0B" w:rsidRDefault="00515D0B" w:rsidP="00515D0B">
      <w:pPr>
        <w:spacing w:after="0" w:line="360" w:lineRule="auto"/>
        <w:ind w:firstLine="709"/>
        <w:jc w:val="both"/>
        <w:rPr>
          <w:rFonts w:ascii="Times New Roman" w:hAnsi="Times New Roman" w:cs="Times New Roman"/>
          <w:sz w:val="28"/>
          <w:szCs w:val="28"/>
        </w:rPr>
      </w:pPr>
      <w:r w:rsidRPr="00515D0B">
        <w:rPr>
          <w:rFonts w:ascii="Times New Roman" w:hAnsi="Times New Roman" w:cs="Times New Roman"/>
          <w:b/>
          <w:sz w:val="28"/>
          <w:szCs w:val="28"/>
        </w:rPr>
        <w:t xml:space="preserve">Задание </w:t>
      </w:r>
      <w:r w:rsidRPr="00515D0B">
        <w:rPr>
          <w:rFonts w:ascii="Times New Roman" w:hAnsi="Times New Roman" w:cs="Times New Roman"/>
          <w:b/>
          <w:sz w:val="28"/>
          <w:szCs w:val="28"/>
        </w:rPr>
        <w:t>3</w:t>
      </w:r>
      <w:proofErr w:type="gramStart"/>
      <w:r w:rsidRPr="00515D0B">
        <w:rPr>
          <w:rFonts w:ascii="Times New Roman" w:hAnsi="Times New Roman" w:cs="Times New Roman"/>
          <w:sz w:val="28"/>
          <w:szCs w:val="28"/>
        </w:rPr>
        <w:t xml:space="preserve"> И</w:t>
      </w:r>
      <w:proofErr w:type="gramEnd"/>
      <w:r w:rsidRPr="00515D0B">
        <w:rPr>
          <w:rFonts w:ascii="Times New Roman" w:hAnsi="Times New Roman" w:cs="Times New Roman"/>
          <w:sz w:val="28"/>
          <w:szCs w:val="28"/>
        </w:rPr>
        <w:t>справьте текст, сделав его «разговорным», а не «книжным»:</w:t>
      </w:r>
    </w:p>
    <w:p w:rsidR="00515D0B" w:rsidRDefault="00515D0B" w:rsidP="00515D0B">
      <w:pPr>
        <w:pStyle w:val="a5"/>
        <w:numPr>
          <w:ilvl w:val="0"/>
          <w:numId w:val="20"/>
        </w:numPr>
        <w:spacing w:after="0" w:line="360" w:lineRule="auto"/>
        <w:jc w:val="both"/>
        <w:rPr>
          <w:rFonts w:ascii="Times New Roman" w:hAnsi="Times New Roman"/>
          <w:sz w:val="28"/>
          <w:szCs w:val="28"/>
        </w:rPr>
      </w:pPr>
      <w:r w:rsidRPr="00515D0B">
        <w:rPr>
          <w:rFonts w:ascii="Times New Roman" w:hAnsi="Times New Roman"/>
          <w:sz w:val="28"/>
          <w:szCs w:val="28"/>
        </w:rPr>
        <w:t>В деле получения высоких надоев молока первостепенное значение имеет состав поголовья скота.</w:t>
      </w:r>
    </w:p>
    <w:p w:rsidR="00515D0B" w:rsidRDefault="00515D0B" w:rsidP="00515D0B">
      <w:pPr>
        <w:pStyle w:val="a5"/>
        <w:numPr>
          <w:ilvl w:val="0"/>
          <w:numId w:val="20"/>
        </w:numPr>
        <w:spacing w:after="0" w:line="360" w:lineRule="auto"/>
        <w:jc w:val="both"/>
        <w:rPr>
          <w:rFonts w:ascii="Times New Roman" w:hAnsi="Times New Roman"/>
          <w:sz w:val="28"/>
          <w:szCs w:val="28"/>
        </w:rPr>
      </w:pPr>
      <w:r w:rsidRPr="00515D0B">
        <w:rPr>
          <w:rFonts w:ascii="Times New Roman" w:hAnsi="Times New Roman"/>
          <w:sz w:val="28"/>
          <w:szCs w:val="28"/>
        </w:rPr>
        <w:t>Обязательным элементом зимнего содержания дороги является ее очистка от снега.</w:t>
      </w:r>
    </w:p>
    <w:p w:rsidR="00515D0B" w:rsidRDefault="00515D0B" w:rsidP="00515D0B">
      <w:pPr>
        <w:pStyle w:val="a5"/>
        <w:numPr>
          <w:ilvl w:val="0"/>
          <w:numId w:val="20"/>
        </w:numPr>
        <w:spacing w:after="0" w:line="360" w:lineRule="auto"/>
        <w:jc w:val="both"/>
        <w:rPr>
          <w:rFonts w:ascii="Times New Roman" w:hAnsi="Times New Roman"/>
          <w:sz w:val="28"/>
          <w:szCs w:val="28"/>
        </w:rPr>
      </w:pPr>
      <w:r w:rsidRPr="00515D0B">
        <w:rPr>
          <w:rFonts w:ascii="Times New Roman" w:hAnsi="Times New Roman"/>
          <w:sz w:val="28"/>
          <w:szCs w:val="28"/>
        </w:rPr>
        <w:t>В данный момент я читаю интересную книгу.</w:t>
      </w:r>
    </w:p>
    <w:p w:rsidR="00515D0B" w:rsidRDefault="00515D0B" w:rsidP="00515D0B">
      <w:pPr>
        <w:pStyle w:val="a5"/>
        <w:numPr>
          <w:ilvl w:val="0"/>
          <w:numId w:val="20"/>
        </w:numPr>
        <w:spacing w:after="0" w:line="360" w:lineRule="auto"/>
        <w:jc w:val="both"/>
        <w:rPr>
          <w:rFonts w:ascii="Times New Roman" w:hAnsi="Times New Roman"/>
          <w:sz w:val="28"/>
          <w:szCs w:val="28"/>
        </w:rPr>
      </w:pPr>
      <w:r w:rsidRPr="00515D0B">
        <w:rPr>
          <w:rFonts w:ascii="Times New Roman" w:hAnsi="Times New Roman"/>
          <w:sz w:val="28"/>
          <w:szCs w:val="28"/>
        </w:rPr>
        <w:t>Мой друг получил жилплощадь.</w:t>
      </w:r>
    </w:p>
    <w:p w:rsidR="00515D0B" w:rsidRPr="00515D0B" w:rsidRDefault="00515D0B" w:rsidP="00515D0B">
      <w:pPr>
        <w:pStyle w:val="a5"/>
        <w:numPr>
          <w:ilvl w:val="0"/>
          <w:numId w:val="20"/>
        </w:numPr>
        <w:spacing w:after="0" w:line="360" w:lineRule="auto"/>
        <w:jc w:val="both"/>
        <w:rPr>
          <w:rFonts w:ascii="Times New Roman" w:hAnsi="Times New Roman"/>
          <w:sz w:val="28"/>
          <w:szCs w:val="28"/>
        </w:rPr>
      </w:pPr>
      <w:r w:rsidRPr="00515D0B">
        <w:rPr>
          <w:rFonts w:ascii="Times New Roman" w:hAnsi="Times New Roman"/>
          <w:sz w:val="28"/>
          <w:szCs w:val="28"/>
        </w:rPr>
        <w:t>Заводная игрушка вышла из строя.</w:t>
      </w:r>
    </w:p>
    <w:p w:rsidR="00515D0B" w:rsidRPr="00777F97" w:rsidRDefault="00515D0B" w:rsidP="00515D0B">
      <w:pPr>
        <w:spacing w:after="0" w:line="360" w:lineRule="auto"/>
        <w:ind w:firstLine="709"/>
        <w:jc w:val="both"/>
        <w:rPr>
          <w:rFonts w:ascii="Times New Roman" w:hAnsi="Times New Roman" w:cs="Times New Roman"/>
          <w:sz w:val="28"/>
          <w:szCs w:val="28"/>
        </w:rPr>
      </w:pPr>
    </w:p>
    <w:p w:rsidR="00777F97" w:rsidRPr="00085C93" w:rsidRDefault="00777F97" w:rsidP="00085C93">
      <w:pPr>
        <w:spacing w:after="0" w:line="360" w:lineRule="auto"/>
        <w:jc w:val="center"/>
        <w:rPr>
          <w:rFonts w:ascii="Times New Roman" w:hAnsi="Times New Roman" w:cs="Times New Roman"/>
          <w:b/>
          <w:sz w:val="28"/>
          <w:szCs w:val="28"/>
        </w:rPr>
      </w:pPr>
    </w:p>
    <w:sectPr w:rsidR="00777F97" w:rsidRPr="00085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32" w:rsidRPr="00B6539D" w:rsidRDefault="00801AF0" w:rsidP="00701711">
    <w:pPr>
      <w:pStyle w:val="a8"/>
      <w:jc w:val="center"/>
      <w:rPr>
        <w:rFonts w:ascii="Times New Roman" w:hAnsi="Times New Roman" w:cs="Times New Roman"/>
        <w:sz w:val="24"/>
        <w:szCs w:val="24"/>
      </w:rPr>
    </w:pPr>
    <w:r w:rsidRPr="00B6539D">
      <w:rPr>
        <w:rFonts w:ascii="Times New Roman" w:hAnsi="Times New Roman" w:cs="Times New Roman"/>
        <w:sz w:val="24"/>
        <w:szCs w:val="24"/>
      </w:rPr>
      <w:fldChar w:fldCharType="begin"/>
    </w:r>
    <w:r w:rsidRPr="00B6539D">
      <w:rPr>
        <w:rFonts w:ascii="Times New Roman" w:hAnsi="Times New Roman" w:cs="Times New Roman"/>
        <w:sz w:val="24"/>
        <w:szCs w:val="24"/>
      </w:rPr>
      <w:instrText>PAGE   \* MERGEFORMAT</w:instrText>
    </w:r>
    <w:r w:rsidRPr="00B6539D">
      <w:rPr>
        <w:rFonts w:ascii="Times New Roman" w:hAnsi="Times New Roman" w:cs="Times New Roman"/>
        <w:sz w:val="24"/>
        <w:szCs w:val="24"/>
      </w:rPr>
      <w:fldChar w:fldCharType="separate"/>
    </w:r>
    <w:r>
      <w:rPr>
        <w:rFonts w:ascii="Times New Roman" w:hAnsi="Times New Roman" w:cs="Times New Roman"/>
        <w:noProof/>
        <w:sz w:val="24"/>
        <w:szCs w:val="24"/>
      </w:rPr>
      <w:t>48</w:t>
    </w:r>
    <w:r w:rsidRPr="00B6539D">
      <w:rPr>
        <w:rFonts w:ascii="Times New Roman" w:hAnsi="Times New Roman" w:cs="Times New Roman"/>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32" w:rsidRPr="00B6539D" w:rsidRDefault="00801AF0" w:rsidP="00701711">
    <w:pPr>
      <w:pStyle w:val="a6"/>
      <w:pBdr>
        <w:bottom w:val="single" w:sz="4" w:space="1" w:color="auto"/>
      </w:pBdr>
      <w:jc w:val="center"/>
      <w:rPr>
        <w:rFonts w:ascii="Times New Roman" w:hAnsi="Times New Roman" w:cs="Times New Roman"/>
        <w:sz w:val="18"/>
        <w:szCs w:val="18"/>
      </w:rPr>
    </w:pPr>
    <w:r w:rsidRPr="00B6539D">
      <w:rPr>
        <w:rFonts w:ascii="Times New Roman" w:hAnsi="Times New Roman" w:cs="Times New Roman"/>
        <w:sz w:val="18"/>
        <w:szCs w:val="18"/>
      </w:rPr>
      <w:t xml:space="preserve">Государственное бюджетное образовательное учреждение </w:t>
    </w:r>
  </w:p>
  <w:p w:rsidR="005F2332" w:rsidRPr="00B6539D" w:rsidRDefault="00801AF0" w:rsidP="00701711">
    <w:pPr>
      <w:pStyle w:val="a6"/>
      <w:pBdr>
        <w:bottom w:val="single" w:sz="4" w:space="1" w:color="auto"/>
      </w:pBdr>
      <w:jc w:val="center"/>
      <w:rPr>
        <w:rFonts w:ascii="Times New Roman" w:hAnsi="Times New Roman" w:cs="Times New Roman"/>
        <w:sz w:val="18"/>
        <w:szCs w:val="18"/>
      </w:rPr>
    </w:pPr>
    <w:r w:rsidRPr="00B6539D">
      <w:rPr>
        <w:rFonts w:ascii="Times New Roman" w:hAnsi="Times New Roman" w:cs="Times New Roman"/>
        <w:sz w:val="18"/>
        <w:szCs w:val="18"/>
      </w:rPr>
      <w:t xml:space="preserve">  «Поволжский государственный колледж»</w:t>
    </w:r>
  </w:p>
  <w:p w:rsidR="005F2332" w:rsidRPr="00FF5C5D" w:rsidRDefault="00801A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757F"/>
    <w:multiLevelType w:val="hybridMultilevel"/>
    <w:tmpl w:val="51E05A62"/>
    <w:lvl w:ilvl="0" w:tplc="4760AF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3A0FD0"/>
    <w:multiLevelType w:val="hybridMultilevel"/>
    <w:tmpl w:val="A1223498"/>
    <w:lvl w:ilvl="0" w:tplc="D2F0C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5137F"/>
    <w:multiLevelType w:val="hybridMultilevel"/>
    <w:tmpl w:val="69E60264"/>
    <w:lvl w:ilvl="0" w:tplc="17A4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0E3B12"/>
    <w:multiLevelType w:val="hybridMultilevel"/>
    <w:tmpl w:val="68982912"/>
    <w:lvl w:ilvl="0" w:tplc="C1AA4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5816CF"/>
    <w:multiLevelType w:val="hybridMultilevel"/>
    <w:tmpl w:val="D6B21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77C37"/>
    <w:multiLevelType w:val="hybridMultilevel"/>
    <w:tmpl w:val="2710DB96"/>
    <w:lvl w:ilvl="0" w:tplc="D2F0C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9F10BB"/>
    <w:multiLevelType w:val="hybridMultilevel"/>
    <w:tmpl w:val="384E8582"/>
    <w:lvl w:ilvl="0" w:tplc="17A4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8369B1"/>
    <w:multiLevelType w:val="hybridMultilevel"/>
    <w:tmpl w:val="CE7E7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C607BD"/>
    <w:multiLevelType w:val="hybridMultilevel"/>
    <w:tmpl w:val="F9E08A70"/>
    <w:lvl w:ilvl="0" w:tplc="17A4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9C7DB0"/>
    <w:multiLevelType w:val="hybridMultilevel"/>
    <w:tmpl w:val="1B7A931C"/>
    <w:lvl w:ilvl="0" w:tplc="1AF802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0846B8"/>
    <w:multiLevelType w:val="hybridMultilevel"/>
    <w:tmpl w:val="679E9C84"/>
    <w:lvl w:ilvl="0" w:tplc="17A44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20592E"/>
    <w:multiLevelType w:val="hybridMultilevel"/>
    <w:tmpl w:val="094AC00C"/>
    <w:lvl w:ilvl="0" w:tplc="17A4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F26EAF"/>
    <w:multiLevelType w:val="hybridMultilevel"/>
    <w:tmpl w:val="EDB6E920"/>
    <w:lvl w:ilvl="0" w:tplc="17A4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44D1D"/>
    <w:multiLevelType w:val="hybridMultilevel"/>
    <w:tmpl w:val="1F543D3C"/>
    <w:lvl w:ilvl="0" w:tplc="D2F0C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0509D8"/>
    <w:multiLevelType w:val="hybridMultilevel"/>
    <w:tmpl w:val="A58A4432"/>
    <w:lvl w:ilvl="0" w:tplc="D2F0C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DC423C"/>
    <w:multiLevelType w:val="hybridMultilevel"/>
    <w:tmpl w:val="72662C6C"/>
    <w:lvl w:ilvl="0" w:tplc="D2F0C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9355FD"/>
    <w:multiLevelType w:val="hybridMultilevel"/>
    <w:tmpl w:val="2A8CB7A2"/>
    <w:lvl w:ilvl="0" w:tplc="D2F0C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9A72CC"/>
    <w:multiLevelType w:val="hybridMultilevel"/>
    <w:tmpl w:val="7E866A58"/>
    <w:lvl w:ilvl="0" w:tplc="17A4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463E90"/>
    <w:multiLevelType w:val="hybridMultilevel"/>
    <w:tmpl w:val="BC9C54DC"/>
    <w:lvl w:ilvl="0" w:tplc="04190011">
      <w:start w:val="1"/>
      <w:numFmt w:val="decimal"/>
      <w:lvlText w:val="%1)"/>
      <w:lvlJc w:val="left"/>
      <w:pPr>
        <w:ind w:left="1110" w:hanging="360"/>
      </w:pPr>
      <w:rPr>
        <w:rFonts w:hint="default"/>
        <w:color w:val="00000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nsid w:val="79E47D70"/>
    <w:multiLevelType w:val="hybridMultilevel"/>
    <w:tmpl w:val="1156545A"/>
    <w:lvl w:ilvl="0" w:tplc="D2F0C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6"/>
  </w:num>
  <w:num w:numId="4">
    <w:abstractNumId w:val="15"/>
  </w:num>
  <w:num w:numId="5">
    <w:abstractNumId w:val="1"/>
  </w:num>
  <w:num w:numId="6">
    <w:abstractNumId w:val="18"/>
  </w:num>
  <w:num w:numId="7">
    <w:abstractNumId w:val="5"/>
  </w:num>
  <w:num w:numId="8">
    <w:abstractNumId w:val="14"/>
  </w:num>
  <w:num w:numId="9">
    <w:abstractNumId w:val="7"/>
  </w:num>
  <w:num w:numId="10">
    <w:abstractNumId w:val="3"/>
  </w:num>
  <w:num w:numId="11">
    <w:abstractNumId w:val="8"/>
  </w:num>
  <w:num w:numId="12">
    <w:abstractNumId w:val="6"/>
  </w:num>
  <w:num w:numId="13">
    <w:abstractNumId w:val="2"/>
  </w:num>
  <w:num w:numId="14">
    <w:abstractNumId w:val="12"/>
  </w:num>
  <w:num w:numId="15">
    <w:abstractNumId w:val="17"/>
  </w:num>
  <w:num w:numId="16">
    <w:abstractNumId w:val="4"/>
  </w:num>
  <w:num w:numId="17">
    <w:abstractNumId w:val="0"/>
  </w:num>
  <w:num w:numId="18">
    <w:abstractNumId w:val="1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54"/>
    <w:rsid w:val="00085C93"/>
    <w:rsid w:val="000F0EBB"/>
    <w:rsid w:val="00117800"/>
    <w:rsid w:val="001821DB"/>
    <w:rsid w:val="00397054"/>
    <w:rsid w:val="00515D0B"/>
    <w:rsid w:val="005D3CEB"/>
    <w:rsid w:val="00777F97"/>
    <w:rsid w:val="00801AF0"/>
    <w:rsid w:val="00CC01F9"/>
    <w:rsid w:val="00F72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0EBB"/>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85C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0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054"/>
    <w:rPr>
      <w:rFonts w:ascii="Tahoma" w:hAnsi="Tahoma" w:cs="Tahoma"/>
      <w:sz w:val="16"/>
      <w:szCs w:val="16"/>
    </w:rPr>
  </w:style>
  <w:style w:type="paragraph" w:styleId="a5">
    <w:name w:val="List Paragraph"/>
    <w:basedOn w:val="a"/>
    <w:uiPriority w:val="99"/>
    <w:qFormat/>
    <w:rsid w:val="005D3CEB"/>
    <w:pPr>
      <w:ind w:left="720"/>
      <w:contextualSpacing/>
    </w:pPr>
    <w:rPr>
      <w:rFonts w:ascii="Calibri" w:eastAsia="Calibri" w:hAnsi="Calibri" w:cs="Times New Roman"/>
    </w:rPr>
  </w:style>
  <w:style w:type="paragraph" w:styleId="a6">
    <w:name w:val="header"/>
    <w:basedOn w:val="a"/>
    <w:link w:val="a7"/>
    <w:uiPriority w:val="99"/>
    <w:rsid w:val="000F0EBB"/>
    <w:pPr>
      <w:tabs>
        <w:tab w:val="center" w:pos="4677"/>
        <w:tab w:val="right" w:pos="9355"/>
      </w:tabs>
      <w:spacing w:after="0" w:line="240" w:lineRule="auto"/>
      <w:jc w:val="both"/>
    </w:pPr>
    <w:rPr>
      <w:rFonts w:ascii="Calibri" w:eastAsia="Calibri" w:hAnsi="Calibri" w:cs="Calibri"/>
    </w:rPr>
  </w:style>
  <w:style w:type="character" w:customStyle="1" w:styleId="a7">
    <w:name w:val="Верхний колонтитул Знак"/>
    <w:basedOn w:val="a0"/>
    <w:link w:val="a6"/>
    <w:uiPriority w:val="99"/>
    <w:rsid w:val="000F0EBB"/>
    <w:rPr>
      <w:rFonts w:ascii="Calibri" w:eastAsia="Calibri" w:hAnsi="Calibri" w:cs="Calibri"/>
    </w:rPr>
  </w:style>
  <w:style w:type="paragraph" w:styleId="a8">
    <w:name w:val="footer"/>
    <w:basedOn w:val="a"/>
    <w:link w:val="a9"/>
    <w:uiPriority w:val="99"/>
    <w:rsid w:val="000F0EBB"/>
    <w:pPr>
      <w:tabs>
        <w:tab w:val="center" w:pos="4677"/>
        <w:tab w:val="right" w:pos="9355"/>
      </w:tabs>
      <w:spacing w:after="0" w:line="240" w:lineRule="auto"/>
      <w:jc w:val="both"/>
    </w:pPr>
    <w:rPr>
      <w:rFonts w:ascii="Calibri" w:eastAsia="Calibri" w:hAnsi="Calibri" w:cs="Calibri"/>
    </w:rPr>
  </w:style>
  <w:style w:type="character" w:customStyle="1" w:styleId="a9">
    <w:name w:val="Нижний колонтитул Знак"/>
    <w:basedOn w:val="a0"/>
    <w:link w:val="a8"/>
    <w:uiPriority w:val="99"/>
    <w:rsid w:val="000F0EBB"/>
    <w:rPr>
      <w:rFonts w:ascii="Calibri" w:eastAsia="Calibri" w:hAnsi="Calibri" w:cs="Calibri"/>
    </w:rPr>
  </w:style>
  <w:style w:type="character" w:customStyle="1" w:styleId="10">
    <w:name w:val="Заголовок 1 Знак"/>
    <w:basedOn w:val="a0"/>
    <w:link w:val="1"/>
    <w:uiPriority w:val="99"/>
    <w:rsid w:val="000F0EBB"/>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rsid w:val="000F0EBB"/>
    <w:pPr>
      <w:spacing w:before="100" w:after="100" w:line="240" w:lineRule="auto"/>
    </w:pPr>
    <w:rPr>
      <w:rFonts w:ascii="Times New Roman" w:eastAsia="Times New Roman" w:hAnsi="Times New Roman" w:cs="Times New Roman"/>
      <w:sz w:val="24"/>
      <w:szCs w:val="24"/>
      <w:lang w:eastAsia="ar-SA"/>
    </w:rPr>
  </w:style>
  <w:style w:type="table" w:styleId="ab">
    <w:name w:val="Table Grid"/>
    <w:basedOn w:val="a1"/>
    <w:uiPriority w:val="59"/>
    <w:rsid w:val="000F0E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5">
    <w:name w:val="ft5"/>
    <w:basedOn w:val="a0"/>
    <w:rsid w:val="000F0EBB"/>
  </w:style>
  <w:style w:type="character" w:customStyle="1" w:styleId="ft17">
    <w:name w:val="ft17"/>
    <w:basedOn w:val="a0"/>
    <w:rsid w:val="000F0EBB"/>
  </w:style>
  <w:style w:type="paragraph" w:customStyle="1" w:styleId="p5">
    <w:name w:val="p5"/>
    <w:basedOn w:val="a"/>
    <w:rsid w:val="000F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0F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0F0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8">
    <w:name w:val="ft38"/>
    <w:basedOn w:val="a0"/>
    <w:rsid w:val="000F0EBB"/>
  </w:style>
  <w:style w:type="paragraph" w:customStyle="1" w:styleId="p12">
    <w:name w:val="p12"/>
    <w:basedOn w:val="a"/>
    <w:rsid w:val="000F0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7">
    <w:name w:val="ft57"/>
    <w:basedOn w:val="a0"/>
    <w:rsid w:val="000F0EBB"/>
  </w:style>
  <w:style w:type="character" w:customStyle="1" w:styleId="ft58">
    <w:name w:val="ft58"/>
    <w:basedOn w:val="a0"/>
    <w:rsid w:val="000F0EBB"/>
  </w:style>
  <w:style w:type="paragraph" w:customStyle="1" w:styleId="p77">
    <w:name w:val="p77"/>
    <w:basedOn w:val="a"/>
    <w:rsid w:val="000F0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5">
    <w:name w:val="ft55"/>
    <w:basedOn w:val="a0"/>
    <w:rsid w:val="000F0EBB"/>
  </w:style>
  <w:style w:type="character" w:customStyle="1" w:styleId="ft59">
    <w:name w:val="ft59"/>
    <w:basedOn w:val="a0"/>
    <w:rsid w:val="000F0EBB"/>
  </w:style>
  <w:style w:type="paragraph" w:customStyle="1" w:styleId="p78">
    <w:name w:val="p78"/>
    <w:basedOn w:val="a"/>
    <w:rsid w:val="000F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6">
    <w:name w:val="p116"/>
    <w:basedOn w:val="a"/>
    <w:rsid w:val="000F0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0">
    <w:name w:val="ft60"/>
    <w:basedOn w:val="a0"/>
    <w:rsid w:val="000F0EBB"/>
  </w:style>
  <w:style w:type="paragraph" w:customStyle="1" w:styleId="p117">
    <w:name w:val="p117"/>
    <w:basedOn w:val="a"/>
    <w:rsid w:val="000F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F0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0"/>
    <w:rsid w:val="000F0EBB"/>
  </w:style>
  <w:style w:type="character" w:customStyle="1" w:styleId="ft6">
    <w:name w:val="ft6"/>
    <w:basedOn w:val="a0"/>
    <w:rsid w:val="000F0EBB"/>
  </w:style>
  <w:style w:type="character" w:customStyle="1" w:styleId="30">
    <w:name w:val="Заголовок 3 Знак"/>
    <w:basedOn w:val="a0"/>
    <w:link w:val="3"/>
    <w:uiPriority w:val="9"/>
    <w:semiHidden/>
    <w:rsid w:val="00085C93"/>
    <w:rPr>
      <w:rFonts w:asciiTheme="majorHAnsi" w:eastAsiaTheme="majorEastAsia" w:hAnsiTheme="majorHAnsi" w:cstheme="majorBidi"/>
      <w:b/>
      <w:bCs/>
      <w:color w:val="4F81BD" w:themeColor="accent1"/>
    </w:rPr>
  </w:style>
  <w:style w:type="paragraph" w:customStyle="1" w:styleId="book">
    <w:name w:val="book"/>
    <w:basedOn w:val="a"/>
    <w:rsid w:val="00085C93"/>
    <w:pPr>
      <w:spacing w:after="0" w:line="240" w:lineRule="auto"/>
      <w:ind w:firstLine="424"/>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0EBB"/>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85C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0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054"/>
    <w:rPr>
      <w:rFonts w:ascii="Tahoma" w:hAnsi="Tahoma" w:cs="Tahoma"/>
      <w:sz w:val="16"/>
      <w:szCs w:val="16"/>
    </w:rPr>
  </w:style>
  <w:style w:type="paragraph" w:styleId="a5">
    <w:name w:val="List Paragraph"/>
    <w:basedOn w:val="a"/>
    <w:uiPriority w:val="99"/>
    <w:qFormat/>
    <w:rsid w:val="005D3CEB"/>
    <w:pPr>
      <w:ind w:left="720"/>
      <w:contextualSpacing/>
    </w:pPr>
    <w:rPr>
      <w:rFonts w:ascii="Calibri" w:eastAsia="Calibri" w:hAnsi="Calibri" w:cs="Times New Roman"/>
    </w:rPr>
  </w:style>
  <w:style w:type="paragraph" w:styleId="a6">
    <w:name w:val="header"/>
    <w:basedOn w:val="a"/>
    <w:link w:val="a7"/>
    <w:uiPriority w:val="99"/>
    <w:rsid w:val="000F0EBB"/>
    <w:pPr>
      <w:tabs>
        <w:tab w:val="center" w:pos="4677"/>
        <w:tab w:val="right" w:pos="9355"/>
      </w:tabs>
      <w:spacing w:after="0" w:line="240" w:lineRule="auto"/>
      <w:jc w:val="both"/>
    </w:pPr>
    <w:rPr>
      <w:rFonts w:ascii="Calibri" w:eastAsia="Calibri" w:hAnsi="Calibri" w:cs="Calibri"/>
    </w:rPr>
  </w:style>
  <w:style w:type="character" w:customStyle="1" w:styleId="a7">
    <w:name w:val="Верхний колонтитул Знак"/>
    <w:basedOn w:val="a0"/>
    <w:link w:val="a6"/>
    <w:uiPriority w:val="99"/>
    <w:rsid w:val="000F0EBB"/>
    <w:rPr>
      <w:rFonts w:ascii="Calibri" w:eastAsia="Calibri" w:hAnsi="Calibri" w:cs="Calibri"/>
    </w:rPr>
  </w:style>
  <w:style w:type="paragraph" w:styleId="a8">
    <w:name w:val="footer"/>
    <w:basedOn w:val="a"/>
    <w:link w:val="a9"/>
    <w:uiPriority w:val="99"/>
    <w:rsid w:val="000F0EBB"/>
    <w:pPr>
      <w:tabs>
        <w:tab w:val="center" w:pos="4677"/>
        <w:tab w:val="right" w:pos="9355"/>
      </w:tabs>
      <w:spacing w:after="0" w:line="240" w:lineRule="auto"/>
      <w:jc w:val="both"/>
    </w:pPr>
    <w:rPr>
      <w:rFonts w:ascii="Calibri" w:eastAsia="Calibri" w:hAnsi="Calibri" w:cs="Calibri"/>
    </w:rPr>
  </w:style>
  <w:style w:type="character" w:customStyle="1" w:styleId="a9">
    <w:name w:val="Нижний колонтитул Знак"/>
    <w:basedOn w:val="a0"/>
    <w:link w:val="a8"/>
    <w:uiPriority w:val="99"/>
    <w:rsid w:val="000F0EBB"/>
    <w:rPr>
      <w:rFonts w:ascii="Calibri" w:eastAsia="Calibri" w:hAnsi="Calibri" w:cs="Calibri"/>
    </w:rPr>
  </w:style>
  <w:style w:type="character" w:customStyle="1" w:styleId="10">
    <w:name w:val="Заголовок 1 Знак"/>
    <w:basedOn w:val="a0"/>
    <w:link w:val="1"/>
    <w:uiPriority w:val="99"/>
    <w:rsid w:val="000F0EBB"/>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rsid w:val="000F0EBB"/>
    <w:pPr>
      <w:spacing w:before="100" w:after="100" w:line="240" w:lineRule="auto"/>
    </w:pPr>
    <w:rPr>
      <w:rFonts w:ascii="Times New Roman" w:eastAsia="Times New Roman" w:hAnsi="Times New Roman" w:cs="Times New Roman"/>
      <w:sz w:val="24"/>
      <w:szCs w:val="24"/>
      <w:lang w:eastAsia="ar-SA"/>
    </w:rPr>
  </w:style>
  <w:style w:type="table" w:styleId="ab">
    <w:name w:val="Table Grid"/>
    <w:basedOn w:val="a1"/>
    <w:uiPriority w:val="59"/>
    <w:rsid w:val="000F0E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5">
    <w:name w:val="ft5"/>
    <w:basedOn w:val="a0"/>
    <w:rsid w:val="000F0EBB"/>
  </w:style>
  <w:style w:type="character" w:customStyle="1" w:styleId="ft17">
    <w:name w:val="ft17"/>
    <w:basedOn w:val="a0"/>
    <w:rsid w:val="000F0EBB"/>
  </w:style>
  <w:style w:type="paragraph" w:customStyle="1" w:styleId="p5">
    <w:name w:val="p5"/>
    <w:basedOn w:val="a"/>
    <w:rsid w:val="000F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0F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0F0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8">
    <w:name w:val="ft38"/>
    <w:basedOn w:val="a0"/>
    <w:rsid w:val="000F0EBB"/>
  </w:style>
  <w:style w:type="paragraph" w:customStyle="1" w:styleId="p12">
    <w:name w:val="p12"/>
    <w:basedOn w:val="a"/>
    <w:rsid w:val="000F0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7">
    <w:name w:val="ft57"/>
    <w:basedOn w:val="a0"/>
    <w:rsid w:val="000F0EBB"/>
  </w:style>
  <w:style w:type="character" w:customStyle="1" w:styleId="ft58">
    <w:name w:val="ft58"/>
    <w:basedOn w:val="a0"/>
    <w:rsid w:val="000F0EBB"/>
  </w:style>
  <w:style w:type="paragraph" w:customStyle="1" w:styleId="p77">
    <w:name w:val="p77"/>
    <w:basedOn w:val="a"/>
    <w:rsid w:val="000F0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5">
    <w:name w:val="ft55"/>
    <w:basedOn w:val="a0"/>
    <w:rsid w:val="000F0EBB"/>
  </w:style>
  <w:style w:type="character" w:customStyle="1" w:styleId="ft59">
    <w:name w:val="ft59"/>
    <w:basedOn w:val="a0"/>
    <w:rsid w:val="000F0EBB"/>
  </w:style>
  <w:style w:type="paragraph" w:customStyle="1" w:styleId="p78">
    <w:name w:val="p78"/>
    <w:basedOn w:val="a"/>
    <w:rsid w:val="000F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6">
    <w:name w:val="p116"/>
    <w:basedOn w:val="a"/>
    <w:rsid w:val="000F0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0">
    <w:name w:val="ft60"/>
    <w:basedOn w:val="a0"/>
    <w:rsid w:val="000F0EBB"/>
  </w:style>
  <w:style w:type="paragraph" w:customStyle="1" w:styleId="p117">
    <w:name w:val="p117"/>
    <w:basedOn w:val="a"/>
    <w:rsid w:val="000F0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F0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0"/>
    <w:rsid w:val="000F0EBB"/>
  </w:style>
  <w:style w:type="character" w:customStyle="1" w:styleId="ft6">
    <w:name w:val="ft6"/>
    <w:basedOn w:val="a0"/>
    <w:rsid w:val="000F0EBB"/>
  </w:style>
  <w:style w:type="character" w:customStyle="1" w:styleId="30">
    <w:name w:val="Заголовок 3 Знак"/>
    <w:basedOn w:val="a0"/>
    <w:link w:val="3"/>
    <w:uiPriority w:val="9"/>
    <w:semiHidden/>
    <w:rsid w:val="00085C93"/>
    <w:rPr>
      <w:rFonts w:asciiTheme="majorHAnsi" w:eastAsiaTheme="majorEastAsia" w:hAnsiTheme="majorHAnsi" w:cstheme="majorBidi"/>
      <w:b/>
      <w:bCs/>
      <w:color w:val="4F81BD" w:themeColor="accent1"/>
    </w:rPr>
  </w:style>
  <w:style w:type="paragraph" w:customStyle="1" w:styleId="book">
    <w:name w:val="book"/>
    <w:basedOn w:val="a"/>
    <w:rsid w:val="00085C93"/>
    <w:pPr>
      <w:spacing w:after="0" w:line="240" w:lineRule="auto"/>
      <w:ind w:firstLine="424"/>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9154</Words>
  <Characters>52181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2024-04-18T08:53:00Z</dcterms:created>
  <dcterms:modified xsi:type="dcterms:W3CDTF">2024-04-18T08:53:00Z</dcterms:modified>
</cp:coreProperties>
</file>