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A2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E030A2">
        <w:rPr>
          <w:rFonts w:ascii="Times New Roman" w:eastAsia="Calibri" w:hAnsi="Times New Roman" w:cs="Times New Roman"/>
          <w:b/>
          <w:sz w:val="28"/>
          <w:szCs w:val="32"/>
        </w:rPr>
        <w:t>ОБРАЗОВАТЕЛЬНЫЙ  МАРШРУТ</w:t>
      </w:r>
    </w:p>
    <w:p w:rsidR="004D505B" w:rsidRPr="00E030A2" w:rsidRDefault="004D505B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E030A2" w:rsidRPr="004D505B" w:rsidRDefault="00E030A2" w:rsidP="00E030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32"/>
        </w:rPr>
      </w:pPr>
      <w:r w:rsidRPr="004D505B">
        <w:rPr>
          <w:rFonts w:ascii="Times New Roman" w:eastAsia="Calibri" w:hAnsi="Times New Roman" w:cs="Times New Roman"/>
          <w:i/>
          <w:sz w:val="24"/>
          <w:szCs w:val="32"/>
        </w:rPr>
        <w:t>23.02.07 Техническое обслуживание и ремонт двигателей,</w:t>
      </w:r>
      <w:r w:rsidR="004D505B">
        <w:rPr>
          <w:rFonts w:ascii="Times New Roman" w:eastAsia="Calibri" w:hAnsi="Times New Roman" w:cs="Times New Roman"/>
          <w:i/>
          <w:sz w:val="24"/>
          <w:szCs w:val="32"/>
        </w:rPr>
        <w:t xml:space="preserve"> </w:t>
      </w:r>
      <w:r w:rsidRPr="004D505B">
        <w:rPr>
          <w:rFonts w:ascii="Times New Roman" w:eastAsia="Calibri" w:hAnsi="Times New Roman" w:cs="Times New Roman"/>
          <w:i/>
          <w:sz w:val="24"/>
          <w:szCs w:val="32"/>
        </w:rPr>
        <w:t>систем и агрегатов автомобилей</w:t>
      </w:r>
    </w:p>
    <w:p w:rsidR="00E030A2" w:rsidRPr="00E030A2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32"/>
          <w:vertAlign w:val="superscript"/>
        </w:rPr>
      </w:pPr>
      <w:r w:rsidRPr="00E030A2">
        <w:rPr>
          <w:rFonts w:ascii="Times New Roman" w:eastAsia="Calibri" w:hAnsi="Times New Roman" w:cs="Times New Roman"/>
          <w:i/>
          <w:sz w:val="28"/>
          <w:szCs w:val="32"/>
          <w:vertAlign w:val="superscript"/>
        </w:rPr>
        <w:t>Код и наименование специальности</w:t>
      </w:r>
    </w:p>
    <w:p w:rsidR="00E030A2" w:rsidRPr="00E030A2" w:rsidRDefault="00483DE2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3</w:t>
      </w:r>
      <w:r w:rsidR="00E030A2" w:rsidRPr="00E030A2">
        <w:rPr>
          <w:rFonts w:ascii="Times New Roman" w:eastAsia="Calibri" w:hAnsi="Times New Roman" w:cs="Times New Roman"/>
          <w:b/>
          <w:sz w:val="28"/>
          <w:szCs w:val="32"/>
        </w:rPr>
        <w:t xml:space="preserve"> курс</w:t>
      </w: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190430" w:rsidRPr="004D505B" w:rsidTr="00483DE2">
        <w:trPr>
          <w:trHeight w:val="20"/>
          <w:tblHeader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4D505B" w:rsidRDefault="00DF07D9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505B">
              <w:rPr>
                <w:rFonts w:ascii="Times New Roman" w:hAnsi="Times New Roman" w:cs="Times New Roman"/>
              </w:rPr>
              <w:t>п</w:t>
            </w:r>
            <w:proofErr w:type="gramEnd"/>
            <w:r w:rsidRPr="004D5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4D505B" w:rsidRDefault="00DF07D9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4D505B" w:rsidRDefault="00DF07D9" w:rsidP="00E030A2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4D505B" w:rsidRDefault="00DF07D9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4D505B" w:rsidRDefault="00DF07D9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Кол-во ЛР/ПЗ, шт.</w:t>
            </w:r>
          </w:p>
        </w:tc>
      </w:tr>
      <w:tr w:rsidR="00190430" w:rsidRPr="004D505B" w:rsidTr="00483DE2">
        <w:trPr>
          <w:trHeight w:val="20"/>
          <w:tblHeader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4D505B" w:rsidRDefault="00DF07D9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4D505B" w:rsidRDefault="00DF07D9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4D505B" w:rsidRDefault="00DF07D9" w:rsidP="00E0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4D505B" w:rsidRDefault="002B7CAF" w:rsidP="004D5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07D9" w:rsidRPr="004D505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4D505B" w:rsidRDefault="002B7CAF" w:rsidP="004D5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DF07D9" w:rsidRPr="004D505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4D505B" w:rsidRDefault="00DF07D9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DE2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30</w:t>
            </w:r>
          </w:p>
        </w:tc>
      </w:tr>
      <w:tr w:rsidR="00483DE2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30</w:t>
            </w:r>
          </w:p>
        </w:tc>
      </w:tr>
      <w:tr w:rsidR="00483DE2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ОГСЭ.06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3DE2" w:rsidRPr="004D505B" w:rsidRDefault="00483DE2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 xml:space="preserve">Общие компетенции профессионала </w:t>
            </w:r>
            <w:proofErr w:type="gramStart"/>
            <w:r w:rsidRPr="004D505B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D505B">
              <w:rPr>
                <w:rFonts w:ascii="Times New Roman" w:hAnsi="Times New Roman" w:cs="Times New Roman"/>
                <w:color w:val="000000"/>
              </w:rPr>
              <w:t>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9</w:t>
            </w:r>
          </w:p>
        </w:tc>
      </w:tr>
      <w:tr w:rsidR="00483DE2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ОГСЭ.07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Социальн</w:t>
            </w:r>
            <w:proofErr w:type="gramStart"/>
            <w:r w:rsidRPr="004D505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4D505B">
              <w:rPr>
                <w:rFonts w:ascii="Times New Roman" w:hAnsi="Times New Roman" w:cs="Times New Roman"/>
                <w:color w:val="000000"/>
              </w:rPr>
              <w:t xml:space="preserve"> 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15</w:t>
            </w:r>
          </w:p>
        </w:tc>
      </w:tr>
      <w:tr w:rsidR="00483DE2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ОПЦ.06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19</w:t>
            </w:r>
          </w:p>
        </w:tc>
      </w:tr>
      <w:tr w:rsidR="00483DE2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505B">
              <w:rPr>
                <w:rFonts w:ascii="Times New Roman" w:hAnsi="Times New Roman" w:cs="Times New Roman"/>
                <w:b/>
                <w:color w:val="000000"/>
              </w:rPr>
              <w:t>ПМ.01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D505B">
              <w:rPr>
                <w:rFonts w:ascii="Times New Roman" w:hAnsi="Times New Roman" w:cs="Times New Roman"/>
                <w:b/>
                <w:color w:val="000000"/>
              </w:rPr>
              <w:t>Техническое обслуживание и ремонт автомобильных двигателей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505B">
              <w:rPr>
                <w:rFonts w:ascii="Times New Roman" w:hAnsi="Times New Roman" w:cs="Times New Roman"/>
                <w:b/>
                <w:color w:val="000000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DE2" w:rsidRPr="004D505B" w:rsidRDefault="00483DE2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Устройство автомобилей</w:t>
            </w:r>
          </w:p>
        </w:tc>
        <w:tc>
          <w:tcPr>
            <w:tcW w:w="9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75</w:t>
            </w: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Автомобильные эксплуатационные материалы</w:t>
            </w:r>
          </w:p>
        </w:tc>
        <w:tc>
          <w:tcPr>
            <w:tcW w:w="9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32</w:t>
            </w: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26</w:t>
            </w: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МДК.01.04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Техническое обслуживание и ремонт автомобильных двигателей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28</w:t>
            </w: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УП.01.01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1C57E7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Учебная практика по техническому  обслуживанию и ремонту автомобильных двигателей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ПП.01.01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1C57E7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Производственная  практика (по профилю специальности) по техническому  обслуживанию и ремонту автомобильных двигателей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505B">
              <w:rPr>
                <w:rFonts w:ascii="Times New Roman" w:hAnsi="Times New Roman" w:cs="Times New Roman"/>
                <w:b/>
                <w:color w:val="000000"/>
              </w:rPr>
              <w:t>ПМ.02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D505B">
              <w:rPr>
                <w:rFonts w:ascii="Times New Roman" w:hAnsi="Times New Roman" w:cs="Times New Roman"/>
                <w:b/>
                <w:color w:val="000000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505B">
              <w:rPr>
                <w:rFonts w:ascii="Times New Roman" w:hAnsi="Times New Roman" w:cs="Times New Roman"/>
                <w:b/>
                <w:color w:val="000000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505B">
              <w:rPr>
                <w:rFonts w:ascii="Times New Roman" w:hAnsi="Times New Roman" w:cs="Times New Roman"/>
                <w:color w:val="000000"/>
              </w:rPr>
              <w:t>Диагностика</w:t>
            </w:r>
            <w:proofErr w:type="gramStart"/>
            <w:r w:rsidRPr="004D505B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4D505B">
              <w:rPr>
                <w:rFonts w:ascii="Times New Roman" w:hAnsi="Times New Roman" w:cs="Times New Roman"/>
                <w:color w:val="000000"/>
              </w:rPr>
              <w:t>ехническое</w:t>
            </w:r>
            <w:proofErr w:type="spellEnd"/>
            <w:r w:rsidRPr="004D505B">
              <w:rPr>
                <w:rFonts w:ascii="Times New Roman" w:hAnsi="Times New Roman" w:cs="Times New Roman"/>
                <w:color w:val="000000"/>
              </w:rPr>
              <w:t xml:space="preserve"> обслуживание и ремонт электрооборудования и электронных систем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27</w:t>
            </w: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УП.02.01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1C57E7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Учебная  практика  по техническому  обслуживанию и ремонту электрооборудования и электронных систем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ПП.02.01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1C57E7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Производственная  практика (по профилю специальности) по техническому  обслуживанию и ремонту электрооборудования и электронных систем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505B">
              <w:rPr>
                <w:rFonts w:ascii="Times New Roman" w:hAnsi="Times New Roman" w:cs="Times New Roman"/>
                <w:b/>
                <w:color w:val="000000"/>
              </w:rPr>
              <w:t>ПМ.03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D505B">
              <w:rPr>
                <w:rFonts w:ascii="Times New Roman" w:hAnsi="Times New Roman" w:cs="Times New Roman"/>
                <w:b/>
                <w:color w:val="000000"/>
              </w:rPr>
              <w:t>Техническое обслуживание и ремонт шасси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505B">
              <w:rPr>
                <w:rFonts w:ascii="Times New Roman" w:hAnsi="Times New Roman" w:cs="Times New Roman"/>
                <w:b/>
                <w:color w:val="000000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</w:t>
            </w:r>
            <w:proofErr w:type="spellStart"/>
            <w:r w:rsidRPr="004D505B">
              <w:rPr>
                <w:rFonts w:ascii="Times New Roman" w:hAnsi="Times New Roman" w:cs="Times New Roman"/>
                <w:color w:val="000000"/>
              </w:rPr>
              <w:t>трансмиссии</w:t>
            </w:r>
            <w:proofErr w:type="gramStart"/>
            <w:r w:rsidRPr="004D505B">
              <w:rPr>
                <w:rFonts w:ascii="Times New Roman" w:hAnsi="Times New Roman" w:cs="Times New Roman"/>
                <w:color w:val="000000"/>
              </w:rPr>
              <w:t>,х</w:t>
            </w:r>
            <w:proofErr w:type="gramEnd"/>
            <w:r w:rsidRPr="004D505B">
              <w:rPr>
                <w:rFonts w:ascii="Times New Roman" w:hAnsi="Times New Roman" w:cs="Times New Roman"/>
                <w:color w:val="000000"/>
              </w:rPr>
              <w:t>одовой</w:t>
            </w:r>
            <w:proofErr w:type="spellEnd"/>
            <w:r w:rsidRPr="004D505B">
              <w:rPr>
                <w:rFonts w:ascii="Times New Roman" w:hAnsi="Times New Roman" w:cs="Times New Roman"/>
                <w:color w:val="000000"/>
              </w:rPr>
              <w:t xml:space="preserve"> части и органов управления автомобиля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27</w:t>
            </w: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УП.03.01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1C57E7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Учебная практика  по техническому  обслуживанию и ремонту  шасси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ПП.03.01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1C57E7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Производственная  практика (по профилю специальности)  по техническому  обслуживанию и ремонту шасси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МДК.04.01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Дефекты, ремонт и окраска автомобильных кузовов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19</w:t>
            </w: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УП.04.01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1C57E7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Учебная  практика  по проведению кузовного ремонта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Техническая документация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14</w:t>
            </w:r>
          </w:p>
        </w:tc>
      </w:tr>
      <w:tr w:rsidR="004D505B" w:rsidRPr="004D505B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МДК.05.02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>
            <w:pPr>
              <w:rPr>
                <w:rFonts w:ascii="Times New Roman" w:hAnsi="Times New Roman" w:cs="Times New Roman"/>
                <w:color w:val="000000"/>
              </w:rPr>
            </w:pPr>
            <w:r w:rsidRPr="004D505B">
              <w:rPr>
                <w:rFonts w:ascii="Times New Roman" w:hAnsi="Times New Roman" w:cs="Times New Roman"/>
                <w:color w:val="00000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5B" w:rsidRPr="004D505B" w:rsidRDefault="004D505B" w:rsidP="004D505B">
            <w:pPr>
              <w:jc w:val="center"/>
              <w:rPr>
                <w:rFonts w:ascii="Times New Roman" w:hAnsi="Times New Roman" w:cs="Times New Roman"/>
              </w:rPr>
            </w:pPr>
            <w:r w:rsidRPr="004D505B">
              <w:rPr>
                <w:rFonts w:ascii="Times New Roman" w:hAnsi="Times New Roman" w:cs="Times New Roman"/>
              </w:rPr>
              <w:t>23</w:t>
            </w:r>
          </w:p>
        </w:tc>
      </w:tr>
    </w:tbl>
    <w:p w:rsidR="004D505B" w:rsidRDefault="004D505B" w:rsidP="00DF07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F07D9" w:rsidRPr="004D505B" w:rsidRDefault="00DF07D9" w:rsidP="00DF07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505B">
        <w:rPr>
          <w:rFonts w:ascii="Times New Roman" w:hAnsi="Times New Roman" w:cs="Times New Roman"/>
          <w:sz w:val="24"/>
          <w:szCs w:val="28"/>
        </w:rPr>
        <w:t>ДЗ – дифференцированный зачет</w:t>
      </w:r>
    </w:p>
    <w:p w:rsidR="00DF07D9" w:rsidRPr="004D505B" w:rsidRDefault="00DF07D9" w:rsidP="00DF07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505B">
        <w:rPr>
          <w:rFonts w:ascii="Times New Roman" w:hAnsi="Times New Roman" w:cs="Times New Roman"/>
          <w:sz w:val="24"/>
          <w:szCs w:val="28"/>
        </w:rPr>
        <w:t>Э – экзамен</w:t>
      </w:r>
    </w:p>
    <w:p w:rsidR="003836F1" w:rsidRPr="004D505B" w:rsidRDefault="00190430" w:rsidP="004D505B">
      <w:pPr>
        <w:spacing w:after="0" w:line="240" w:lineRule="auto"/>
        <w:rPr>
          <w:sz w:val="20"/>
        </w:rPr>
      </w:pPr>
      <w:proofErr w:type="spellStart"/>
      <w:proofErr w:type="gramStart"/>
      <w:r w:rsidRPr="004D505B">
        <w:rPr>
          <w:rFonts w:ascii="Times New Roman" w:hAnsi="Times New Roman" w:cs="Times New Roman"/>
          <w:sz w:val="24"/>
          <w:szCs w:val="28"/>
        </w:rPr>
        <w:t>Др</w:t>
      </w:r>
      <w:proofErr w:type="spellEnd"/>
      <w:proofErr w:type="gramEnd"/>
      <w:r w:rsidRPr="004D505B">
        <w:rPr>
          <w:rFonts w:ascii="Times New Roman" w:hAnsi="Times New Roman" w:cs="Times New Roman"/>
          <w:sz w:val="24"/>
          <w:szCs w:val="28"/>
        </w:rPr>
        <w:t xml:space="preserve"> – другие формы аттестации (согласно КТП преподавателя)</w:t>
      </w:r>
    </w:p>
    <w:sectPr w:rsidR="003836F1" w:rsidRPr="004D505B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0E1D9E"/>
    <w:rsid w:val="00101D2D"/>
    <w:rsid w:val="0012274E"/>
    <w:rsid w:val="00133472"/>
    <w:rsid w:val="001609A6"/>
    <w:rsid w:val="00165AEA"/>
    <w:rsid w:val="00190430"/>
    <w:rsid w:val="00197C86"/>
    <w:rsid w:val="001A42CC"/>
    <w:rsid w:val="002B7CAF"/>
    <w:rsid w:val="003211B4"/>
    <w:rsid w:val="00340829"/>
    <w:rsid w:val="00375FEA"/>
    <w:rsid w:val="003836F1"/>
    <w:rsid w:val="00483DE2"/>
    <w:rsid w:val="004D505B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030A2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2015-10-13T12:37:00Z</cp:lastPrinted>
  <dcterms:created xsi:type="dcterms:W3CDTF">2016-09-12T04:36:00Z</dcterms:created>
  <dcterms:modified xsi:type="dcterms:W3CDTF">2023-09-05T13:06:00Z</dcterms:modified>
</cp:coreProperties>
</file>