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73" w:rsidRDefault="00762973" w:rsidP="00762973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762973" w:rsidRDefault="00EC10ED" w:rsidP="00762973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762973">
        <w:rPr>
          <w:szCs w:val="20"/>
          <w:u w:val="single"/>
          <w:lang w:eastAsia="ar-SA"/>
        </w:rPr>
        <w:t>.02.02 Декоративно- прикладное искусство</w:t>
      </w:r>
    </w:p>
    <w:p w:rsidR="00762973" w:rsidRDefault="00762973" w:rsidP="00762973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ДПИ-41</w:t>
      </w:r>
    </w:p>
    <w:p w:rsidR="00762973" w:rsidRDefault="00762973" w:rsidP="00762973">
      <w:pPr>
        <w:suppressAutoHyphens/>
        <w:jc w:val="center"/>
        <w:rPr>
          <w:b/>
          <w:szCs w:val="20"/>
          <w:u w:val="single"/>
          <w:lang w:eastAsia="ar-SA"/>
        </w:rPr>
      </w:pPr>
    </w:p>
    <w:p w:rsidR="00762973" w:rsidRDefault="00762973" w:rsidP="00762973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762973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3" w:rsidRDefault="00762973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762973" w:rsidRDefault="00762973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3" w:rsidRDefault="00762973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3" w:rsidRDefault="00762973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3" w:rsidRDefault="00762973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3" w:rsidRDefault="00762973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414E79" w:rsidRPr="008D4D8E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8D4D8E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Default="00414E79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Правовые  основы 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Default="00414E79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Default="00414E79" w:rsidP="001D21FC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Экзамен/экзамен</w:t>
            </w:r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Живопись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Художественная обработка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Техники декорирования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Охрана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414E79" w:rsidRPr="00AF181D" w:rsidRDefault="00FF13B0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F13B0">
              <w:rPr>
                <w:rFonts w:ascii="Tahoma" w:hAnsi="Tahoma" w:cs="Tahoma"/>
                <w:sz w:val="18"/>
                <w:szCs w:val="18"/>
              </w:rPr>
              <w:t>Основы предпринимательства и рынок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профессиональной деятельности</w:t>
            </w:r>
            <w:r w:rsidR="00414E79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Экологические основы природопользования</w:t>
            </w:r>
            <w:r w:rsidR="00414E79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(завершение)</w:t>
            </w:r>
            <w:r w:rsidR="00414E79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414E79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 (завершение)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414E79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Технология исполнения изделий декоративно-прикладного и народного искусства</w:t>
            </w:r>
            <w:r>
              <w:rPr>
                <w:sz w:val="20"/>
                <w:szCs w:val="20"/>
              </w:rPr>
              <w:t xml:space="preserve"> (завершение)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414E79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ПМ.02  Производственно-технологическая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МДК.02.01 Технология исполнения изделий декоративно-прикладного и народного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414E79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414E79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9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ПМ.02.01(К) Экзамен по ПМ.02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414E79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9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ПМ.03 Педагогическая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МДК.03.01 Педагогические основы преподавания творческих дисциплин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МДК.03.02 Учебно-методическое обеспечение учебного процесса</w:t>
            </w:r>
            <w:r w:rsidRPr="00FF13B0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ПМ.03.01(К) Экзамен по ПМ.01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УП.03.01 Учебная практика</w:t>
            </w:r>
            <w:r w:rsidRPr="00FF13B0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ПП.03.01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>ПДП.01 Производственная практика (преддипломная)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ЗаО</w:t>
            </w:r>
          </w:p>
        </w:tc>
      </w:tr>
      <w:tr w:rsidR="00FF13B0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B0" w:rsidRPr="00AF181D" w:rsidRDefault="00FF13B0" w:rsidP="001D21FC">
            <w:pPr>
              <w:rPr>
                <w:sz w:val="20"/>
                <w:szCs w:val="20"/>
              </w:rPr>
            </w:pPr>
            <w:r w:rsidRPr="00FF13B0">
              <w:rPr>
                <w:sz w:val="20"/>
                <w:szCs w:val="20"/>
              </w:rPr>
              <w:t xml:space="preserve">Государственная итоговая аттестация </w:t>
            </w:r>
            <w:r w:rsidRPr="00FF13B0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3162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B0" w:rsidRPr="00AF181D" w:rsidRDefault="00FF13B0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</w:tbl>
    <w:p w:rsidR="00762973" w:rsidRPr="00AF181D" w:rsidRDefault="00762973" w:rsidP="00762973">
      <w:pPr>
        <w:rPr>
          <w:color w:val="FF0000"/>
          <w:sz w:val="20"/>
          <w:szCs w:val="20"/>
        </w:rPr>
      </w:pPr>
    </w:p>
    <w:p w:rsidR="00762973" w:rsidRDefault="00762973" w:rsidP="00762973"/>
    <w:p w:rsidR="00762973" w:rsidRDefault="00762973" w:rsidP="00762973"/>
    <w:p w:rsidR="00F72D66" w:rsidRDefault="00F72D66"/>
    <w:sectPr w:rsidR="00F72D66" w:rsidSect="00314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E8"/>
    <w:rsid w:val="00117800"/>
    <w:rsid w:val="00414E79"/>
    <w:rsid w:val="00762973"/>
    <w:rsid w:val="00DC61E8"/>
    <w:rsid w:val="00EC10ED"/>
    <w:rsid w:val="00F3162C"/>
    <w:rsid w:val="00F72D66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2025-08-28T08:13:00Z</dcterms:created>
  <dcterms:modified xsi:type="dcterms:W3CDTF">2025-10-27T09:42:00Z</dcterms:modified>
</cp:coreProperties>
</file>