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67" w:rsidRDefault="005A3067" w:rsidP="005A3067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r>
        <w:rPr>
          <w:b/>
          <w:szCs w:val="20"/>
        </w:rPr>
        <w:t>ОБРАЗОВАТЕЛЬНЫЙ  МАРШРУТ  ПО  СПЕЦИАЛЬНОСТИ</w:t>
      </w:r>
      <w:bookmarkEnd w:id="0"/>
    </w:p>
    <w:p w:rsidR="005A3067" w:rsidRDefault="005A3067" w:rsidP="005A3067">
      <w:pPr>
        <w:suppressAutoHyphens/>
        <w:jc w:val="center"/>
        <w:rPr>
          <w:szCs w:val="20"/>
          <w:u w:val="single"/>
          <w:lang w:eastAsia="ar-SA"/>
        </w:rPr>
      </w:pPr>
      <w:r>
        <w:rPr>
          <w:szCs w:val="20"/>
          <w:u w:val="single"/>
          <w:lang w:eastAsia="ar-SA"/>
        </w:rPr>
        <w:t>44.02.06 Профессиональное обучение</w:t>
      </w:r>
    </w:p>
    <w:p w:rsidR="005A3067" w:rsidRDefault="005A3067" w:rsidP="005A3067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ПО-11</w:t>
      </w:r>
    </w:p>
    <w:p w:rsidR="005A3067" w:rsidRDefault="005A3067" w:rsidP="005A3067">
      <w:pPr>
        <w:suppressAutoHyphens/>
        <w:jc w:val="center"/>
        <w:rPr>
          <w:b/>
          <w:szCs w:val="20"/>
          <w:u w:val="single"/>
          <w:lang w:eastAsia="ar-SA"/>
        </w:rPr>
      </w:pPr>
    </w:p>
    <w:p w:rsidR="005A3067" w:rsidRDefault="005A3067" w:rsidP="005A3067">
      <w:pPr>
        <w:suppressAutoHyphens/>
        <w:jc w:val="center"/>
        <w:rPr>
          <w:b/>
          <w:i/>
          <w:szCs w:val="20"/>
          <w:u w:val="single"/>
          <w:lang w:eastAsia="ar-SA"/>
        </w:rPr>
      </w:pPr>
    </w:p>
    <w:tbl>
      <w:tblPr>
        <w:tblW w:w="13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954"/>
        <w:gridCol w:w="2127"/>
        <w:gridCol w:w="1702"/>
        <w:gridCol w:w="2836"/>
      </w:tblGrid>
      <w:tr w:rsidR="005A3067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67" w:rsidRDefault="005A3067" w:rsidP="00D56C73">
            <w:pPr>
              <w:suppressAutoHyphens/>
              <w:spacing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№</w:t>
            </w:r>
          </w:p>
          <w:p w:rsidR="005A3067" w:rsidRDefault="005A3067" w:rsidP="00D56C73">
            <w:pPr>
              <w:suppressAutoHyphens/>
              <w:spacing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sz w:val="20"/>
                <w:szCs w:val="20"/>
                <w:lang w:eastAsia="ar-SA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67" w:rsidRDefault="005A3067" w:rsidP="00D56C73">
            <w:pPr>
              <w:suppressAutoHyphens/>
              <w:spacing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5A3067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67" w:rsidRDefault="005A3067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3067" w:rsidRPr="005A3067" w:rsidRDefault="005A3067" w:rsidP="00D56C73">
            <w:pPr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5A3067">
              <w:rPr>
                <w:rFonts w:ascii="Tahoma" w:hAnsi="Tahoma" w:cs="Tahoma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5A3067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67" w:rsidRPr="005A3067" w:rsidRDefault="005A3067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color w:val="000000" w:themeColor="text1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3067" w:rsidRPr="005A3067" w:rsidRDefault="005A3067" w:rsidP="00D56C7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A3067">
              <w:rPr>
                <w:rFonts w:ascii="Tahoma" w:hAnsi="Tahoma" w:cs="Tahoma"/>
                <w:color w:val="000000" w:themeColor="text1"/>
                <w:sz w:val="18"/>
                <w:szCs w:val="18"/>
              </w:rPr>
              <w:t>Литература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5A3067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67" w:rsidRDefault="005A3067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3067" w:rsidRPr="005A3067" w:rsidRDefault="005A3067" w:rsidP="00D56C73">
            <w:pPr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5A3067">
              <w:rPr>
                <w:rFonts w:ascii="Tahoma" w:hAnsi="Tahoma" w:cs="Tahoma"/>
                <w:color w:val="000000" w:themeColor="text1"/>
                <w:sz w:val="18"/>
                <w:szCs w:val="18"/>
              </w:rPr>
              <w:t>Иностранный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5A3067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67" w:rsidRDefault="005A3067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3067" w:rsidRPr="005A3067" w:rsidRDefault="005A3067" w:rsidP="00D56C7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A3067">
              <w:rPr>
                <w:rFonts w:ascii="Tahoma" w:hAnsi="Tahoma" w:cs="Tahoma"/>
                <w:color w:val="000000" w:themeColor="text1"/>
                <w:sz w:val="18"/>
                <w:szCs w:val="18"/>
              </w:rPr>
              <w:t>Химия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Pr="005A3067" w:rsidRDefault="005A3067" w:rsidP="00D56C73">
            <w:pPr>
              <w:suppressAutoHyphens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A3067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Pr="005A3067" w:rsidRDefault="005A3067" w:rsidP="00D56C73">
            <w:pPr>
              <w:suppressAutoHyphens/>
              <w:spacing w:line="276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5A3067">
              <w:rPr>
                <w:color w:val="000000" w:themeColor="text1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Pr="005A3067" w:rsidRDefault="005A3067" w:rsidP="00D56C73">
            <w:pPr>
              <w:suppressAutoHyphens/>
              <w:spacing w:line="276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5A3067">
              <w:rPr>
                <w:color w:val="000000" w:themeColor="text1"/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5A3067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67" w:rsidRDefault="005A3067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3067" w:rsidRPr="005A3067" w:rsidRDefault="005A3067" w:rsidP="00D56C73">
            <w:pPr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5A3067">
              <w:rPr>
                <w:rFonts w:ascii="Tahoma" w:hAnsi="Tahoma" w:cs="Tahoma"/>
                <w:color w:val="000000" w:themeColor="text1"/>
                <w:sz w:val="18"/>
                <w:szCs w:val="18"/>
              </w:rPr>
              <w:t>Биология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5A3067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67" w:rsidRDefault="005A3067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3067" w:rsidRPr="005A3067" w:rsidRDefault="005A3067" w:rsidP="00D56C73">
            <w:pPr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5A3067">
              <w:rPr>
                <w:rFonts w:ascii="Tahoma" w:hAnsi="Tahoma" w:cs="Tahoma"/>
                <w:color w:val="000000" w:themeColor="text1"/>
                <w:sz w:val="18"/>
                <w:szCs w:val="18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5A3067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67" w:rsidRDefault="005A3067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3067" w:rsidRPr="005A3067" w:rsidRDefault="005A3067" w:rsidP="00D56C73">
            <w:pPr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5A3067">
              <w:rPr>
                <w:rFonts w:ascii="Tahoma" w:hAnsi="Tahoma" w:cs="Tahoma"/>
                <w:color w:val="000000" w:themeColor="text1"/>
                <w:sz w:val="18"/>
                <w:szCs w:val="18"/>
              </w:rPr>
              <w:t>Обществознание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5A3067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67" w:rsidRDefault="005A3067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3067" w:rsidRPr="005A3067" w:rsidRDefault="005A3067" w:rsidP="00D56C73">
            <w:pPr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5A3067">
              <w:rPr>
                <w:rFonts w:ascii="Tahoma" w:hAnsi="Tahoma" w:cs="Tahoma"/>
                <w:color w:val="000000" w:themeColor="text1"/>
                <w:sz w:val="18"/>
                <w:szCs w:val="18"/>
              </w:rPr>
              <w:t>География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5A3067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67" w:rsidRDefault="005A3067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67" w:rsidRPr="005A3067" w:rsidRDefault="005A3067" w:rsidP="00D56C73">
            <w:pPr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5A3067">
              <w:rPr>
                <w:rFonts w:ascii="Tahoma" w:hAnsi="Tahoma" w:cs="Tahoma"/>
                <w:color w:val="000000" w:themeColor="text1"/>
                <w:sz w:val="18"/>
                <w:szCs w:val="18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  <w:r>
              <w:rPr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5A3067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67" w:rsidRDefault="005A3067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67" w:rsidRPr="005A3067" w:rsidRDefault="005A3067" w:rsidP="00D56C73">
            <w:pPr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5A3067">
              <w:rPr>
                <w:rFonts w:ascii="Tahoma" w:hAnsi="Tahoma" w:cs="Tahoma"/>
                <w:color w:val="000000" w:themeColor="text1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5A3067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67" w:rsidRDefault="005A3067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67" w:rsidRPr="005A3067" w:rsidRDefault="005A3067" w:rsidP="00D56C73">
            <w:pPr>
              <w:rPr>
                <w:rFonts w:ascii="Tahoma" w:hAnsi="Tahoma" w:cs="Tahoma"/>
                <w:color w:val="C00000"/>
                <w:sz w:val="18"/>
                <w:szCs w:val="18"/>
              </w:rPr>
            </w:pPr>
            <w:proofErr w:type="gramStart"/>
            <w:r w:rsidRPr="005A3067">
              <w:rPr>
                <w:rFonts w:ascii="Tahoma" w:hAnsi="Tahoma" w:cs="Tahoma"/>
                <w:color w:val="000000" w:themeColor="text1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5A3067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67" w:rsidRDefault="005A3067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67" w:rsidRPr="005A3067" w:rsidRDefault="005A3067" w:rsidP="00D56C73">
            <w:pPr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5A3067">
              <w:rPr>
                <w:rFonts w:ascii="Tahoma" w:hAnsi="Tahoma" w:cs="Tahoma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5A3067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67" w:rsidRDefault="005A3067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67" w:rsidRPr="005A3067" w:rsidRDefault="005A3067" w:rsidP="00D56C73">
            <w:pPr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5A3067">
              <w:rPr>
                <w:rFonts w:ascii="Tahoma" w:hAnsi="Tahoma" w:cs="Tahoma"/>
                <w:color w:val="000000" w:themeColor="text1"/>
                <w:sz w:val="18"/>
                <w:szCs w:val="18"/>
              </w:rPr>
              <w:t>Информатика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5A3067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67" w:rsidRDefault="005A3067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67" w:rsidRPr="005A3067" w:rsidRDefault="005A3067" w:rsidP="00D56C73">
            <w:pPr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5A3067">
              <w:rPr>
                <w:rFonts w:ascii="Tahoma" w:hAnsi="Tahoma" w:cs="Tahoma"/>
                <w:color w:val="000000" w:themeColor="text1"/>
                <w:sz w:val="18"/>
                <w:szCs w:val="18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5A3067" w:rsidTr="00D56C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67" w:rsidRDefault="005A3067" w:rsidP="00D56C73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67" w:rsidRPr="005A3067" w:rsidRDefault="005A3067" w:rsidP="00D56C73">
            <w:pPr>
              <w:spacing w:line="276" w:lineRule="auto"/>
              <w:rPr>
                <w:color w:val="C00000"/>
                <w:sz w:val="20"/>
                <w:szCs w:val="20"/>
                <w:lang w:eastAsia="en-US"/>
              </w:rPr>
            </w:pPr>
            <w:r w:rsidRPr="005A3067">
              <w:rPr>
                <w:color w:val="000000" w:themeColor="text1"/>
                <w:sz w:val="20"/>
                <w:szCs w:val="20"/>
                <w:lang w:eastAsia="en-US"/>
              </w:rPr>
              <w:t>Основы конструирования</w:t>
            </w:r>
            <w:r w:rsidRPr="005A3067">
              <w:rPr>
                <w:color w:val="C00000"/>
                <w:sz w:val="20"/>
                <w:szCs w:val="20"/>
                <w:lang w:eastAsia="en-US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67" w:rsidRDefault="005A3067" w:rsidP="00D56C7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</w:tbl>
    <w:p w:rsidR="005A3067" w:rsidRDefault="005A3067" w:rsidP="005A3067"/>
    <w:p w:rsidR="00F72D66" w:rsidRDefault="00F72D66">
      <w:bookmarkStart w:id="1" w:name="_GoBack"/>
      <w:bookmarkEnd w:id="1"/>
    </w:p>
    <w:sectPr w:rsidR="00F72D66" w:rsidSect="00860BA5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452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93"/>
    <w:rsid w:val="00117800"/>
    <w:rsid w:val="005A3067"/>
    <w:rsid w:val="00CB1B93"/>
    <w:rsid w:val="00F7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2025-06-24T09:30:00Z</dcterms:created>
  <dcterms:modified xsi:type="dcterms:W3CDTF">2025-06-24T09:39:00Z</dcterms:modified>
</cp:coreProperties>
</file>