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025" w:rsidRDefault="00295025" w:rsidP="00295025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295025" w:rsidRDefault="00295025" w:rsidP="00295025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44.02.06 Профессиональное обучение</w:t>
      </w:r>
    </w:p>
    <w:p w:rsidR="00295025" w:rsidRDefault="00295025" w:rsidP="00295025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ПО-31</w:t>
      </w:r>
    </w:p>
    <w:p w:rsidR="00295025" w:rsidRDefault="00295025" w:rsidP="00295025">
      <w:pPr>
        <w:suppressAutoHyphens/>
        <w:jc w:val="center"/>
        <w:rPr>
          <w:b/>
          <w:szCs w:val="20"/>
          <w:u w:val="single"/>
          <w:lang w:eastAsia="ar-SA"/>
        </w:rPr>
      </w:pPr>
    </w:p>
    <w:p w:rsidR="00295025" w:rsidRDefault="00295025" w:rsidP="00295025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295025" w:rsidP="00A86518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295025" w:rsidRDefault="00295025" w:rsidP="00A86518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295025" w:rsidP="00A86518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295025" w:rsidP="00A86518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295025" w:rsidP="00A86518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295025" w:rsidP="00A86518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  <w:r>
              <w:rPr>
                <w:sz w:val="20"/>
                <w:szCs w:val="20"/>
                <w:lang w:eastAsia="ar-SA"/>
              </w:rPr>
              <w:t>/ДР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\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Электротехника и электроника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295025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rPr>
          <w:trHeight w:val="362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Материаловедение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rPr>
          <w:trHeight w:val="381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Метрология, стандартизация и сертификация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ПМ.01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Организация учебной и учебно-производственной деятельности обучающихся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ЭК</w:t>
            </w:r>
            <w:proofErr w:type="gramEnd"/>
            <w:r>
              <w:rPr>
                <w:sz w:val="20"/>
                <w:szCs w:val="20"/>
                <w:lang w:eastAsia="ar-SA"/>
              </w:rPr>
              <w:t>\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МДК.01.01</w:t>
            </w:r>
            <w:r>
              <w:t xml:space="preserve"> </w:t>
            </w: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Теоретические основы организации учебной и учебно-производственной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МДК.01.02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 </w:t>
            </w: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Методика реализации дистанционных технологий, электронного обучения и цифровых средств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МДК.01.03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Нормативно-правовое регулирование в сфере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C33D49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Default="00C33D49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Pr="00295025" w:rsidRDefault="00C33D49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ПМ.01.01(К)</w:t>
            </w:r>
            <w:r>
              <w:t xml:space="preserve"> </w:t>
            </w: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Экзамен по  модулю ПМ.01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C33D49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295025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ПМ.02</w:t>
            </w:r>
            <w:r>
              <w:t xml:space="preserve"> </w:t>
            </w:r>
            <w:r w:rsidRPr="00295025">
              <w:rPr>
                <w:rFonts w:ascii="Tahoma" w:hAnsi="Tahoma" w:cs="Tahoma"/>
                <w:color w:val="000000"/>
                <w:sz w:val="18"/>
                <w:szCs w:val="18"/>
              </w:rPr>
              <w:t>Организация педагогического сопровождения обучающихся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353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C33D49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МДК.02.01</w:t>
            </w:r>
            <w:r>
              <w:t xml:space="preserve"> </w:t>
            </w: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Теоретические и методические основы деятельности куратора учебной группы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C33D49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МДК.02.02</w:t>
            </w:r>
            <w:r>
              <w:t xml:space="preserve"> </w:t>
            </w: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 xml:space="preserve">Теоретические и методические основы организации </w:t>
            </w:r>
            <w:proofErr w:type="spellStart"/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внеучебной</w:t>
            </w:r>
            <w:proofErr w:type="spellEnd"/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C33D49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МДК.02.03</w:t>
            </w:r>
            <w:r>
              <w:t xml:space="preserve"> </w:t>
            </w: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Психология социально-педагогической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C33D49" w:rsidP="00A8651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ПМ.02.01(К)</w:t>
            </w:r>
            <w:r>
              <w:t xml:space="preserve"> </w:t>
            </w:r>
            <w:r w:rsidRPr="00C33D49">
              <w:rPr>
                <w:rFonts w:ascii="Tahoma" w:hAnsi="Tahoma" w:cs="Tahoma"/>
                <w:color w:val="000000"/>
                <w:sz w:val="18"/>
                <w:szCs w:val="18"/>
              </w:rPr>
              <w:t>Экзамен по  модулю ПМ.02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295025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025" w:rsidRDefault="00295025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F2D31">
              <w:rPr>
                <w:color w:val="000000"/>
                <w:sz w:val="20"/>
                <w:szCs w:val="20"/>
                <w:lang w:eastAsia="en-US"/>
              </w:rPr>
              <w:tab/>
            </w:r>
          </w:p>
          <w:p w:rsidR="00295025" w:rsidRDefault="00C33D49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ПМ.03</w:t>
            </w:r>
            <w:r>
              <w:t xml:space="preserve"> </w:t>
            </w:r>
            <w:r w:rsidRPr="00C33D49">
              <w:rPr>
                <w:color w:val="000000"/>
                <w:sz w:val="20"/>
                <w:szCs w:val="20"/>
                <w:lang w:eastAsia="en-US"/>
              </w:rPr>
              <w:t xml:space="preserve">Организация </w:t>
            </w:r>
            <w:proofErr w:type="spellStart"/>
            <w:r w:rsidRPr="00C33D49">
              <w:rPr>
                <w:color w:val="000000"/>
                <w:sz w:val="20"/>
                <w:szCs w:val="20"/>
                <w:lang w:eastAsia="en-US"/>
              </w:rPr>
              <w:t>профориентационных</w:t>
            </w:r>
            <w:proofErr w:type="spellEnd"/>
            <w:r w:rsidRPr="00C33D49">
              <w:rPr>
                <w:color w:val="000000"/>
                <w:sz w:val="20"/>
                <w:szCs w:val="20"/>
                <w:lang w:eastAsia="en-US"/>
              </w:rPr>
              <w:t xml:space="preserve">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CF2D31" w:rsidRDefault="00C33D49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МДК.03.01</w:t>
            </w:r>
            <w:r>
              <w:t xml:space="preserve"> </w:t>
            </w:r>
            <w:r w:rsidRPr="00C33D49">
              <w:rPr>
                <w:color w:val="000000"/>
                <w:sz w:val="20"/>
                <w:szCs w:val="20"/>
                <w:lang w:eastAsia="en-US"/>
              </w:rPr>
              <w:t xml:space="preserve">Технологии организации практико-ориентированных </w:t>
            </w:r>
            <w:proofErr w:type="spellStart"/>
            <w:r w:rsidRPr="00C33D49">
              <w:rPr>
                <w:color w:val="000000"/>
                <w:sz w:val="20"/>
                <w:szCs w:val="20"/>
                <w:lang w:eastAsia="en-US"/>
              </w:rPr>
              <w:t>профориентационных</w:t>
            </w:r>
            <w:proofErr w:type="spellEnd"/>
            <w:r w:rsidRPr="00C33D49">
              <w:rPr>
                <w:color w:val="000000"/>
                <w:sz w:val="20"/>
                <w:szCs w:val="20"/>
                <w:lang w:eastAsia="en-US"/>
              </w:rPr>
              <w:t xml:space="preserve">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Pr="00C33D49" w:rsidRDefault="00C33D49" w:rsidP="00C33D49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ПМ</w:t>
            </w:r>
            <w:proofErr w:type="gramStart"/>
            <w:r w:rsidRPr="00C33D49">
              <w:rPr>
                <w:color w:val="000000"/>
                <w:sz w:val="20"/>
                <w:szCs w:val="20"/>
                <w:lang w:eastAsia="en-US"/>
              </w:rPr>
              <w:t>.В</w:t>
            </w:r>
            <w:proofErr w:type="gramEnd"/>
            <w:r w:rsidRPr="00C33D49">
              <w:rPr>
                <w:color w:val="000000"/>
                <w:sz w:val="20"/>
                <w:szCs w:val="20"/>
                <w:lang w:eastAsia="en-US"/>
              </w:rPr>
              <w:t>.05</w:t>
            </w:r>
            <w:r>
              <w:t xml:space="preserve"> </w:t>
            </w:r>
            <w:r w:rsidRPr="00C33D49">
              <w:rPr>
                <w:color w:val="000000"/>
                <w:sz w:val="20"/>
                <w:szCs w:val="20"/>
                <w:lang w:eastAsia="en-US"/>
              </w:rPr>
              <w:t>"Выполнение работ по профессии рабочего 18511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Слесарь по ремонту автомобилей»</w:t>
            </w:r>
            <w:r w:rsidRPr="00C33D49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295025" w:rsidRPr="001276E6" w:rsidRDefault="00295025" w:rsidP="00C33D49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1276E6" w:rsidRDefault="00C33D49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ПМВ..05.01(К)</w:t>
            </w:r>
            <w:r>
              <w:t xml:space="preserve"> </w:t>
            </w:r>
            <w:r w:rsidRPr="00C33D49">
              <w:rPr>
                <w:color w:val="000000"/>
                <w:sz w:val="20"/>
                <w:szCs w:val="20"/>
                <w:lang w:eastAsia="en-US"/>
              </w:rPr>
              <w:t>Экзамен по  модулю ПМ.05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295025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1276E6" w:rsidRDefault="00C33D49" w:rsidP="00C925E3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ПМ</w:t>
            </w:r>
            <w:proofErr w:type="gramStart"/>
            <w:r w:rsidRPr="00C33D49">
              <w:rPr>
                <w:color w:val="000000"/>
                <w:sz w:val="20"/>
                <w:szCs w:val="20"/>
                <w:lang w:eastAsia="en-US"/>
              </w:rPr>
              <w:t>.В</w:t>
            </w:r>
            <w:proofErr w:type="gramEnd"/>
            <w:r w:rsidRPr="00C33D49">
              <w:rPr>
                <w:color w:val="000000"/>
                <w:sz w:val="20"/>
                <w:szCs w:val="20"/>
                <w:lang w:eastAsia="en-US"/>
              </w:rPr>
              <w:t>.06</w:t>
            </w:r>
            <w:r>
              <w:t xml:space="preserve"> </w:t>
            </w:r>
            <w:r w:rsidR="00C925E3" w:rsidRPr="00C925E3">
              <w:t>Освоение профессии рабочего 18552 Слесарь по топливной аппаратуре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234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1276E6" w:rsidRDefault="00C33D49" w:rsidP="00C925E3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МДК.В.06.01</w:t>
            </w:r>
            <w:r>
              <w:t xml:space="preserve"> </w:t>
            </w:r>
            <w:r w:rsidR="00C925E3" w:rsidRPr="00C925E3">
              <w:t>Технологические основы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1276E6" w:rsidRDefault="00C925E3" w:rsidP="00C925E3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МДК.В.06.02 </w:t>
            </w:r>
            <w:r w:rsidR="00C33D49">
              <w:t xml:space="preserve"> </w:t>
            </w:r>
            <w:r w:rsidRPr="00C925E3">
              <w:t>Технология ремонта узлов и систем топливной аппаратуры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1276E6" w:rsidRDefault="00C33D49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ПМ</w:t>
            </w:r>
            <w:proofErr w:type="gramStart"/>
            <w:r w:rsidRPr="00C33D49">
              <w:rPr>
                <w:color w:val="000000"/>
                <w:sz w:val="20"/>
                <w:szCs w:val="20"/>
                <w:lang w:eastAsia="en-US"/>
              </w:rPr>
              <w:t>.В</w:t>
            </w:r>
            <w:proofErr w:type="gramEnd"/>
            <w:r w:rsidRPr="00C33D49">
              <w:rPr>
                <w:color w:val="000000"/>
                <w:sz w:val="20"/>
                <w:szCs w:val="20"/>
                <w:lang w:eastAsia="en-US"/>
              </w:rPr>
              <w:t>.06.01(К)</w:t>
            </w:r>
            <w:r>
              <w:t xml:space="preserve"> </w:t>
            </w:r>
            <w:r w:rsidRPr="00C33D49">
              <w:rPr>
                <w:color w:val="000000"/>
                <w:sz w:val="20"/>
                <w:szCs w:val="20"/>
                <w:lang w:eastAsia="en-US"/>
              </w:rPr>
              <w:t>Экзамен по  модулю ПМ.06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295025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1276E6" w:rsidRDefault="00C33D49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УП.01.01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60632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Pr="001276E6" w:rsidRDefault="00C33D49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УП.02.01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60632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95025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295025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25" w:rsidRDefault="00C33D49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33D49">
              <w:rPr>
                <w:color w:val="000000"/>
                <w:sz w:val="20"/>
                <w:szCs w:val="20"/>
                <w:lang w:eastAsia="en-US"/>
              </w:rPr>
              <w:t>УП.В.06.01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25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60632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C33D49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Default="00C33D49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Pr="00C33D49" w:rsidRDefault="00C925E3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925E3">
              <w:rPr>
                <w:color w:val="000000"/>
                <w:sz w:val="20"/>
                <w:szCs w:val="20"/>
                <w:lang w:eastAsia="en-US"/>
              </w:rPr>
              <w:t>ПП.01.01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60632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C33D49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Default="00C33D49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Pr="00C33D49" w:rsidRDefault="00C925E3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925E3">
              <w:rPr>
                <w:color w:val="000000"/>
                <w:sz w:val="20"/>
                <w:szCs w:val="20"/>
                <w:lang w:eastAsia="en-US"/>
              </w:rPr>
              <w:t>ПП.02.01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60632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C33D49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Default="00C33D49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Pr="00C33D49" w:rsidRDefault="00C925E3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925E3">
              <w:rPr>
                <w:color w:val="000000"/>
                <w:sz w:val="20"/>
                <w:szCs w:val="20"/>
                <w:lang w:eastAsia="en-US"/>
              </w:rPr>
              <w:t>ПП.В.05.01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60632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C33D49" w:rsidTr="00A8651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Default="00C33D49" w:rsidP="00A86518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49" w:rsidRPr="00C33D49" w:rsidRDefault="00C925E3" w:rsidP="00A8651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925E3">
              <w:rPr>
                <w:color w:val="000000"/>
                <w:sz w:val="20"/>
                <w:szCs w:val="20"/>
                <w:lang w:eastAsia="en-US"/>
              </w:rPr>
              <w:t>ПП.В.06.01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C925E3" w:rsidP="00A86518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49" w:rsidRDefault="00606322" w:rsidP="00A86518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60632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</w:tbl>
    <w:p w:rsidR="00F72D66" w:rsidRDefault="00F72D66">
      <w:bookmarkStart w:id="1" w:name="_GoBack"/>
      <w:bookmarkEnd w:id="1"/>
    </w:p>
    <w:sectPr w:rsidR="00F72D66" w:rsidSect="002950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E0A"/>
    <w:rsid w:val="00117800"/>
    <w:rsid w:val="00295025"/>
    <w:rsid w:val="00332E0A"/>
    <w:rsid w:val="00606322"/>
    <w:rsid w:val="00C33D49"/>
    <w:rsid w:val="00C925E3"/>
    <w:rsid w:val="00EF6D44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2026-09-30T07:46:00Z</dcterms:created>
  <dcterms:modified xsi:type="dcterms:W3CDTF">2026-09-30T07:46:00Z</dcterms:modified>
</cp:coreProperties>
</file>