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0" w:rsidRDefault="005011E0" w:rsidP="005011E0">
      <w:pPr>
        <w:pStyle w:val="3"/>
        <w:suppressAutoHyphens w:val="0"/>
        <w:ind w:left="0"/>
        <w:rPr>
          <w:sz w:val="24"/>
          <w:lang w:eastAsia="ru-RU"/>
        </w:rPr>
      </w:pPr>
      <w:r>
        <w:rPr>
          <w:sz w:val="24"/>
          <w:lang w:eastAsia="ru-RU"/>
        </w:rPr>
        <w:t>ОБРАЗОВАТЕЛЬНЫЙ  МАРШРУТ  ПО  СПЕЦИАЛЬНОСТИ</w:t>
      </w:r>
    </w:p>
    <w:p w:rsidR="005011E0" w:rsidRDefault="005011E0" w:rsidP="005011E0">
      <w:pPr>
        <w:jc w:val="center"/>
        <w:rPr>
          <w:b/>
        </w:rPr>
      </w:pPr>
    </w:p>
    <w:p w:rsidR="00AE1E0B" w:rsidRDefault="00891DE8" w:rsidP="00AE1E0B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5011E0">
        <w:rPr>
          <w:b/>
          <w:i/>
          <w:sz w:val="28"/>
          <w:szCs w:val="28"/>
          <w:u w:val="single"/>
        </w:rPr>
        <w:t>4.02.</w:t>
      </w:r>
      <w:r>
        <w:rPr>
          <w:b/>
          <w:i/>
          <w:sz w:val="28"/>
          <w:szCs w:val="28"/>
          <w:u w:val="single"/>
        </w:rPr>
        <w:t>06</w:t>
      </w:r>
      <w:r w:rsidR="009656AF" w:rsidRPr="009656AF">
        <w:rPr>
          <w:b/>
          <w:i/>
          <w:sz w:val="28"/>
          <w:szCs w:val="28"/>
          <w:u w:val="single"/>
        </w:rPr>
        <w:t xml:space="preserve"> </w:t>
      </w:r>
      <w:r w:rsidR="00AE1E0B">
        <w:rPr>
          <w:b/>
          <w:i/>
          <w:sz w:val="28"/>
          <w:szCs w:val="28"/>
          <w:u w:val="single"/>
        </w:rPr>
        <w:t>Профессиональное обучение (по отраслям)</w:t>
      </w:r>
    </w:p>
    <w:p w:rsidR="005011E0" w:rsidRDefault="005011E0" w:rsidP="005011E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011E0" w:rsidRPr="005011E0" w:rsidRDefault="005011E0" w:rsidP="005011E0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Код и наименование специальности</w:t>
      </w:r>
    </w:p>
    <w:p w:rsidR="005011E0" w:rsidRDefault="004D2841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5011E0">
        <w:rPr>
          <w:b/>
          <w:i/>
          <w:sz w:val="28"/>
          <w:szCs w:val="28"/>
          <w:u w:val="single"/>
        </w:rPr>
        <w:t xml:space="preserve">    курс</w:t>
      </w:r>
    </w:p>
    <w:p w:rsidR="005011E0" w:rsidRPr="007C1B65" w:rsidRDefault="004D2841" w:rsidP="007C1B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 и 10</w:t>
      </w:r>
      <w:r w:rsidR="005011E0">
        <w:rPr>
          <w:b/>
          <w:i/>
          <w:sz w:val="28"/>
          <w:szCs w:val="28"/>
          <w:u w:val="single"/>
        </w:rPr>
        <w:t xml:space="preserve"> семестр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1417"/>
        <w:gridCol w:w="1276"/>
      </w:tblGrid>
      <w:tr w:rsidR="005011E0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ЛР/ ПЗ</w:t>
            </w:r>
          </w:p>
        </w:tc>
      </w:tr>
      <w:tr w:rsidR="00891DE8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6934F3" w:rsidRDefault="00891DE8" w:rsidP="006934F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4A0233" w:rsidP="00891DE8">
            <w:pPr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4A0233">
            <w:pPr>
              <w:jc w:val="center"/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4D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4D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011E0" w:rsidTr="00891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Pr="006934F3" w:rsidRDefault="005011E0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0233">
            <w:pPr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Default="004A0233">
            <w:pPr>
              <w:jc w:val="center"/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Зачет с оценкой</w:t>
            </w:r>
          </w:p>
          <w:p w:rsidR="004A0233" w:rsidRDefault="004A0233">
            <w:pPr>
              <w:jc w:val="center"/>
              <w:rPr>
                <w:sz w:val="24"/>
                <w:szCs w:val="24"/>
              </w:rPr>
            </w:pPr>
            <w:r w:rsidRPr="004A023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D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69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D2841" w:rsidTr="00891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1" w:rsidRPr="006934F3" w:rsidRDefault="004D2841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Pr="004A0233" w:rsidRDefault="004D2841">
            <w:pPr>
              <w:rPr>
                <w:sz w:val="24"/>
                <w:szCs w:val="24"/>
              </w:rPr>
            </w:pPr>
            <w:r w:rsidRPr="004D2841">
              <w:rPr>
                <w:sz w:val="24"/>
                <w:szCs w:val="24"/>
              </w:rPr>
              <w:t>Конструктивные особенности современных автомобилей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Pr="004A0233" w:rsidRDefault="006934F3">
            <w:pPr>
              <w:jc w:val="center"/>
              <w:rPr>
                <w:sz w:val="24"/>
                <w:szCs w:val="24"/>
              </w:rPr>
            </w:pPr>
            <w:r w:rsidRPr="006934F3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Default="0069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Default="0069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D2841" w:rsidTr="00891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1" w:rsidRPr="006934F3" w:rsidRDefault="004D2841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Pr="004D2841" w:rsidRDefault="004D2841">
            <w:pPr>
              <w:rPr>
                <w:sz w:val="24"/>
                <w:szCs w:val="24"/>
              </w:rPr>
            </w:pPr>
            <w:r w:rsidRPr="004D2841">
              <w:rPr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Pr="004A0233" w:rsidRDefault="006934F3">
            <w:pPr>
              <w:jc w:val="center"/>
              <w:rPr>
                <w:sz w:val="24"/>
                <w:szCs w:val="24"/>
              </w:rPr>
            </w:pPr>
            <w:r w:rsidRPr="006934F3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Default="0069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Default="0069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D2841" w:rsidTr="00891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1" w:rsidRPr="006934F3" w:rsidRDefault="004D2841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Pr="004D2841" w:rsidRDefault="004D2841">
            <w:pPr>
              <w:rPr>
                <w:sz w:val="24"/>
                <w:szCs w:val="24"/>
              </w:rPr>
            </w:pPr>
            <w:r w:rsidRPr="004D2841">
              <w:rPr>
                <w:sz w:val="24"/>
                <w:szCs w:val="24"/>
              </w:rPr>
              <w:t>Основы предпринимательства и рынок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Pr="004A0233" w:rsidRDefault="006934F3">
            <w:pPr>
              <w:jc w:val="center"/>
              <w:rPr>
                <w:sz w:val="24"/>
                <w:szCs w:val="24"/>
              </w:rPr>
            </w:pPr>
            <w:r w:rsidRPr="006934F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Default="0069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1" w:rsidRDefault="0069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4366A" w:rsidTr="00240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A" w:rsidRPr="006934F3" w:rsidRDefault="00F4366A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A" w:rsidRDefault="00F4366A" w:rsidP="00F436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ПМ 02 </w:t>
            </w:r>
            <w:r w:rsidRPr="00F4366A">
              <w:rPr>
                <w:b/>
                <w:sz w:val="24"/>
                <w:szCs w:val="24"/>
                <w:lang w:eastAsia="ru-RU"/>
              </w:rPr>
              <w:t>Педагогическое сопровождение  группы  обучающихся  в урочной и внеурочной деятельности</w:t>
            </w:r>
          </w:p>
        </w:tc>
      </w:tr>
      <w:tr w:rsidR="00F4366A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6A" w:rsidRPr="006934F3" w:rsidRDefault="00F4366A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A" w:rsidRPr="00F4366A" w:rsidRDefault="00F4366A" w:rsidP="007D0673">
            <w:pPr>
              <w:rPr>
                <w:sz w:val="24"/>
                <w:szCs w:val="24"/>
                <w:lang w:eastAsia="ru-RU"/>
              </w:rPr>
            </w:pPr>
            <w:r w:rsidRPr="00F4366A">
              <w:rPr>
                <w:sz w:val="24"/>
                <w:szCs w:val="24"/>
                <w:lang w:eastAsia="ru-RU"/>
              </w:rPr>
              <w:t xml:space="preserve">Теоретические и методические основы педагогического сопровождения  группы </w:t>
            </w:r>
            <w:proofErr w:type="gramStart"/>
            <w:r w:rsidRPr="00F4366A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366A">
              <w:rPr>
                <w:sz w:val="24"/>
                <w:szCs w:val="24"/>
                <w:lang w:eastAsia="ru-RU"/>
              </w:rPr>
              <w:t xml:space="preserve">   в урочной и внеурочной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A" w:rsidRDefault="006934F3" w:rsidP="007D0673">
            <w:pPr>
              <w:jc w:val="center"/>
              <w:rPr>
                <w:sz w:val="24"/>
                <w:szCs w:val="24"/>
              </w:rPr>
            </w:pPr>
            <w:r w:rsidRPr="006934F3">
              <w:rPr>
                <w:sz w:val="24"/>
                <w:szCs w:val="24"/>
              </w:rPr>
              <w:t>Зачет с оценкой</w:t>
            </w:r>
            <w:r>
              <w:rPr>
                <w:sz w:val="24"/>
                <w:szCs w:val="24"/>
              </w:rPr>
              <w:t>,</w:t>
            </w:r>
          </w:p>
          <w:p w:rsidR="006934F3" w:rsidRPr="004A0233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A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A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934F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3" w:rsidRPr="006934F3" w:rsidRDefault="006934F3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Pr="00F4366A" w:rsidRDefault="006934F3" w:rsidP="007D0673">
            <w:pPr>
              <w:rPr>
                <w:sz w:val="24"/>
                <w:szCs w:val="24"/>
                <w:lang w:eastAsia="ru-RU"/>
              </w:rPr>
            </w:pPr>
            <w:r w:rsidRPr="006934F3">
              <w:rPr>
                <w:b/>
                <w:sz w:val="24"/>
                <w:szCs w:val="24"/>
                <w:lang w:eastAsia="ru-RU"/>
              </w:rPr>
              <w:t>Производственная  практика</w:t>
            </w:r>
            <w:r w:rsidRPr="006934F3">
              <w:rPr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Pr="006934F3" w:rsidRDefault="006934F3" w:rsidP="007D0673">
            <w:pPr>
              <w:jc w:val="center"/>
              <w:rPr>
                <w:sz w:val="24"/>
                <w:szCs w:val="24"/>
              </w:rPr>
            </w:pPr>
            <w:r w:rsidRPr="006934F3">
              <w:rPr>
                <w:sz w:val="24"/>
                <w:szCs w:val="24"/>
              </w:rPr>
              <w:t>Зачет с оценкой,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Default="006934F3" w:rsidP="007D0673">
            <w:pPr>
              <w:jc w:val="center"/>
              <w:rPr>
                <w:sz w:val="24"/>
                <w:szCs w:val="24"/>
              </w:rPr>
            </w:pPr>
          </w:p>
        </w:tc>
      </w:tr>
      <w:tr w:rsidR="004A023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6934F3" w:rsidRDefault="004A0233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F4366A" w:rsidRDefault="004A0233" w:rsidP="007D0673">
            <w:pPr>
              <w:rPr>
                <w:b/>
                <w:sz w:val="24"/>
                <w:szCs w:val="24"/>
                <w:lang w:eastAsia="ru-RU"/>
              </w:rPr>
            </w:pPr>
            <w:r w:rsidRPr="00F4366A">
              <w:rPr>
                <w:b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F4317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</w:tr>
      <w:tr w:rsidR="004A0233" w:rsidTr="00106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6934F3" w:rsidRDefault="004A0233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A0233" w:rsidRDefault="006934F3" w:rsidP="00693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ПМ 03</w:t>
            </w:r>
            <w:r>
              <w:t xml:space="preserve"> </w:t>
            </w:r>
            <w:r w:rsidRPr="006934F3">
              <w:rPr>
                <w:b/>
                <w:sz w:val="24"/>
                <w:szCs w:val="24"/>
                <w:lang w:eastAsia="ru-RU"/>
              </w:rPr>
              <w:t xml:space="preserve">Методическое обеспечение учебно-производственного   процесса  и педагогического сопровождения  </w:t>
            </w:r>
            <w:proofErr w:type="gramStart"/>
            <w:r w:rsidRPr="006934F3">
              <w:rPr>
                <w:b/>
                <w:sz w:val="24"/>
                <w:szCs w:val="24"/>
                <w:lang w:eastAsia="ru-RU"/>
              </w:rPr>
              <w:t>группы</w:t>
            </w:r>
            <w:proofErr w:type="gramEnd"/>
            <w:r w:rsidRPr="006934F3">
              <w:rPr>
                <w:b/>
                <w:sz w:val="24"/>
                <w:szCs w:val="24"/>
                <w:lang w:eastAsia="ru-RU"/>
              </w:rPr>
              <w:t xml:space="preserve">   обучающихся профессиям рабочих</w:t>
            </w:r>
          </w:p>
        </w:tc>
      </w:tr>
      <w:tr w:rsidR="004A023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6934F3" w:rsidRDefault="004A0233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A0233" w:rsidRDefault="006934F3" w:rsidP="007D0673">
            <w:pPr>
              <w:rPr>
                <w:sz w:val="24"/>
                <w:szCs w:val="24"/>
                <w:lang w:eastAsia="ru-RU"/>
              </w:rPr>
            </w:pPr>
            <w:r w:rsidRPr="006934F3">
              <w:rPr>
                <w:sz w:val="24"/>
                <w:szCs w:val="24"/>
                <w:lang w:eastAsia="ru-RU"/>
              </w:rPr>
              <w:t>Теоретические и прикладные аспекты методической работы мастера производственного обучения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D" w:rsidRDefault="001D119D" w:rsidP="007D0673">
            <w:pPr>
              <w:jc w:val="center"/>
              <w:rPr>
                <w:sz w:val="24"/>
                <w:szCs w:val="24"/>
              </w:rPr>
            </w:pPr>
            <w:r w:rsidRPr="001D119D">
              <w:rPr>
                <w:sz w:val="24"/>
                <w:szCs w:val="24"/>
              </w:rPr>
              <w:t>Зачет с оценкой</w:t>
            </w:r>
          </w:p>
          <w:p w:rsidR="006934F3" w:rsidRPr="004F4317" w:rsidRDefault="006934F3" w:rsidP="007D0673">
            <w:pPr>
              <w:jc w:val="center"/>
              <w:rPr>
                <w:sz w:val="24"/>
                <w:szCs w:val="24"/>
              </w:rPr>
            </w:pPr>
            <w:r w:rsidRPr="006934F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A023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6934F3" w:rsidRDefault="004A0233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A0233" w:rsidRDefault="004A0233" w:rsidP="007D0673">
            <w:pPr>
              <w:rPr>
                <w:sz w:val="24"/>
                <w:szCs w:val="24"/>
                <w:lang w:eastAsia="ru-RU"/>
              </w:rPr>
            </w:pPr>
            <w:r w:rsidRPr="001D119D">
              <w:rPr>
                <w:b/>
                <w:sz w:val="24"/>
                <w:szCs w:val="24"/>
                <w:lang w:eastAsia="ru-RU"/>
              </w:rPr>
              <w:t>Производственная  практика</w:t>
            </w:r>
            <w:r w:rsidRPr="004A0233">
              <w:rPr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F4317" w:rsidRDefault="001D119D" w:rsidP="007D0673">
            <w:pPr>
              <w:jc w:val="center"/>
              <w:rPr>
                <w:sz w:val="24"/>
                <w:szCs w:val="24"/>
              </w:rPr>
            </w:pPr>
            <w:r w:rsidRPr="001D119D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</w:tr>
      <w:tr w:rsidR="004A023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3" w:rsidRPr="006934F3" w:rsidRDefault="004A0233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F4366A" w:rsidRDefault="004A0233" w:rsidP="007D0673">
            <w:pPr>
              <w:rPr>
                <w:b/>
                <w:sz w:val="24"/>
                <w:szCs w:val="24"/>
                <w:lang w:eastAsia="ru-RU"/>
              </w:rPr>
            </w:pPr>
            <w:r w:rsidRPr="00F4366A">
              <w:rPr>
                <w:b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Pr="004F4317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33" w:rsidRDefault="004A0233" w:rsidP="007D0673">
            <w:pPr>
              <w:jc w:val="center"/>
              <w:rPr>
                <w:sz w:val="24"/>
                <w:szCs w:val="24"/>
              </w:rPr>
            </w:pPr>
          </w:p>
        </w:tc>
      </w:tr>
      <w:tr w:rsidR="006934F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3" w:rsidRPr="006934F3" w:rsidRDefault="006934F3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Pr="00F4366A" w:rsidRDefault="006934F3" w:rsidP="007D0673">
            <w:pPr>
              <w:rPr>
                <w:b/>
                <w:sz w:val="24"/>
                <w:szCs w:val="24"/>
                <w:lang w:eastAsia="ru-RU"/>
              </w:rPr>
            </w:pPr>
            <w:r w:rsidRPr="006934F3">
              <w:rPr>
                <w:b/>
                <w:sz w:val="24"/>
                <w:szCs w:val="24"/>
                <w:lang w:eastAsia="ru-RU"/>
              </w:rPr>
              <w:t>Производственная  практика</w:t>
            </w:r>
            <w:r>
              <w:rPr>
                <w:b/>
                <w:sz w:val="24"/>
                <w:szCs w:val="24"/>
                <w:lang w:eastAsia="ru-RU"/>
              </w:rPr>
              <w:t xml:space="preserve"> (преддипломная)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Pr="004F4317" w:rsidRDefault="006934F3" w:rsidP="007D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Default="006934F3" w:rsidP="007D0673">
            <w:pPr>
              <w:jc w:val="center"/>
              <w:rPr>
                <w:sz w:val="24"/>
                <w:szCs w:val="24"/>
              </w:rPr>
            </w:pPr>
          </w:p>
        </w:tc>
      </w:tr>
      <w:tr w:rsidR="006934F3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3" w:rsidRPr="006934F3" w:rsidRDefault="006934F3" w:rsidP="006934F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Pr="006934F3" w:rsidRDefault="006934F3" w:rsidP="007D067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Pr="004F4317" w:rsidRDefault="006934F3" w:rsidP="007D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Default="006934F3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F3" w:rsidRDefault="006934F3" w:rsidP="007D0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402" w:rsidRDefault="00C41402"/>
    <w:sectPr w:rsidR="00C41402" w:rsidSect="004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3A"/>
    <w:multiLevelType w:val="hybridMultilevel"/>
    <w:tmpl w:val="7F486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65728"/>
    <w:multiLevelType w:val="hybridMultilevel"/>
    <w:tmpl w:val="DF648A58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E0"/>
    <w:rsid w:val="00071EB0"/>
    <w:rsid w:val="00074C55"/>
    <w:rsid w:val="001137F3"/>
    <w:rsid w:val="00173C1E"/>
    <w:rsid w:val="001D119D"/>
    <w:rsid w:val="00382F15"/>
    <w:rsid w:val="004335F1"/>
    <w:rsid w:val="004A0233"/>
    <w:rsid w:val="004A423D"/>
    <w:rsid w:val="004D2841"/>
    <w:rsid w:val="004F4317"/>
    <w:rsid w:val="005011E0"/>
    <w:rsid w:val="0050183A"/>
    <w:rsid w:val="006934F3"/>
    <w:rsid w:val="007C1B65"/>
    <w:rsid w:val="008760EC"/>
    <w:rsid w:val="00891DE8"/>
    <w:rsid w:val="008C08C7"/>
    <w:rsid w:val="009656AF"/>
    <w:rsid w:val="00AE1E0B"/>
    <w:rsid w:val="00C41402"/>
    <w:rsid w:val="00E108DE"/>
    <w:rsid w:val="00EA6316"/>
    <w:rsid w:val="00F27607"/>
    <w:rsid w:val="00F4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9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B3CC-2FF2-46E1-BB99-F3B534C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2023-09-03T15:06:00Z</dcterms:created>
  <dcterms:modified xsi:type="dcterms:W3CDTF">2023-09-05T07:51:00Z</dcterms:modified>
</cp:coreProperties>
</file>