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2B" w:rsidRPr="00822235"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A11D00">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F3062B" w:rsidRPr="00822235" w:rsidRDefault="00F3062B" w:rsidP="003E1579">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F3062B" w:rsidRPr="00E30768"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Ино</w:t>
      </w:r>
      <w:r w:rsidR="00194C93">
        <w:rPr>
          <w:rFonts w:eastAsia="Times New Roman" w:cs="Times New Roman"/>
          <w:b/>
          <w:kern w:val="0"/>
          <w:lang w:val="ru-RU" w:eastAsia="ar-SA" w:bidi="ar-SA"/>
        </w:rPr>
        <w:t>странный (немецкий</w:t>
      </w:r>
      <w:r w:rsidR="00AD2D53">
        <w:rPr>
          <w:rFonts w:eastAsia="Times New Roman" w:cs="Times New Roman"/>
          <w:b/>
          <w:kern w:val="0"/>
          <w:lang w:val="ru-RU" w:eastAsia="ar-SA" w:bidi="ar-SA"/>
        </w:rPr>
        <w:t>) язык</w:t>
      </w:r>
    </w:p>
    <w:p w:rsidR="001F43B8" w:rsidRDefault="00F3062B" w:rsidP="003E1579">
      <w:pPr>
        <w:widowControl/>
        <w:suppressAutoHyphens w:val="0"/>
        <w:autoSpaceDE w:val="0"/>
        <w:autoSpaceDN/>
        <w:adjustRightInd w:val="0"/>
        <w:spacing w:line="360" w:lineRule="auto"/>
        <w:jc w:val="center"/>
        <w:textAlignment w:val="auto"/>
        <w:rPr>
          <w:rFonts w:eastAsia="Times New Roman" w:cs="Times New Roman"/>
          <w:kern w:val="0"/>
          <w:lang w:val="ru-RU" w:eastAsia="ru-RU" w:bidi="ar-SA"/>
        </w:rPr>
      </w:pPr>
      <w:r w:rsidRPr="00822235">
        <w:rPr>
          <w:rFonts w:eastAsia="Times New Roman" w:cs="Times New Roman"/>
          <w:kern w:val="0"/>
          <w:lang w:val="ru-RU" w:eastAsia="ar-SA" w:bidi="ar-SA"/>
        </w:rPr>
        <w:t xml:space="preserve">для студентов </w:t>
      </w:r>
      <w:r w:rsidR="00AD2D53" w:rsidRPr="00FA732E">
        <w:rPr>
          <w:rFonts w:eastAsia="Times New Roman" w:cs="Times New Roman"/>
          <w:kern w:val="0"/>
          <w:lang w:val="ru-RU" w:eastAsia="ar-SA" w:bidi="ar-SA"/>
        </w:rPr>
        <w:t>1</w:t>
      </w:r>
      <w:r w:rsidR="001F43B8">
        <w:rPr>
          <w:rFonts w:eastAsia="Times New Roman" w:cs="Times New Roman"/>
          <w:kern w:val="0"/>
          <w:lang w:val="ru-RU" w:eastAsia="ar-SA" w:bidi="ar-SA"/>
        </w:rPr>
        <w:t xml:space="preserve"> курса по</w:t>
      </w:r>
      <w:r w:rsidR="00DE03B0">
        <w:rPr>
          <w:rFonts w:eastAsia="Times New Roman" w:cs="Times New Roman"/>
          <w:kern w:val="0"/>
          <w:lang w:val="ru-RU" w:eastAsia="ru-RU" w:bidi="ar-SA"/>
        </w:rPr>
        <w:t xml:space="preserve"> специальности</w:t>
      </w:r>
    </w:p>
    <w:p w:rsidR="00F27E6D" w:rsidRDefault="003C639E" w:rsidP="003E1579">
      <w:pPr>
        <w:widowControl/>
        <w:suppressAutoHyphens w:val="0"/>
        <w:autoSpaceDE w:val="0"/>
        <w:autoSpaceDN/>
        <w:adjustRightInd w:val="0"/>
        <w:spacing w:line="360" w:lineRule="auto"/>
        <w:jc w:val="center"/>
        <w:textAlignment w:val="auto"/>
        <w:rPr>
          <w:lang w:val="ru-RU"/>
        </w:rPr>
      </w:pPr>
      <w:r>
        <w:rPr>
          <w:lang w:val="ru-RU"/>
        </w:rPr>
        <w:t>40.02.01 Право и организация социального обеспечения</w:t>
      </w:r>
    </w:p>
    <w:p w:rsidR="00F3062B" w:rsidRPr="00376D46" w:rsidRDefault="00F3062B" w:rsidP="003E1579">
      <w:pPr>
        <w:widowControl/>
        <w:suppressAutoHyphens w:val="0"/>
        <w:autoSpaceDE w:val="0"/>
        <w:autoSpaceDN/>
        <w:adjustRightInd w:val="0"/>
        <w:spacing w:line="360" w:lineRule="auto"/>
        <w:jc w:val="center"/>
        <w:textAlignment w:val="auto"/>
        <w:rPr>
          <w:b/>
          <w:bCs/>
          <w:lang w:val="ru-RU"/>
        </w:rPr>
      </w:pPr>
      <w:r w:rsidRPr="00376D46">
        <w:rPr>
          <w:rFonts w:eastAsia="Times New Roman" w:cs="Times New Roman"/>
          <w:b/>
          <w:kern w:val="0"/>
          <w:lang w:val="ru-RU" w:eastAsia="ar-SA" w:bidi="ar-SA"/>
        </w:rPr>
        <w:t xml:space="preserve">Раздел 1 </w:t>
      </w:r>
      <w:r w:rsidR="00594ADA">
        <w:rPr>
          <w:b/>
          <w:bCs/>
          <w:lang w:val="ru-RU"/>
        </w:rPr>
        <w:t>Основное содержание</w:t>
      </w:r>
      <w:r w:rsidRPr="00D11816">
        <w:rPr>
          <w:b/>
          <w:bCs/>
          <w:lang w:val="ru-RU"/>
        </w:rPr>
        <w:t>.</w:t>
      </w:r>
    </w:p>
    <w:p w:rsidR="00F3062B" w:rsidRPr="00376D46" w:rsidRDefault="00F3062B" w:rsidP="003E1579">
      <w:pPr>
        <w:widowControl/>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p>
    <w:p w:rsidR="00F3062B" w:rsidRDefault="00F3062B" w:rsidP="003E157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2312C2" w:rsidRPr="0028458A" w:rsidRDefault="002312C2" w:rsidP="002312C2">
      <w:pPr>
        <w:widowControl/>
        <w:suppressAutoHyphens w:val="0"/>
        <w:autoSpaceDE w:val="0"/>
        <w:autoSpaceDN/>
        <w:adjustRightInd w:val="0"/>
        <w:spacing w:line="360" w:lineRule="auto"/>
        <w:ind w:left="720"/>
        <w:jc w:val="both"/>
        <w:textAlignment w:val="auto"/>
        <w:rPr>
          <w:rFonts w:eastAsia="Times New Roman" w:cs="Times New Roman"/>
          <w:kern w:val="0"/>
          <w:lang w:val="ru-RU" w:eastAsia="ar-SA" w:bidi="ar-SA"/>
        </w:rPr>
      </w:pPr>
    </w:p>
    <w:p w:rsidR="00731C98" w:rsidRPr="00731C98" w:rsidRDefault="00731C98" w:rsidP="00731C98">
      <w:pPr>
        <w:widowControl/>
        <w:shd w:val="clear" w:color="auto" w:fill="FFFFFF"/>
        <w:suppressAutoHyphens w:val="0"/>
        <w:autoSpaceDN/>
        <w:spacing w:before="100" w:beforeAutospacing="1" w:after="300"/>
        <w:jc w:val="center"/>
        <w:textAlignment w:val="auto"/>
        <w:rPr>
          <w:rFonts w:eastAsia="Times New Roman" w:cs="Times New Roman"/>
          <w:b/>
          <w:kern w:val="0"/>
          <w:lang w:eastAsia="ar-SA" w:bidi="ar-SA"/>
        </w:rPr>
      </w:pPr>
      <w:r w:rsidRPr="00731C98">
        <w:rPr>
          <w:rFonts w:eastAsia="Times New Roman" w:cs="Times New Roman"/>
          <w:b/>
          <w:kern w:val="0"/>
          <w:lang w:eastAsia="ar-SA" w:bidi="ar-SA"/>
        </w:rPr>
        <w:t>DAS POLYTISHE SYSTEM IN DEUTSCHLAND</w:t>
      </w:r>
    </w:p>
    <w:p w:rsidR="00731C98" w:rsidRPr="00731C98" w:rsidRDefault="00731C98" w:rsidP="00731C98">
      <w:pPr>
        <w:widowControl/>
        <w:shd w:val="clear" w:color="auto" w:fill="FFFFFF"/>
        <w:suppressAutoHyphens w:val="0"/>
        <w:autoSpaceDN/>
        <w:spacing w:before="100" w:beforeAutospacing="1" w:after="300"/>
        <w:textAlignment w:val="auto"/>
      </w:pPr>
      <w:r w:rsidRPr="00731C98">
        <w:t>WAS IST EINE DEMOKRATIE? Bei einer Demokratie geht die Herrschaft vom Volk aus. Dafür wählt in Deutschland das Volk Personen, die anschließend bestimmte Interessen in einem Parlament vertreten. Die Voraussetzungen einer Demokratie sind:</w:t>
      </w:r>
    </w:p>
    <w:p w:rsidR="00731C98" w:rsidRPr="00731C98" w:rsidRDefault="00731C98" w:rsidP="00731C98">
      <w:pPr>
        <w:widowControl/>
        <w:shd w:val="clear" w:color="auto" w:fill="FFFFFF"/>
        <w:suppressAutoHyphens w:val="0"/>
        <w:autoSpaceDN/>
        <w:textAlignment w:val="auto"/>
      </w:pPr>
      <w:r w:rsidRPr="00731C98">
        <w:t>eine Verfassung, die die Grundrechte der Bevölkerung regelt.</w:t>
      </w:r>
    </w:p>
    <w:p w:rsidR="00731C98" w:rsidRPr="00731C98" w:rsidRDefault="00731C98" w:rsidP="00731C98">
      <w:pPr>
        <w:widowControl/>
        <w:shd w:val="clear" w:color="auto" w:fill="FFFFFF"/>
        <w:suppressAutoHyphens w:val="0"/>
        <w:autoSpaceDN/>
        <w:textAlignment w:val="auto"/>
      </w:pPr>
      <w:r w:rsidRPr="00731C98">
        <w:t>die Verteilung der Staatsgewalt auf mehrere Staatsorgane.</w:t>
      </w:r>
    </w:p>
    <w:p w:rsidR="00731C98" w:rsidRPr="00731C98" w:rsidRDefault="00731C98" w:rsidP="00731C98">
      <w:pPr>
        <w:widowControl/>
        <w:shd w:val="clear" w:color="auto" w:fill="FFFFFF"/>
        <w:suppressAutoHyphens w:val="0"/>
        <w:autoSpaceDN/>
        <w:textAlignment w:val="auto"/>
      </w:pPr>
      <w:r w:rsidRPr="00731C98">
        <w:t>Regelmäßig wiederkehrende freie, allgemeine, gleiche und geheime Wahlen.</w:t>
      </w:r>
    </w:p>
    <w:p w:rsidR="00731C98" w:rsidRPr="00731C98" w:rsidRDefault="00731C98" w:rsidP="00731C98">
      <w:pPr>
        <w:widowControl/>
        <w:shd w:val="clear" w:color="auto" w:fill="FFFFFF"/>
        <w:suppressAutoHyphens w:val="0"/>
        <w:autoSpaceDN/>
        <w:spacing w:before="100" w:beforeAutospacing="1" w:after="300"/>
        <w:textAlignment w:val="auto"/>
      </w:pPr>
      <w:r w:rsidRPr="00731C98">
        <w:t>Das Staatsoberhaupt Deutschlands ist der Bundespräsident. Er regiert nicht. Er repräsentiert alle Menschen Deutschlands und wird von der Bundesversammlung gewählt. Das Parlament heißt in Deutschland der Bundestag und besteht aus den Vertretern von politischen Parteien. Sie heißen Abgeordnete. Der Bundestag diskutiert über die Politik der Bundesregierung. Im Bundesrat sitzen die Vertreterinnen und Vertreter der 16 Bundesländer. Hier können sie den Bundestag kontrollieren. Die Bundeskanzlerin und ihre Ministerinnen und Minister bestimmen die Politik Deutschlands. Sie schlagen Gesetze vor, die im Bundestag und im Bundesrat diskutiert und beschlossen werden. Der Bewohner eines</w:t>
      </w:r>
      <w:r w:rsidR="00030571">
        <w:t xml:space="preserve"> Staates hat nicht nur Pflichte</w:t>
      </w:r>
      <w:r w:rsidRPr="00731C98">
        <w:t xml:space="preserve"> sondern auch Rechte. In einem demokratischen Staat wie Deutschland gibt es zum Beispiel die die sogenannten Bürgerrechte. Diese Rechte geben dem Bürger zum Beispiel die Erlaubnis, an Wahlen teilzunehmen und so mitzubestimmen, wer seinen Staat regiert. In der Politik vertreten Menschen unterschiedliche Interessen. Eine Gruppe von Personen mit derselben Meinung, bildet in einer Demokratie eine Partei. Die Mitglieder nennt man auch Politiker. Die Politiker in einer Partei entwickeln gemeinsame Ideen, die sie für ihre Region, ihr Bundesland oder auch für ganz Deutschland am sinnvollsten erachten. Davon versuchen Sie dann andere Menschen zu überzeugen und sie auf ihre Seite zu ziehen. Bei der Wahl entscheiden sich die Bürger für die Partei, deren Ideen sie für am besten halten. Die Grafik zeigt das parlamentarische Regierungssystem Deutschlands.</w:t>
      </w:r>
    </w:p>
    <w:p w:rsidR="00F3062B" w:rsidRPr="0028458A" w:rsidRDefault="00F3062B" w:rsidP="003E157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 по темам:</w:t>
      </w:r>
    </w:p>
    <w:p w:rsidR="00B10F42"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Gebrauch des Artikels</w:t>
      </w:r>
    </w:p>
    <w:p w:rsidR="00D44EBB" w:rsidRDefault="00D44EBB"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Deklination des Substantivs</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Personalpronomen</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Possessivpronomen</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Konjugation der Verben</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Präsens</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Reflexive Verben</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Imperativ</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Bildung des Perfekts</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Wortfolge</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lastRenderedPageBreak/>
        <w:t>Modalverben</w:t>
      </w:r>
    </w:p>
    <w:p w:rsidR="004C6145" w:rsidRDefault="004C6145"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Demonstrativpronomen</w:t>
      </w:r>
    </w:p>
    <w:p w:rsidR="004C6145" w:rsidRDefault="00D44EBB"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Satzverbindungen</w:t>
      </w:r>
    </w:p>
    <w:p w:rsidR="00D44EBB" w:rsidRDefault="00D44EBB" w:rsidP="003E1579">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Deklination des Adjektivs</w:t>
      </w:r>
    </w:p>
    <w:p w:rsidR="00D44EBB" w:rsidRPr="004C5EC1" w:rsidRDefault="00D44EBB" w:rsidP="003E1579">
      <w:pPr>
        <w:pStyle w:val="af1"/>
        <w:spacing w:after="0" w:line="240" w:lineRule="auto"/>
        <w:ind w:left="0"/>
        <w:rPr>
          <w:rFonts w:ascii="Times New Roman" w:hAnsi="Times New Roman"/>
          <w:bCs/>
          <w:sz w:val="24"/>
          <w:szCs w:val="24"/>
          <w:lang w:val="en-US"/>
        </w:rPr>
      </w:pPr>
      <w:r w:rsidRPr="004C5EC1">
        <w:rPr>
          <w:rFonts w:ascii="Times New Roman" w:hAnsi="Times New Roman"/>
          <w:bCs/>
          <w:sz w:val="24"/>
          <w:szCs w:val="24"/>
          <w:lang w:val="en-US"/>
        </w:rPr>
        <w:t>Adverb</w:t>
      </w:r>
    </w:p>
    <w:p w:rsidR="00D44EBB" w:rsidRPr="004C5EC1" w:rsidRDefault="00D44EBB" w:rsidP="003E1579">
      <w:pPr>
        <w:pStyle w:val="af1"/>
        <w:spacing w:after="0" w:line="240" w:lineRule="auto"/>
        <w:ind w:left="0"/>
        <w:rPr>
          <w:rFonts w:ascii="Times New Roman" w:hAnsi="Times New Roman"/>
          <w:bCs/>
          <w:sz w:val="24"/>
          <w:szCs w:val="24"/>
          <w:lang w:val="en-US"/>
        </w:rPr>
      </w:pPr>
    </w:p>
    <w:p w:rsidR="00B10F42" w:rsidRPr="006466D8" w:rsidRDefault="00B10F42" w:rsidP="003E1579">
      <w:pPr>
        <w:pStyle w:val="af1"/>
        <w:spacing w:after="0" w:line="240" w:lineRule="auto"/>
        <w:ind w:left="0"/>
        <w:rPr>
          <w:rFonts w:ascii="Times New Roman" w:hAnsi="Times New Roman"/>
          <w:bCs/>
          <w:sz w:val="24"/>
          <w:szCs w:val="24"/>
          <w:lang w:val="en-US"/>
        </w:rPr>
      </w:pPr>
    </w:p>
    <w:p w:rsidR="002312C2" w:rsidRPr="006466D8" w:rsidRDefault="002312C2" w:rsidP="003E1579">
      <w:pPr>
        <w:pStyle w:val="af1"/>
        <w:spacing w:after="0" w:line="240" w:lineRule="auto"/>
        <w:ind w:left="0"/>
        <w:rPr>
          <w:rFonts w:ascii="Times New Roman" w:hAnsi="Times New Roman"/>
          <w:bCs/>
          <w:sz w:val="24"/>
          <w:szCs w:val="24"/>
          <w:lang w:val="en-US"/>
        </w:rPr>
      </w:pPr>
    </w:p>
    <w:p w:rsidR="00F3062B" w:rsidRDefault="00F3062B" w:rsidP="003E157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Составить монологическое </w:t>
      </w:r>
      <w:r w:rsidR="00594ADA">
        <w:rPr>
          <w:rFonts w:eastAsia="Times New Roman" w:cs="Times New Roman"/>
          <w:kern w:val="0"/>
          <w:lang w:val="ru-RU" w:eastAsia="ar-SA" w:bidi="ar-SA"/>
        </w:rPr>
        <w:t xml:space="preserve">высказывание по </w:t>
      </w:r>
      <w:r w:rsidR="0066393B">
        <w:rPr>
          <w:rFonts w:eastAsia="Times New Roman" w:cs="Times New Roman"/>
          <w:kern w:val="0"/>
          <w:lang w:val="ru-RU" w:eastAsia="ar-SA" w:bidi="ar-SA"/>
        </w:rPr>
        <w:t>следующей</w:t>
      </w:r>
      <w:r>
        <w:rPr>
          <w:rFonts w:eastAsia="Times New Roman" w:cs="Times New Roman"/>
          <w:kern w:val="0"/>
          <w:lang w:val="ru-RU" w:eastAsia="ar-SA" w:bidi="ar-SA"/>
        </w:rPr>
        <w:t xml:space="preserve"> тематике:</w:t>
      </w:r>
    </w:p>
    <w:p w:rsidR="00F95C9C" w:rsidRPr="008204C8" w:rsidRDefault="00F95C9C" w:rsidP="00F95C9C">
      <w:pPr>
        <w:widowControl/>
        <w:suppressAutoHyphens w:val="0"/>
        <w:autoSpaceDE w:val="0"/>
        <w:autoSpaceDN/>
        <w:adjustRightInd w:val="0"/>
        <w:spacing w:line="360" w:lineRule="auto"/>
        <w:ind w:left="720"/>
        <w:jc w:val="both"/>
        <w:textAlignment w:val="auto"/>
        <w:rPr>
          <w:rFonts w:eastAsia="Times New Roman" w:cs="Times New Roman"/>
          <w:kern w:val="0"/>
          <w:lang w:val="ru-RU" w:eastAsia="ar-SA" w:bidi="ar-SA"/>
        </w:rPr>
      </w:pPr>
    </w:p>
    <w:p w:rsidR="00B10F42" w:rsidRDefault="00F95C9C"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ar-SA"/>
        </w:rPr>
      </w:pPr>
      <w:r>
        <w:rPr>
          <w:rFonts w:eastAsia="Times New Roman"/>
          <w:lang w:eastAsia="ar-SA"/>
        </w:rPr>
        <w:t>Meine Familie, Verwandte, Freunde</w:t>
      </w:r>
    </w:p>
    <w:p w:rsidR="00F95C9C" w:rsidRPr="004C5EC1" w:rsidRDefault="00F95C9C" w:rsidP="00F9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C5EC1">
        <w:rPr>
          <w:rFonts w:eastAsia="Times New Roman"/>
          <w:lang w:eastAsia="ar-SA"/>
        </w:rPr>
        <w:t>Ich lerne Fremdsprachen</w:t>
      </w:r>
    </w:p>
    <w:p w:rsidR="00F95C9C" w:rsidRPr="004C5EC1" w:rsidRDefault="00F95C9C" w:rsidP="00F95C9C">
      <w:r>
        <w:rPr>
          <w:rFonts w:eastAsia="Times New Roman"/>
          <w:lang w:eastAsia="ar-SA"/>
        </w:rPr>
        <w:t>Mein Arbeitstag</w:t>
      </w:r>
    </w:p>
    <w:p w:rsidR="00F95C9C" w:rsidRPr="004C5EC1" w:rsidRDefault="00F95C9C" w:rsidP="00F95C9C">
      <w:pPr>
        <w:rPr>
          <w:rFonts w:eastAsia="Times New Roman"/>
          <w:lang w:eastAsia="ar-SA"/>
        </w:rPr>
      </w:pPr>
      <w:r w:rsidRPr="004C5EC1">
        <w:rPr>
          <w:rFonts w:eastAsia="Times New Roman"/>
          <w:lang w:eastAsia="ar-SA"/>
        </w:rPr>
        <w:t>Sport</w:t>
      </w:r>
    </w:p>
    <w:p w:rsidR="00F95C9C" w:rsidRDefault="005C3328" w:rsidP="00F95C9C">
      <w:pPr>
        <w:rPr>
          <w:rFonts w:eastAsia="Times New Roman"/>
          <w:lang w:eastAsia="ar-SA"/>
        </w:rPr>
      </w:pPr>
      <w:r>
        <w:rPr>
          <w:rFonts w:eastAsia="Times New Roman"/>
          <w:lang w:eastAsia="ar-SA"/>
        </w:rPr>
        <w:t xml:space="preserve">Mein College  </w:t>
      </w:r>
    </w:p>
    <w:p w:rsidR="005C3328" w:rsidRDefault="005C3328" w:rsidP="00F95C9C">
      <w:pPr>
        <w:rPr>
          <w:rFonts w:eastAsia="Times New Roman"/>
          <w:lang w:eastAsia="ar-SA"/>
        </w:rPr>
      </w:pPr>
      <w:r>
        <w:rPr>
          <w:rFonts w:eastAsia="Times New Roman"/>
          <w:lang w:eastAsia="ar-SA"/>
        </w:rPr>
        <w:t xml:space="preserve">Meine Hobbys  </w:t>
      </w:r>
    </w:p>
    <w:p w:rsidR="005C3328" w:rsidRDefault="005C3328" w:rsidP="00F95C9C">
      <w:pPr>
        <w:rPr>
          <w:rFonts w:eastAsia="Times New Roman"/>
          <w:lang w:eastAsia="ar-SA"/>
        </w:rPr>
      </w:pPr>
      <w:r>
        <w:rPr>
          <w:rFonts w:eastAsia="Times New Roman"/>
          <w:lang w:eastAsia="ar-SA"/>
        </w:rPr>
        <w:t xml:space="preserve">Russische Föderation  </w:t>
      </w:r>
    </w:p>
    <w:p w:rsidR="005C3328" w:rsidRDefault="005C3328" w:rsidP="005C3328">
      <w:pPr>
        <w:rPr>
          <w:rFonts w:eastAsia="Times New Roman"/>
          <w:lang w:eastAsia="ar-SA"/>
        </w:rPr>
      </w:pPr>
      <w:r>
        <w:rPr>
          <w:rFonts w:eastAsia="Times New Roman"/>
          <w:lang w:eastAsia="ar-SA"/>
        </w:rPr>
        <w:t>Moskau ist die Hauptstadt unseres Landes</w:t>
      </w:r>
    </w:p>
    <w:p w:rsidR="005C3328" w:rsidRPr="003C639E" w:rsidRDefault="005C3328" w:rsidP="005C3328">
      <w:pPr>
        <w:rPr>
          <w:rFonts w:eastAsia="Times New Roman"/>
          <w:lang w:val="ru-RU" w:eastAsia="ar-SA"/>
        </w:rPr>
      </w:pPr>
      <w:r>
        <w:rPr>
          <w:rFonts w:eastAsia="Times New Roman"/>
          <w:lang w:eastAsia="ar-SA"/>
        </w:rPr>
        <w:t>Deutschland</w:t>
      </w:r>
    </w:p>
    <w:p w:rsidR="005C3328" w:rsidRPr="003C639E" w:rsidRDefault="005C3328" w:rsidP="005C3328">
      <w:pPr>
        <w:rPr>
          <w:rFonts w:eastAsia="Times New Roman"/>
          <w:lang w:val="ru-RU" w:eastAsia="ar-SA"/>
        </w:rPr>
      </w:pPr>
      <w:r>
        <w:rPr>
          <w:rFonts w:eastAsia="Times New Roman"/>
          <w:lang w:eastAsia="ar-SA"/>
        </w:rPr>
        <w:t>Nationale</w:t>
      </w:r>
      <w:r w:rsidRPr="003C639E">
        <w:rPr>
          <w:rFonts w:eastAsia="Times New Roman"/>
          <w:lang w:val="ru-RU" w:eastAsia="ar-SA"/>
        </w:rPr>
        <w:t xml:space="preserve"> </w:t>
      </w:r>
      <w:r>
        <w:rPr>
          <w:rFonts w:eastAsia="Times New Roman"/>
          <w:lang w:eastAsia="ar-SA"/>
        </w:rPr>
        <w:t>Feste</w:t>
      </w:r>
    </w:p>
    <w:p w:rsidR="005C3328" w:rsidRPr="003C639E" w:rsidRDefault="005C3328" w:rsidP="005C3328">
      <w:pPr>
        <w:rPr>
          <w:rFonts w:eastAsia="Times New Roman"/>
          <w:lang w:val="ru-RU" w:eastAsia="ar-SA"/>
        </w:rPr>
      </w:pPr>
    </w:p>
    <w:p w:rsidR="005C3328" w:rsidRPr="003C639E" w:rsidRDefault="005C3328" w:rsidP="005C3328">
      <w:pPr>
        <w:rPr>
          <w:lang w:val="ru-RU"/>
        </w:rPr>
      </w:pPr>
    </w:p>
    <w:p w:rsidR="00AF40A8" w:rsidRPr="006466D8" w:rsidRDefault="00AF40A8" w:rsidP="003E1579">
      <w:pPr>
        <w:rPr>
          <w:bCs/>
          <w:lang w:val="ru-RU"/>
        </w:rPr>
      </w:pPr>
    </w:p>
    <w:p w:rsidR="000A58DD" w:rsidRPr="006466D8" w:rsidRDefault="000A58DD"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3062B" w:rsidRPr="00376D46"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76D46">
        <w:rPr>
          <w:rFonts w:eastAsia="Times New Roman" w:cs="Times New Roman"/>
          <w:b/>
          <w:kern w:val="0"/>
          <w:lang w:val="ru-RU" w:eastAsia="ar-SA" w:bidi="ar-SA"/>
        </w:rPr>
        <w:t xml:space="preserve">Раздел 2 </w:t>
      </w:r>
      <w:r w:rsidR="000A58DD">
        <w:rPr>
          <w:b/>
          <w:bCs/>
          <w:lang w:val="ru-RU"/>
        </w:rPr>
        <w:t>Профессионально-ориентированное содержание</w:t>
      </w:r>
      <w:r w:rsidRPr="00D11816">
        <w:rPr>
          <w:b/>
          <w:bCs/>
          <w:lang w:val="ru-RU"/>
        </w:rPr>
        <w:t>.</w:t>
      </w:r>
    </w:p>
    <w:p w:rsidR="00F3062B" w:rsidRPr="00376D46" w:rsidRDefault="00F3062B" w:rsidP="003E1579">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p>
    <w:p w:rsidR="00F3062B" w:rsidRDefault="00F3062B" w:rsidP="003E1579">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C616C3" w:rsidRDefault="00C616C3" w:rsidP="00C616C3">
      <w:pPr>
        <w:widowControl/>
        <w:suppressAutoHyphens w:val="0"/>
        <w:autoSpaceDE w:val="0"/>
        <w:autoSpaceDN/>
        <w:adjustRightInd w:val="0"/>
        <w:spacing w:line="360" w:lineRule="auto"/>
        <w:ind w:left="502"/>
        <w:jc w:val="both"/>
        <w:textAlignment w:val="auto"/>
        <w:rPr>
          <w:rFonts w:eastAsia="Times New Roman" w:cs="Times New Roman"/>
          <w:kern w:val="0"/>
          <w:lang w:val="ru-RU" w:eastAsia="ar-SA" w:bidi="ar-SA"/>
        </w:rPr>
      </w:pPr>
    </w:p>
    <w:p w:rsidR="00C616C3" w:rsidRPr="004C5EC1" w:rsidRDefault="00C616C3" w:rsidP="00731C98">
      <w:pPr>
        <w:pStyle w:val="ac"/>
        <w:ind w:left="720" w:right="150"/>
        <w:jc w:val="center"/>
        <w:rPr>
          <w:rFonts w:ascii="Times New Roman Полужирный" w:hAnsi="Times New Roman Полужирный"/>
          <w:b/>
          <w:bCs/>
          <w:caps/>
          <w:color w:val="000000"/>
        </w:rPr>
      </w:pPr>
      <w:r w:rsidRPr="004C5EC1">
        <w:rPr>
          <w:rFonts w:ascii="Times New Roman Полужирный" w:hAnsi="Times New Roman Полужирный"/>
          <w:b/>
          <w:bCs/>
          <w:caps/>
          <w:color w:val="000000"/>
        </w:rPr>
        <w:t>Die Moskauer Juristische Hochschule</w:t>
      </w:r>
    </w:p>
    <w:p w:rsidR="00731C98" w:rsidRPr="004C5EC1" w:rsidRDefault="00731C98" w:rsidP="00731C98">
      <w:pPr>
        <w:pStyle w:val="ac"/>
        <w:ind w:left="720" w:right="150"/>
        <w:jc w:val="center"/>
        <w:rPr>
          <w:rFonts w:asciiTheme="minorHAnsi" w:hAnsiTheme="minorHAnsi"/>
          <w:b/>
          <w:bCs/>
          <w:caps/>
          <w:color w:val="000000"/>
        </w:rPr>
      </w:pPr>
    </w:p>
    <w:p w:rsidR="00C616C3" w:rsidRPr="004C5EC1" w:rsidRDefault="00C616C3" w:rsidP="00731C98">
      <w:pPr>
        <w:autoSpaceDE w:val="0"/>
        <w:adjustRightInd w:val="0"/>
        <w:ind w:left="142"/>
        <w:jc w:val="both"/>
      </w:pPr>
      <w:r w:rsidRPr="00731C98">
        <w:t xml:space="preserve">Die Juristische Hochschule Moskau ist eine relativ junge Lehrstätte des Ministeriums für innere Angelegenheiten. </w:t>
      </w:r>
      <w:r w:rsidRPr="004C5EC1">
        <w:t xml:space="preserve">Sie wurde 1975 gegründet. Sie liegt in der </w:t>
      </w:r>
      <w:proofErr w:type="spellStart"/>
      <w:r w:rsidRPr="004C5EC1">
        <w:t>Volginstrasse</w:t>
      </w:r>
      <w:proofErr w:type="spellEnd"/>
      <w:r w:rsidRPr="004C5EC1">
        <w:t>. Das ist ein mehrstöckiger Neubau.</w:t>
      </w:r>
    </w:p>
    <w:p w:rsidR="00C616C3" w:rsidRPr="004C5EC1" w:rsidRDefault="00C616C3" w:rsidP="00731C98">
      <w:pPr>
        <w:autoSpaceDE w:val="0"/>
        <w:adjustRightInd w:val="0"/>
        <w:ind w:left="142"/>
        <w:jc w:val="both"/>
      </w:pPr>
      <w:r w:rsidRPr="004C5EC1">
        <w:t xml:space="preserve">Das Studium an der Hochschule dauert 4 Jahre für Direktstudenten und 5 Jahre für </w:t>
      </w:r>
      <w:proofErr w:type="spellStart"/>
      <w:r w:rsidRPr="004C5EC1">
        <w:t>Femstudenten</w:t>
      </w:r>
      <w:proofErr w:type="spellEnd"/>
      <w:r w:rsidRPr="004C5EC1">
        <w:t xml:space="preserve">, weil es hier Direkt- und Fernstudium gibt. Um das Studium aufnehmen zu können, ist die Hochschulreife (das Abitur) bzw. der </w:t>
      </w:r>
      <w:proofErr w:type="spellStart"/>
      <w:r w:rsidRPr="004C5EC1">
        <w:t>Fachschulabschluß</w:t>
      </w:r>
      <w:proofErr w:type="spellEnd"/>
      <w:r w:rsidRPr="004C5EC1">
        <w:t xml:space="preserve"> erforderlich. </w:t>
      </w:r>
    </w:p>
    <w:p w:rsidR="00C616C3" w:rsidRPr="004C5EC1" w:rsidRDefault="00C616C3" w:rsidP="00731C98">
      <w:pPr>
        <w:autoSpaceDE w:val="0"/>
        <w:adjustRightInd w:val="0"/>
        <w:ind w:left="142"/>
        <w:jc w:val="both"/>
      </w:pPr>
      <w:r w:rsidRPr="004C5EC1">
        <w:t xml:space="preserve">Die Moskauer Juristische Hochschule </w:t>
      </w:r>
      <w:proofErr w:type="spellStart"/>
      <w:r w:rsidRPr="004C5EC1">
        <w:t>verüfgt</w:t>
      </w:r>
      <w:proofErr w:type="spellEnd"/>
      <w:r w:rsidRPr="004C5EC1">
        <w:t xml:space="preserve"> über modern ausgerüstete Kabinette, Laboratorien, Übungsräume, Hörsäle, Seminarräume, Aula und Turnhallen, Die Hörer studieren viele Fächer, darunter Geschichte., Philosophie, Pädagogik, Psychologie usw. Es </w:t>
      </w:r>
      <w:proofErr w:type="gramStart"/>
      <w:r w:rsidRPr="004C5EC1">
        <w:t>werden</w:t>
      </w:r>
      <w:proofErr w:type="gramEnd"/>
      <w:r w:rsidRPr="004C5EC1">
        <w:t xml:space="preserve"> auch</w:t>
      </w:r>
    </w:p>
    <w:p w:rsidR="00C616C3" w:rsidRPr="004C5EC1" w:rsidRDefault="00C616C3" w:rsidP="00731C98">
      <w:pPr>
        <w:autoSpaceDE w:val="0"/>
        <w:adjustRightInd w:val="0"/>
        <w:ind w:left="142"/>
        <w:jc w:val="both"/>
      </w:pPr>
      <w:r w:rsidRPr="004C5EC1">
        <w:t xml:space="preserve">Spezialdisziplinen wie Strafrecht, </w:t>
      </w:r>
      <w:proofErr w:type="spellStart"/>
      <w:r w:rsidRPr="004C5EC1">
        <w:t>Strafprozeßrecht</w:t>
      </w:r>
      <w:proofErr w:type="spellEnd"/>
      <w:r w:rsidRPr="004C5EC1">
        <w:t>, Staats- und Verfassungsrecht, Zivilrecht, Verwaltungsrecht, Arbeitsrecht, Handelsrecht, Steuerrecht, Kriminalistik, Kriminologie u.a. intensiv studiert. Als Fremdsprachen werden verbindlich Deutsch, Englisch oder Französisch gelehrt. Die Fremdsprache wird entsprechend den Vorkenntnissen und Studienwünschen gewählt.</w:t>
      </w:r>
    </w:p>
    <w:p w:rsidR="00C616C3" w:rsidRPr="004C5EC1" w:rsidRDefault="00C616C3" w:rsidP="00731C98">
      <w:pPr>
        <w:autoSpaceDE w:val="0"/>
        <w:adjustRightInd w:val="0"/>
        <w:ind w:left="142"/>
        <w:jc w:val="both"/>
      </w:pPr>
      <w:r w:rsidRPr="004C5EC1">
        <w:t xml:space="preserve">Die künftigen Offiziere der Miliz beschäftigen sich mit der allgemeinen und gerichtlichen Fotografie, mit Maschineschreiben. Da der Dienst in den Rechtspflegeorganen auch Ausdauer und eine stabile Gesundheit erfordert, nimmt der Sport einen bedeutenden Platz bei der Ausbildung der künftigen Polizeibeamten ein. </w:t>
      </w:r>
    </w:p>
    <w:p w:rsidR="00C616C3" w:rsidRPr="004C5EC1" w:rsidRDefault="00C616C3" w:rsidP="00731C98">
      <w:pPr>
        <w:autoSpaceDE w:val="0"/>
        <w:adjustRightInd w:val="0"/>
        <w:ind w:left="142"/>
        <w:jc w:val="both"/>
      </w:pPr>
      <w:r w:rsidRPr="004C5EC1">
        <w:t xml:space="preserve">Unsere Hochschule bildet hochqualifizierte Fachleute heran: Juristen, Kriminalisten, Kader zur Bekämpfung von Wirtschaftsstraftaten. Die Hörer absolvieren ein vierwöchiges Praktikum in den Organen für innere Angelegenheiten. </w:t>
      </w:r>
    </w:p>
    <w:p w:rsidR="00C616C3" w:rsidRPr="004C5EC1" w:rsidRDefault="00C616C3" w:rsidP="00731C98">
      <w:pPr>
        <w:autoSpaceDE w:val="0"/>
        <w:adjustRightInd w:val="0"/>
        <w:ind w:left="142"/>
        <w:jc w:val="both"/>
      </w:pPr>
      <w:r w:rsidRPr="004C5EC1">
        <w:lastRenderedPageBreak/>
        <w:t xml:space="preserve">Der Unterricht beginnt in der Regel um 9 Uhr und ist um 14 Uhr zu Ende. Nach dem Unterricht gehen die Hörer in die Mensa. Sie essen dort zu Mittag. Nach der Mittagspause machen die Hörer in den Lesesälen ihre Hausaufgaben. Sie arbeiten viel selbständig. Ferner haben sie manchmal Dienst, treiben aktiv Sport und beraten sich mit ihren Lektoren über verschiedene Fragen. </w:t>
      </w:r>
      <w:r w:rsidRPr="00731C98">
        <w:t xml:space="preserve">Am Ende jedes Semesters legen die Studierenden einige  Zwischenprüfungen und Prüfungen ab. </w:t>
      </w:r>
      <w:r w:rsidRPr="004C5EC1">
        <w:t>Das Studium an der Moskauer Juristischen Hochschule ist schwer aber interessant.</w:t>
      </w:r>
    </w:p>
    <w:p w:rsidR="00731C98" w:rsidRPr="004C5EC1" w:rsidRDefault="00731C98" w:rsidP="00731C98">
      <w:pPr>
        <w:autoSpaceDE w:val="0"/>
        <w:adjustRightInd w:val="0"/>
        <w:ind w:left="142"/>
        <w:jc w:val="both"/>
      </w:pPr>
    </w:p>
    <w:p w:rsidR="00C616C3" w:rsidRDefault="00C616C3" w:rsidP="00C616C3">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r>
        <w:rPr>
          <w:rFonts w:eastAsia="Times New Roman" w:cs="Times New Roman"/>
          <w:kern w:val="0"/>
          <w:lang w:eastAsia="ar-SA" w:bidi="ar-SA"/>
        </w:rPr>
        <w:t>Wann wurde die Moskauer Juristische Hochschule gegründet?</w:t>
      </w:r>
    </w:p>
    <w:p w:rsidR="00C616C3" w:rsidRDefault="00C616C3" w:rsidP="00C616C3">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r>
        <w:rPr>
          <w:rFonts w:eastAsia="Times New Roman" w:cs="Times New Roman"/>
          <w:kern w:val="0"/>
          <w:lang w:eastAsia="ar-SA" w:bidi="ar-SA"/>
        </w:rPr>
        <w:t>Wie lange dauert das Studium an der Hochschule?</w:t>
      </w:r>
    </w:p>
    <w:p w:rsidR="00C616C3" w:rsidRDefault="00C616C3" w:rsidP="00C616C3">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r>
        <w:rPr>
          <w:rFonts w:eastAsia="Times New Roman" w:cs="Times New Roman"/>
          <w:kern w:val="0"/>
          <w:lang w:eastAsia="ar-SA" w:bidi="ar-SA"/>
        </w:rPr>
        <w:t>Worüber verfügt die Moskauer Juristische Hochschule?</w:t>
      </w:r>
    </w:p>
    <w:p w:rsidR="006466D8" w:rsidRPr="00731C98" w:rsidRDefault="004C5EC1" w:rsidP="00731C98">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r>
        <w:rPr>
          <w:rFonts w:eastAsia="Times New Roman" w:cs="Times New Roman"/>
          <w:kern w:val="0"/>
          <w:lang w:eastAsia="ar-SA" w:bidi="ar-SA"/>
        </w:rPr>
        <w:t>Wie heiß</w:t>
      </w:r>
      <w:r w:rsidR="00C616C3">
        <w:rPr>
          <w:rFonts w:eastAsia="Times New Roman" w:cs="Times New Roman"/>
          <w:kern w:val="0"/>
          <w:lang w:eastAsia="ar-SA" w:bidi="ar-SA"/>
        </w:rPr>
        <w:t>en Spezialdisziplinen?</w:t>
      </w:r>
    </w:p>
    <w:p w:rsidR="00730C61" w:rsidRPr="0050107A" w:rsidRDefault="00730C61" w:rsidP="003E1579">
      <w:pPr>
        <w:ind w:firstLine="706"/>
        <w:rPr>
          <w:rFonts w:asciiTheme="minorHAnsi" w:hAnsiTheme="minorHAnsi"/>
          <w:lang w:val="en-US"/>
        </w:rPr>
      </w:pPr>
    </w:p>
    <w:p w:rsidR="00F3062B" w:rsidRDefault="00F3062B" w:rsidP="003E1579">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w:t>
      </w:r>
      <w:r w:rsidR="001E7D23">
        <w:rPr>
          <w:rFonts w:eastAsia="Times New Roman" w:cs="Times New Roman"/>
          <w:kern w:val="0"/>
          <w:lang w:val="ru-RU" w:eastAsia="ar-SA" w:bidi="ar-SA"/>
        </w:rPr>
        <w:t xml:space="preserve"> </w:t>
      </w:r>
      <w:r>
        <w:rPr>
          <w:rFonts w:eastAsia="Times New Roman" w:cs="Times New Roman"/>
          <w:kern w:val="0"/>
          <w:lang w:val="ru-RU" w:eastAsia="ar-SA" w:bidi="ar-SA"/>
        </w:rPr>
        <w:t>по темам:</w:t>
      </w:r>
    </w:p>
    <w:p w:rsidR="00D44EBB" w:rsidRPr="00D44EBB" w:rsidRDefault="00D44EBB" w:rsidP="00D44EBB">
      <w:pPr>
        <w:rPr>
          <w:bCs/>
        </w:rPr>
      </w:pPr>
      <w:r w:rsidRPr="00D44EBB">
        <w:rPr>
          <w:bCs/>
        </w:rPr>
        <w:t>Konjugation der Verben</w:t>
      </w:r>
    </w:p>
    <w:p w:rsidR="00905DDC" w:rsidRDefault="00905DDC" w:rsidP="00905DDC">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Wortfolge</w:t>
      </w:r>
    </w:p>
    <w:p w:rsidR="00905DDC" w:rsidRDefault="00905DDC" w:rsidP="00905DDC">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Satzverbindungen</w:t>
      </w:r>
    </w:p>
    <w:p w:rsidR="000A58DD" w:rsidRDefault="00905DDC" w:rsidP="003E1579">
      <w:r>
        <w:t>Zahlwörter</w:t>
      </w:r>
    </w:p>
    <w:p w:rsidR="00905DDC" w:rsidRDefault="00905DDC" w:rsidP="00905DDC">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Modalverben</w:t>
      </w:r>
    </w:p>
    <w:p w:rsidR="00905DDC" w:rsidRDefault="00905DDC" w:rsidP="00905DDC">
      <w:pPr>
        <w:pStyle w:val="af1"/>
        <w:spacing w:after="0" w:line="240" w:lineRule="auto"/>
        <w:ind w:left="0"/>
        <w:rPr>
          <w:rFonts w:ascii="Times New Roman" w:hAnsi="Times New Roman"/>
          <w:bCs/>
          <w:sz w:val="24"/>
          <w:szCs w:val="24"/>
          <w:lang w:val="de-DE"/>
        </w:rPr>
      </w:pPr>
      <w:r>
        <w:rPr>
          <w:rFonts w:ascii="Times New Roman" w:hAnsi="Times New Roman"/>
          <w:bCs/>
          <w:sz w:val="24"/>
          <w:szCs w:val="24"/>
          <w:lang w:val="de-DE"/>
        </w:rPr>
        <w:t>Gebrauch des Artikels</w:t>
      </w:r>
    </w:p>
    <w:p w:rsidR="002312C2" w:rsidRPr="002312C2" w:rsidRDefault="002312C2" w:rsidP="003E1579">
      <w:pPr>
        <w:rPr>
          <w:lang w:val="ru-RU"/>
        </w:rPr>
      </w:pPr>
    </w:p>
    <w:p w:rsidR="00F3062B" w:rsidRDefault="00F3062B" w:rsidP="003E1579">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Составить монологическое </w:t>
      </w:r>
      <w:r w:rsidR="0066393B">
        <w:rPr>
          <w:rFonts w:eastAsia="Times New Roman" w:cs="Times New Roman"/>
          <w:kern w:val="0"/>
          <w:lang w:val="ru-RU" w:eastAsia="ar-SA" w:bidi="ar-SA"/>
        </w:rPr>
        <w:t>высказывание по следующей</w:t>
      </w:r>
      <w:r>
        <w:rPr>
          <w:rFonts w:eastAsia="Times New Roman" w:cs="Times New Roman"/>
          <w:kern w:val="0"/>
          <w:lang w:val="ru-RU" w:eastAsia="ar-SA" w:bidi="ar-SA"/>
        </w:rPr>
        <w:t xml:space="preserve"> тематике:</w:t>
      </w:r>
    </w:p>
    <w:p w:rsidR="00730C61" w:rsidRPr="004C5EC1" w:rsidRDefault="00905DDC" w:rsidP="00730C61">
      <w:pPr>
        <w:rPr>
          <w:bCs/>
        </w:rPr>
      </w:pPr>
      <w:r w:rsidRPr="004C5EC1">
        <w:rPr>
          <w:bCs/>
        </w:rPr>
        <w:t>Mein zukünftiger Beruf</w:t>
      </w:r>
      <w:r w:rsidR="00730C61" w:rsidRPr="004C5EC1">
        <w:rPr>
          <w:bCs/>
        </w:rPr>
        <w:t>.</w:t>
      </w:r>
    </w:p>
    <w:p w:rsidR="00905DDC" w:rsidRPr="00905DDC" w:rsidRDefault="00905DDC" w:rsidP="00730C61">
      <w:pPr>
        <w:rPr>
          <w:bCs/>
        </w:rPr>
      </w:pPr>
      <w:r w:rsidRPr="00905DDC">
        <w:rPr>
          <w:bCs/>
        </w:rPr>
        <w:t>Das politische System in Russland</w:t>
      </w:r>
    </w:p>
    <w:p w:rsidR="00905DDC" w:rsidRDefault="00905DDC" w:rsidP="00730C61">
      <w:pPr>
        <w:rPr>
          <w:bCs/>
        </w:rPr>
      </w:pPr>
      <w:r>
        <w:rPr>
          <w:bCs/>
        </w:rPr>
        <w:t>Das politische System in Deutschland</w:t>
      </w:r>
    </w:p>
    <w:p w:rsidR="0085177C" w:rsidRDefault="00905DDC" w:rsidP="00A21637">
      <w:pPr>
        <w:rPr>
          <w:bCs/>
        </w:rPr>
      </w:pPr>
      <w:r>
        <w:rPr>
          <w:bCs/>
        </w:rPr>
        <w:t xml:space="preserve">Fremdsprachen in meinem zukünftigen </w:t>
      </w:r>
      <w:r w:rsidR="00A21637">
        <w:rPr>
          <w:bCs/>
        </w:rPr>
        <w:t>Beruf</w:t>
      </w:r>
    </w:p>
    <w:p w:rsidR="00A21637" w:rsidRPr="004C5EC1" w:rsidRDefault="00A21637" w:rsidP="00A21637">
      <w:pPr>
        <w:rPr>
          <w:bCs/>
          <w:lang w:val="ru-RU"/>
        </w:rPr>
      </w:pPr>
      <w:r>
        <w:rPr>
          <w:bCs/>
        </w:rPr>
        <w:t>Mein</w:t>
      </w:r>
      <w:r w:rsidRPr="004C5EC1">
        <w:rPr>
          <w:bCs/>
          <w:lang w:val="ru-RU"/>
        </w:rPr>
        <w:t xml:space="preserve"> </w:t>
      </w:r>
      <w:r>
        <w:rPr>
          <w:bCs/>
        </w:rPr>
        <w:t>Lieblingsthema</w:t>
      </w:r>
    </w:p>
    <w:p w:rsidR="00730C61" w:rsidRPr="004C5EC1" w:rsidRDefault="00730C61" w:rsidP="0085177C">
      <w:pPr>
        <w:widowControl/>
        <w:suppressAutoHyphens w:val="0"/>
        <w:autoSpaceDE w:val="0"/>
        <w:autoSpaceDN/>
        <w:adjustRightInd w:val="0"/>
        <w:textAlignment w:val="auto"/>
        <w:rPr>
          <w:rFonts w:eastAsia="Times New Roman" w:cs="Times New Roman"/>
          <w:kern w:val="0"/>
          <w:lang w:val="ru-RU" w:eastAsia="ar-SA" w:bidi="ar-SA"/>
        </w:rPr>
      </w:pPr>
    </w:p>
    <w:p w:rsidR="0085177C" w:rsidRPr="004C5EC1" w:rsidRDefault="0085177C" w:rsidP="0085177C">
      <w:pPr>
        <w:widowControl/>
        <w:suppressAutoHyphens w:val="0"/>
        <w:autoSpaceDE w:val="0"/>
        <w:autoSpaceDN/>
        <w:adjustRightInd w:val="0"/>
        <w:textAlignment w:val="auto"/>
        <w:rPr>
          <w:rFonts w:eastAsia="Times New Roman" w:cs="Times New Roman"/>
          <w:b/>
          <w:kern w:val="0"/>
          <w:lang w:val="ru-RU" w:eastAsia="ar-SA" w:bidi="ar-SA"/>
        </w:rPr>
      </w:pPr>
    </w:p>
    <w:p w:rsidR="00B77F05" w:rsidRDefault="00F3062B" w:rsidP="00A514DB">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СПИСОК</w:t>
      </w:r>
      <w:r w:rsidR="00B77F05">
        <w:rPr>
          <w:rFonts w:eastAsia="Times New Roman" w:cs="Times New Roman"/>
          <w:b/>
          <w:kern w:val="0"/>
          <w:lang w:val="ru-RU" w:eastAsia="ar-SA" w:bidi="ar-SA"/>
        </w:rPr>
        <w:t xml:space="preserve">  </w:t>
      </w:r>
      <w:r w:rsidRPr="00822235">
        <w:rPr>
          <w:rFonts w:eastAsia="Times New Roman" w:cs="Times New Roman"/>
          <w:b/>
          <w:kern w:val="0"/>
          <w:lang w:val="ru-RU" w:eastAsia="ar-SA" w:bidi="ar-SA"/>
        </w:rPr>
        <w:t>ЛИТЕРАТУРЫ</w:t>
      </w:r>
      <w:r w:rsidR="00B77F05">
        <w:rPr>
          <w:rFonts w:eastAsia="Times New Roman" w:cs="Times New Roman"/>
          <w:b/>
          <w:kern w:val="0"/>
          <w:lang w:val="ru-RU" w:eastAsia="ar-SA" w:bidi="ar-SA"/>
        </w:rPr>
        <w:t xml:space="preserve"> </w:t>
      </w:r>
      <w:r w:rsidRPr="00822235">
        <w:rPr>
          <w:rFonts w:eastAsia="Times New Roman" w:cs="Times New Roman"/>
          <w:b/>
          <w:kern w:val="0"/>
          <w:lang w:val="ru-RU" w:eastAsia="ar-SA" w:bidi="ar-SA"/>
        </w:rPr>
        <w:t>И</w:t>
      </w:r>
      <w:r w:rsidR="00B77F05">
        <w:rPr>
          <w:rFonts w:eastAsia="Times New Roman" w:cs="Times New Roman"/>
          <w:b/>
          <w:kern w:val="0"/>
          <w:lang w:val="ru-RU" w:eastAsia="ar-SA" w:bidi="ar-SA"/>
        </w:rPr>
        <w:t xml:space="preserve"> ИСТОЧНИКО</w:t>
      </w:r>
      <w:r w:rsidR="00A514DB">
        <w:rPr>
          <w:rFonts w:eastAsia="Times New Roman" w:cs="Times New Roman"/>
          <w:b/>
          <w:kern w:val="0"/>
          <w:lang w:val="ru-RU" w:eastAsia="ar-SA" w:bidi="ar-SA"/>
        </w:rPr>
        <w:t>В</w:t>
      </w:r>
    </w:p>
    <w:p w:rsidR="00B77F05" w:rsidRPr="00B77F05" w:rsidRDefault="00B77F05" w:rsidP="00B77F05">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B77F05">
        <w:rPr>
          <w:b/>
          <w:lang w:val="ru-RU"/>
        </w:rPr>
        <w:t>Осн</w:t>
      </w:r>
      <w:r>
        <w:rPr>
          <w:b/>
          <w:lang w:val="ru-RU"/>
        </w:rPr>
        <w:t>овная</w:t>
      </w:r>
      <w:r w:rsidRPr="00B77F05">
        <w:rPr>
          <w:b/>
          <w:lang w:val="ru-RU"/>
        </w:rPr>
        <w:t>:</w:t>
      </w:r>
      <w:r w:rsidRPr="00B77F05">
        <w:rPr>
          <w:lang w:val="ru-RU"/>
        </w:rPr>
        <w:t xml:space="preserve"> </w:t>
      </w:r>
    </w:p>
    <w:p w:rsidR="00B77F05" w:rsidRPr="00A514DB" w:rsidRDefault="00B77F05" w:rsidP="00B77F05">
      <w:pPr>
        <w:pStyle w:val="af1"/>
        <w:spacing w:line="360" w:lineRule="auto"/>
        <w:ind w:left="0"/>
        <w:rPr>
          <w:rFonts w:ascii="Times New Roman" w:eastAsia="Andale Sans UI" w:hAnsi="Times New Roman" w:cs="Tahoma"/>
          <w:bCs/>
          <w:kern w:val="3"/>
          <w:sz w:val="24"/>
          <w:szCs w:val="24"/>
          <w:lang w:eastAsia="ja-JP" w:bidi="fa-IR"/>
        </w:rPr>
      </w:pPr>
      <w:r>
        <w:t xml:space="preserve">      </w:t>
      </w:r>
      <w:r w:rsidRPr="00A514DB">
        <w:rPr>
          <w:rFonts w:ascii="Times New Roman" w:eastAsia="Andale Sans UI" w:hAnsi="Times New Roman" w:cs="Tahoma"/>
          <w:bCs/>
          <w:kern w:val="3"/>
          <w:sz w:val="24"/>
          <w:szCs w:val="24"/>
          <w:lang w:eastAsia="ja-JP" w:bidi="fa-IR"/>
        </w:rPr>
        <w:t>1. УМК  «Немецкий язык» для 10 класса /И.Л. Бим</w:t>
      </w:r>
      <w:proofErr w:type="gramStart"/>
      <w:r w:rsidRPr="00A514DB">
        <w:rPr>
          <w:rFonts w:ascii="Times New Roman" w:eastAsia="Andale Sans UI" w:hAnsi="Times New Roman" w:cs="Tahoma"/>
          <w:bCs/>
          <w:kern w:val="3"/>
          <w:sz w:val="24"/>
          <w:szCs w:val="24"/>
          <w:lang w:eastAsia="ja-JP" w:bidi="fa-IR"/>
        </w:rPr>
        <w:t xml:space="preserve"> ,</w:t>
      </w:r>
      <w:proofErr w:type="gramEnd"/>
      <w:r w:rsidRPr="00A514DB">
        <w:rPr>
          <w:rFonts w:ascii="Times New Roman" w:eastAsia="Andale Sans UI" w:hAnsi="Times New Roman" w:cs="Tahoma"/>
          <w:bCs/>
          <w:kern w:val="3"/>
          <w:sz w:val="24"/>
          <w:szCs w:val="24"/>
          <w:lang w:eastAsia="ja-JP" w:bidi="fa-IR"/>
        </w:rPr>
        <w:t xml:space="preserve"> Л.В. </w:t>
      </w:r>
      <w:proofErr w:type="spellStart"/>
      <w:r w:rsidRPr="00A514DB">
        <w:rPr>
          <w:rFonts w:ascii="Times New Roman" w:eastAsia="Andale Sans UI" w:hAnsi="Times New Roman" w:cs="Tahoma"/>
          <w:bCs/>
          <w:kern w:val="3"/>
          <w:sz w:val="24"/>
          <w:szCs w:val="24"/>
          <w:lang w:eastAsia="ja-JP" w:bidi="fa-IR"/>
        </w:rPr>
        <w:t>Садомова</w:t>
      </w:r>
      <w:proofErr w:type="spellEnd"/>
      <w:r w:rsidRPr="00A514DB">
        <w:rPr>
          <w:rFonts w:ascii="Times New Roman" w:eastAsia="Andale Sans UI" w:hAnsi="Times New Roman" w:cs="Tahoma"/>
          <w:bCs/>
          <w:kern w:val="3"/>
          <w:sz w:val="24"/>
          <w:szCs w:val="24"/>
          <w:lang w:eastAsia="ja-JP" w:bidi="fa-IR"/>
        </w:rPr>
        <w:t xml:space="preserve"> , М.А. </w:t>
      </w:r>
      <w:proofErr w:type="spellStart"/>
      <w:r w:rsidRPr="00A514DB">
        <w:rPr>
          <w:rFonts w:ascii="Times New Roman" w:eastAsia="Andale Sans UI" w:hAnsi="Times New Roman" w:cs="Tahoma"/>
          <w:bCs/>
          <w:kern w:val="3"/>
          <w:sz w:val="24"/>
          <w:szCs w:val="24"/>
          <w:lang w:eastAsia="ja-JP" w:bidi="fa-IR"/>
        </w:rPr>
        <w:t>Лытаева</w:t>
      </w:r>
      <w:proofErr w:type="spellEnd"/>
      <w:r w:rsidRPr="00A514DB">
        <w:rPr>
          <w:rFonts w:ascii="Times New Roman" w:eastAsia="Andale Sans UI" w:hAnsi="Times New Roman" w:cs="Tahoma"/>
          <w:bCs/>
          <w:kern w:val="3"/>
          <w:sz w:val="24"/>
          <w:szCs w:val="24"/>
          <w:lang w:eastAsia="ja-JP" w:bidi="fa-IR"/>
        </w:rPr>
        <w:t xml:space="preserve"> - М.: Просвещение 2023</w:t>
      </w:r>
    </w:p>
    <w:p w:rsidR="00B77F05" w:rsidRPr="00A514DB" w:rsidRDefault="00B77F05" w:rsidP="00B77F05">
      <w:pPr>
        <w:pStyle w:val="af1"/>
        <w:numPr>
          <w:ilvl w:val="0"/>
          <w:numId w:val="39"/>
        </w:numPr>
        <w:spacing w:after="0" w:line="360" w:lineRule="auto"/>
        <w:rPr>
          <w:rFonts w:ascii="Times New Roman" w:eastAsia="Andale Sans UI" w:hAnsi="Times New Roman" w:cs="Tahoma"/>
          <w:bCs/>
          <w:kern w:val="3"/>
          <w:sz w:val="24"/>
          <w:szCs w:val="24"/>
          <w:lang w:eastAsia="ja-JP" w:bidi="fa-IR"/>
        </w:rPr>
      </w:pPr>
      <w:r w:rsidRPr="00A514DB">
        <w:rPr>
          <w:rFonts w:ascii="Times New Roman" w:eastAsia="Andale Sans UI" w:hAnsi="Times New Roman" w:cs="Tahoma"/>
          <w:bCs/>
          <w:kern w:val="3"/>
          <w:sz w:val="24"/>
          <w:szCs w:val="24"/>
          <w:lang w:eastAsia="ja-JP" w:bidi="fa-IR"/>
        </w:rPr>
        <w:t>УМК  «Немецкий язык» для 11 класса /И.Л. Бим</w:t>
      </w:r>
      <w:proofErr w:type="gramStart"/>
      <w:r w:rsidRPr="00A514DB">
        <w:rPr>
          <w:rFonts w:ascii="Times New Roman" w:eastAsia="Andale Sans UI" w:hAnsi="Times New Roman" w:cs="Tahoma"/>
          <w:bCs/>
          <w:kern w:val="3"/>
          <w:sz w:val="24"/>
          <w:szCs w:val="24"/>
          <w:lang w:eastAsia="ja-JP" w:bidi="fa-IR"/>
        </w:rPr>
        <w:t xml:space="preserve"> ,</w:t>
      </w:r>
      <w:proofErr w:type="gramEnd"/>
      <w:r w:rsidRPr="00A514DB">
        <w:rPr>
          <w:rFonts w:ascii="Times New Roman" w:eastAsia="Andale Sans UI" w:hAnsi="Times New Roman" w:cs="Tahoma"/>
          <w:bCs/>
          <w:kern w:val="3"/>
          <w:sz w:val="24"/>
          <w:szCs w:val="24"/>
          <w:lang w:eastAsia="ja-JP" w:bidi="fa-IR"/>
        </w:rPr>
        <w:t xml:space="preserve"> Л.В. </w:t>
      </w:r>
      <w:proofErr w:type="spellStart"/>
      <w:r w:rsidRPr="00A514DB">
        <w:rPr>
          <w:rFonts w:ascii="Times New Roman" w:eastAsia="Andale Sans UI" w:hAnsi="Times New Roman" w:cs="Tahoma"/>
          <w:bCs/>
          <w:kern w:val="3"/>
          <w:sz w:val="24"/>
          <w:szCs w:val="24"/>
          <w:lang w:eastAsia="ja-JP" w:bidi="fa-IR"/>
        </w:rPr>
        <w:t>Садомова</w:t>
      </w:r>
      <w:proofErr w:type="spellEnd"/>
      <w:r w:rsidRPr="00A514DB">
        <w:rPr>
          <w:rFonts w:ascii="Times New Roman" w:eastAsia="Andale Sans UI" w:hAnsi="Times New Roman" w:cs="Tahoma"/>
          <w:bCs/>
          <w:kern w:val="3"/>
          <w:sz w:val="24"/>
          <w:szCs w:val="24"/>
          <w:lang w:eastAsia="ja-JP" w:bidi="fa-IR"/>
        </w:rPr>
        <w:t xml:space="preserve"> , М.А. </w:t>
      </w:r>
      <w:proofErr w:type="spellStart"/>
      <w:r w:rsidRPr="00A514DB">
        <w:rPr>
          <w:rFonts w:ascii="Times New Roman" w:eastAsia="Andale Sans UI" w:hAnsi="Times New Roman" w:cs="Tahoma"/>
          <w:bCs/>
          <w:kern w:val="3"/>
          <w:sz w:val="24"/>
          <w:szCs w:val="24"/>
          <w:lang w:eastAsia="ja-JP" w:bidi="fa-IR"/>
        </w:rPr>
        <w:t>Лытаева</w:t>
      </w:r>
      <w:proofErr w:type="spellEnd"/>
      <w:r w:rsidRPr="00A514DB">
        <w:rPr>
          <w:rFonts w:ascii="Times New Roman" w:eastAsia="Andale Sans UI" w:hAnsi="Times New Roman" w:cs="Tahoma"/>
          <w:bCs/>
          <w:kern w:val="3"/>
          <w:sz w:val="24"/>
          <w:szCs w:val="24"/>
          <w:lang w:eastAsia="ja-JP" w:bidi="fa-IR"/>
        </w:rPr>
        <w:t xml:space="preserve">  - М.: Просвещение 2023</w:t>
      </w:r>
    </w:p>
    <w:p w:rsidR="00B77F05" w:rsidRPr="00A514DB" w:rsidRDefault="00B77F05" w:rsidP="00B77F05">
      <w:pPr>
        <w:pStyle w:val="af1"/>
        <w:numPr>
          <w:ilvl w:val="0"/>
          <w:numId w:val="39"/>
        </w:numPr>
        <w:spacing w:after="0" w:line="360" w:lineRule="auto"/>
        <w:jc w:val="both"/>
        <w:rPr>
          <w:rFonts w:ascii="Times New Roman" w:eastAsia="Andale Sans UI" w:hAnsi="Times New Roman" w:cs="Tahoma"/>
          <w:bCs/>
          <w:kern w:val="3"/>
          <w:sz w:val="24"/>
          <w:szCs w:val="24"/>
          <w:lang w:eastAsia="ja-JP" w:bidi="fa-IR"/>
        </w:rPr>
      </w:pPr>
      <w:r w:rsidRPr="00A514DB">
        <w:rPr>
          <w:rFonts w:ascii="Times New Roman" w:eastAsia="Andale Sans UI" w:hAnsi="Times New Roman" w:cs="Tahoma"/>
          <w:bCs/>
          <w:kern w:val="3"/>
          <w:sz w:val="24"/>
          <w:szCs w:val="24"/>
          <w:lang w:eastAsia="ja-JP" w:bidi="fa-IR"/>
        </w:rPr>
        <w:t>Завьялова В.М.,  Ильина Л.В.  «Практический курс немецкого языка» - М.:КДУ,2020 .- 864с</w:t>
      </w:r>
    </w:p>
    <w:p w:rsidR="00A514DB" w:rsidRPr="0031387E" w:rsidRDefault="00A514DB" w:rsidP="00A514DB">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1387E">
        <w:rPr>
          <w:rFonts w:eastAsia="Times New Roman" w:cs="Times New Roman"/>
          <w:b/>
          <w:kern w:val="0"/>
          <w:lang w:val="ru-RU" w:eastAsia="ar-SA" w:bidi="ar-SA"/>
        </w:rPr>
        <w:t>Дополнительная:</w:t>
      </w:r>
    </w:p>
    <w:p w:rsidR="00B77F05" w:rsidRDefault="00B77F05" w:rsidP="00B77F05">
      <w:pPr>
        <w:pStyle w:val="af1"/>
        <w:ind w:left="0"/>
        <w:jc w:val="both"/>
        <w:rPr>
          <w:b/>
        </w:rPr>
      </w:pPr>
    </w:p>
    <w:p w:rsidR="00B77F05" w:rsidRPr="00B77F05" w:rsidRDefault="00B77F05" w:rsidP="00B77F05">
      <w:pPr>
        <w:pStyle w:val="af1"/>
        <w:numPr>
          <w:ilvl w:val="0"/>
          <w:numId w:val="40"/>
        </w:numPr>
        <w:spacing w:after="0" w:line="360" w:lineRule="auto"/>
        <w:rPr>
          <w:rFonts w:ascii="Times New Roman" w:eastAsia="Andale Sans UI" w:hAnsi="Times New Roman" w:cs="Tahoma"/>
          <w:bCs/>
          <w:kern w:val="3"/>
          <w:sz w:val="24"/>
          <w:szCs w:val="24"/>
          <w:lang w:eastAsia="ja-JP" w:bidi="fa-IR"/>
        </w:rPr>
      </w:pPr>
      <w:r w:rsidRPr="00B77F05">
        <w:rPr>
          <w:rFonts w:ascii="Times New Roman" w:eastAsia="Andale Sans UI" w:hAnsi="Times New Roman" w:cs="Tahoma"/>
          <w:bCs/>
          <w:kern w:val="3"/>
          <w:sz w:val="24"/>
          <w:szCs w:val="24"/>
          <w:lang w:eastAsia="ja-JP" w:bidi="fa-IR"/>
        </w:rPr>
        <w:t>Басова Н.В., Коноплева Т.Г. «Немецкий язык для колледжей» – М.: КНОРУС,2023.-410с</w:t>
      </w:r>
      <w:proofErr w:type="gramStart"/>
      <w:r w:rsidRPr="00B77F05">
        <w:rPr>
          <w:rFonts w:ascii="Times New Roman" w:eastAsia="Andale Sans UI" w:hAnsi="Times New Roman" w:cs="Tahoma"/>
          <w:bCs/>
          <w:kern w:val="3"/>
          <w:sz w:val="24"/>
          <w:szCs w:val="24"/>
          <w:lang w:eastAsia="ja-JP" w:bidi="fa-IR"/>
        </w:rPr>
        <w:t xml:space="preserve"> .</w:t>
      </w:r>
      <w:proofErr w:type="gramEnd"/>
    </w:p>
    <w:p w:rsidR="00B77F05" w:rsidRPr="00B77F05" w:rsidRDefault="00B77F05" w:rsidP="00B77F05">
      <w:pPr>
        <w:rPr>
          <w:bCs/>
          <w:lang w:val="ru-RU"/>
        </w:rPr>
      </w:pPr>
      <w:bookmarkStart w:id="0" w:name="_GoBack"/>
      <w:bookmarkEnd w:id="0"/>
    </w:p>
    <w:sectPr w:rsidR="00B77F05" w:rsidRPr="00B77F05" w:rsidSect="00C41F9D">
      <w:footerReference w:type="default" r:id="rId9"/>
      <w:footerReference w:type="first" r:id="rId10"/>
      <w:pgSz w:w="11906" w:h="16838"/>
      <w:pgMar w:top="719" w:right="707" w:bottom="899" w:left="1418"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8E" w:rsidRDefault="00912B8E">
      <w:r>
        <w:separator/>
      </w:r>
    </w:p>
  </w:endnote>
  <w:endnote w:type="continuationSeparator" w:id="0">
    <w:p w:rsidR="00912B8E" w:rsidRDefault="0091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ArialMT">
    <w:altName w:val="Times New Roman"/>
    <w:panose1 w:val="00000000000000000000"/>
    <w:charset w:val="00"/>
    <w:family w:val="roman"/>
    <w:notTrueType/>
    <w:pitch w:val="default"/>
  </w:font>
  <w:font w:name="Times New Roman Полужирный">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95770"/>
      <w:docPartObj>
        <w:docPartGallery w:val="Page Numbers (Bottom of Page)"/>
        <w:docPartUnique/>
      </w:docPartObj>
    </w:sdtPr>
    <w:sdtEndPr/>
    <w:sdtContent>
      <w:p w:rsidR="00030571" w:rsidRDefault="00030571">
        <w:pPr>
          <w:pStyle w:val="a8"/>
          <w:jc w:val="right"/>
        </w:pPr>
        <w:r>
          <w:fldChar w:fldCharType="begin"/>
        </w:r>
        <w:r>
          <w:instrText>PAGE   \* MERGEFORMAT</w:instrText>
        </w:r>
        <w:r>
          <w:fldChar w:fldCharType="separate"/>
        </w:r>
        <w:r w:rsidR="00D52934">
          <w:rPr>
            <w:noProof/>
          </w:rPr>
          <w:t>3</w:t>
        </w:r>
        <w:r>
          <w:rPr>
            <w:noProof/>
          </w:rPr>
          <w:fldChar w:fldCharType="end"/>
        </w:r>
      </w:p>
    </w:sdtContent>
  </w:sdt>
  <w:p w:rsidR="00030571" w:rsidRDefault="0003057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71" w:rsidRDefault="00030571">
    <w:pPr>
      <w:pStyle w:val="a8"/>
      <w:jc w:val="right"/>
    </w:pPr>
  </w:p>
  <w:p w:rsidR="00030571" w:rsidRDefault="000305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8E" w:rsidRDefault="00912B8E">
      <w:r>
        <w:separator/>
      </w:r>
    </w:p>
  </w:footnote>
  <w:footnote w:type="continuationSeparator" w:id="0">
    <w:p w:rsidR="00912B8E" w:rsidRDefault="00912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13"/>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75C3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A62FD"/>
    <w:multiLevelType w:val="hybridMultilevel"/>
    <w:tmpl w:val="5C1C1106"/>
    <w:lvl w:ilvl="0" w:tplc="DA9416E6">
      <w:start w:val="1"/>
      <w:numFmt w:val="decimal"/>
      <w:lvlText w:val="%1."/>
      <w:lvlJc w:val="left"/>
      <w:pPr>
        <w:ind w:left="644"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46F9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242E9"/>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F5EE9"/>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302D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35BB8"/>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736B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CDF"/>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F587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F765B"/>
    <w:multiLevelType w:val="hybridMultilevel"/>
    <w:tmpl w:val="356E10F4"/>
    <w:lvl w:ilvl="0" w:tplc="CCE85D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9A504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26660"/>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9576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61A27"/>
    <w:multiLevelType w:val="hybridMultilevel"/>
    <w:tmpl w:val="87C034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22AD1"/>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56DF6"/>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1B494E"/>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31132"/>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813B5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B92CC7"/>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A71DD2"/>
    <w:multiLevelType w:val="multilevel"/>
    <w:tmpl w:val="5F50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DF3763"/>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776723"/>
    <w:multiLevelType w:val="hybridMultilevel"/>
    <w:tmpl w:val="9FBC83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C97212"/>
    <w:multiLevelType w:val="hybridMultilevel"/>
    <w:tmpl w:val="5C1C1106"/>
    <w:lvl w:ilvl="0" w:tplc="DA9416E6">
      <w:start w:val="1"/>
      <w:numFmt w:val="decimal"/>
      <w:lvlText w:val="%1."/>
      <w:lvlJc w:val="left"/>
      <w:pPr>
        <w:ind w:left="644"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1D7595"/>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72229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F93015"/>
    <w:multiLevelType w:val="hybridMultilevel"/>
    <w:tmpl w:val="E86C0864"/>
    <w:lvl w:ilvl="0" w:tplc="0419000F">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9">
    <w:nsid w:val="6BB01EFD"/>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CF5420"/>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7A79B2"/>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1508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D03A3E"/>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C43E89"/>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2D6BB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35129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9E245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E0166"/>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987937"/>
    <w:multiLevelType w:val="hybridMultilevel"/>
    <w:tmpl w:val="5C1C1106"/>
    <w:lvl w:ilvl="0" w:tplc="DA9416E6">
      <w:start w:val="1"/>
      <w:numFmt w:val="decimal"/>
      <w:lvlText w:val="%1."/>
      <w:lvlJc w:val="left"/>
      <w:pPr>
        <w:ind w:left="644"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85534"/>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597DF2"/>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794D5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num>
  <w:num w:numId="3">
    <w:abstractNumId w:val="15"/>
  </w:num>
  <w:num w:numId="4">
    <w:abstractNumId w:val="9"/>
  </w:num>
  <w:num w:numId="5">
    <w:abstractNumId w:val="37"/>
  </w:num>
  <w:num w:numId="6">
    <w:abstractNumId w:val="29"/>
  </w:num>
  <w:num w:numId="7">
    <w:abstractNumId w:val="35"/>
  </w:num>
  <w:num w:numId="8">
    <w:abstractNumId w:val="19"/>
  </w:num>
  <w:num w:numId="9">
    <w:abstractNumId w:val="12"/>
  </w:num>
  <w:num w:numId="10">
    <w:abstractNumId w:val="14"/>
  </w:num>
  <w:num w:numId="11">
    <w:abstractNumId w:val="20"/>
  </w:num>
  <w:num w:numId="12">
    <w:abstractNumId w:val="34"/>
  </w:num>
  <w:num w:numId="13">
    <w:abstractNumId w:val="1"/>
  </w:num>
  <w:num w:numId="14">
    <w:abstractNumId w:val="42"/>
  </w:num>
  <w:num w:numId="15">
    <w:abstractNumId w:val="36"/>
  </w:num>
  <w:num w:numId="16">
    <w:abstractNumId w:val="39"/>
  </w:num>
  <w:num w:numId="17">
    <w:abstractNumId w:val="32"/>
  </w:num>
  <w:num w:numId="18">
    <w:abstractNumId w:val="23"/>
  </w:num>
  <w:num w:numId="19">
    <w:abstractNumId w:val="10"/>
  </w:num>
  <w:num w:numId="20">
    <w:abstractNumId w:val="41"/>
  </w:num>
  <w:num w:numId="21">
    <w:abstractNumId w:val="13"/>
  </w:num>
  <w:num w:numId="22">
    <w:abstractNumId w:val="5"/>
  </w:num>
  <w:num w:numId="23">
    <w:abstractNumId w:val="28"/>
  </w:num>
  <w:num w:numId="24">
    <w:abstractNumId w:val="8"/>
  </w:num>
  <w:num w:numId="25">
    <w:abstractNumId w:val="40"/>
  </w:num>
  <w:num w:numId="26">
    <w:abstractNumId w:val="7"/>
  </w:num>
  <w:num w:numId="27">
    <w:abstractNumId w:val="26"/>
  </w:num>
  <w:num w:numId="28">
    <w:abstractNumId w:val="38"/>
  </w:num>
  <w:num w:numId="29">
    <w:abstractNumId w:val="17"/>
  </w:num>
  <w:num w:numId="30">
    <w:abstractNumId w:val="3"/>
  </w:num>
  <w:num w:numId="31">
    <w:abstractNumId w:val="16"/>
  </w:num>
  <w:num w:numId="32">
    <w:abstractNumId w:val="6"/>
  </w:num>
  <w:num w:numId="33">
    <w:abstractNumId w:val="4"/>
  </w:num>
  <w:num w:numId="34">
    <w:abstractNumId w:val="21"/>
  </w:num>
  <w:num w:numId="35">
    <w:abstractNumId w:val="33"/>
  </w:num>
  <w:num w:numId="36">
    <w:abstractNumId w:val="31"/>
  </w:num>
  <w:num w:numId="37">
    <w:abstractNumId w:val="18"/>
  </w:num>
  <w:num w:numId="38">
    <w:abstractNumId w:val="30"/>
  </w:num>
  <w:num w:numId="3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
  </w:num>
  <w:num w:numId="4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1A2"/>
    <w:rsid w:val="00001EC7"/>
    <w:rsid w:val="00002F92"/>
    <w:rsid w:val="00014A88"/>
    <w:rsid w:val="00030571"/>
    <w:rsid w:val="00046BDF"/>
    <w:rsid w:val="00053EF7"/>
    <w:rsid w:val="0006691F"/>
    <w:rsid w:val="000A3997"/>
    <w:rsid w:val="000A4799"/>
    <w:rsid w:val="000A58DD"/>
    <w:rsid w:val="000B2C3A"/>
    <w:rsid w:val="000C50A6"/>
    <w:rsid w:val="000C5847"/>
    <w:rsid w:val="000D009B"/>
    <w:rsid w:val="000E7059"/>
    <w:rsid w:val="001178C6"/>
    <w:rsid w:val="00127E4B"/>
    <w:rsid w:val="00134D8E"/>
    <w:rsid w:val="00147922"/>
    <w:rsid w:val="0015623E"/>
    <w:rsid w:val="0016009A"/>
    <w:rsid w:val="00160F72"/>
    <w:rsid w:val="001633CA"/>
    <w:rsid w:val="00170EF7"/>
    <w:rsid w:val="00173422"/>
    <w:rsid w:val="00176A08"/>
    <w:rsid w:val="00190FCA"/>
    <w:rsid w:val="00192559"/>
    <w:rsid w:val="00194C93"/>
    <w:rsid w:val="001A2508"/>
    <w:rsid w:val="001B4C3E"/>
    <w:rsid w:val="001B7CD0"/>
    <w:rsid w:val="001C0403"/>
    <w:rsid w:val="001C5463"/>
    <w:rsid w:val="001E0895"/>
    <w:rsid w:val="001E0B10"/>
    <w:rsid w:val="001E10A5"/>
    <w:rsid w:val="001E7D23"/>
    <w:rsid w:val="001F43B8"/>
    <w:rsid w:val="001F74D4"/>
    <w:rsid w:val="00212A84"/>
    <w:rsid w:val="002167F4"/>
    <w:rsid w:val="002214F7"/>
    <w:rsid w:val="002312C2"/>
    <w:rsid w:val="002410E6"/>
    <w:rsid w:val="0024304C"/>
    <w:rsid w:val="00270614"/>
    <w:rsid w:val="0028715E"/>
    <w:rsid w:val="00293D12"/>
    <w:rsid w:val="00294FB6"/>
    <w:rsid w:val="002A6554"/>
    <w:rsid w:val="002A7BF4"/>
    <w:rsid w:val="002B7268"/>
    <w:rsid w:val="002B7400"/>
    <w:rsid w:val="002C2DF0"/>
    <w:rsid w:val="002D2B0B"/>
    <w:rsid w:val="002E2A94"/>
    <w:rsid w:val="002F12F2"/>
    <w:rsid w:val="002F35F7"/>
    <w:rsid w:val="0031387E"/>
    <w:rsid w:val="0033510A"/>
    <w:rsid w:val="00347BF1"/>
    <w:rsid w:val="0035290A"/>
    <w:rsid w:val="003604A9"/>
    <w:rsid w:val="003746FD"/>
    <w:rsid w:val="00397F79"/>
    <w:rsid w:val="003C2D66"/>
    <w:rsid w:val="003C639E"/>
    <w:rsid w:val="003D23D9"/>
    <w:rsid w:val="003E1579"/>
    <w:rsid w:val="003E323E"/>
    <w:rsid w:val="003F21A9"/>
    <w:rsid w:val="003F7AF3"/>
    <w:rsid w:val="004160C4"/>
    <w:rsid w:val="004206E6"/>
    <w:rsid w:val="0044640F"/>
    <w:rsid w:val="00446567"/>
    <w:rsid w:val="0045089F"/>
    <w:rsid w:val="00450D6A"/>
    <w:rsid w:val="00453BA3"/>
    <w:rsid w:val="00454CF2"/>
    <w:rsid w:val="004615C3"/>
    <w:rsid w:val="00496CD9"/>
    <w:rsid w:val="004A2476"/>
    <w:rsid w:val="004A7492"/>
    <w:rsid w:val="004C48FE"/>
    <w:rsid w:val="004C5EC1"/>
    <w:rsid w:val="004C6145"/>
    <w:rsid w:val="004D1E61"/>
    <w:rsid w:val="004E2B13"/>
    <w:rsid w:val="004F42CC"/>
    <w:rsid w:val="0050107A"/>
    <w:rsid w:val="00513555"/>
    <w:rsid w:val="0051461E"/>
    <w:rsid w:val="00516D08"/>
    <w:rsid w:val="00531613"/>
    <w:rsid w:val="00531CDA"/>
    <w:rsid w:val="00537663"/>
    <w:rsid w:val="00547918"/>
    <w:rsid w:val="0055642B"/>
    <w:rsid w:val="00580C46"/>
    <w:rsid w:val="00594ADA"/>
    <w:rsid w:val="005A0A10"/>
    <w:rsid w:val="005A1E08"/>
    <w:rsid w:val="005A5BD5"/>
    <w:rsid w:val="005C1EBA"/>
    <w:rsid w:val="005C3328"/>
    <w:rsid w:val="005D3EF7"/>
    <w:rsid w:val="005D58C6"/>
    <w:rsid w:val="005F2B21"/>
    <w:rsid w:val="005F2C5F"/>
    <w:rsid w:val="0060606E"/>
    <w:rsid w:val="006311C3"/>
    <w:rsid w:val="006344CE"/>
    <w:rsid w:val="00637052"/>
    <w:rsid w:val="00640B94"/>
    <w:rsid w:val="00643E38"/>
    <w:rsid w:val="006466D8"/>
    <w:rsid w:val="00655029"/>
    <w:rsid w:val="00655C6E"/>
    <w:rsid w:val="00656FCA"/>
    <w:rsid w:val="00661169"/>
    <w:rsid w:val="0066393B"/>
    <w:rsid w:val="00677484"/>
    <w:rsid w:val="006A1504"/>
    <w:rsid w:val="006B1925"/>
    <w:rsid w:val="006D0218"/>
    <w:rsid w:val="00701403"/>
    <w:rsid w:val="0071041C"/>
    <w:rsid w:val="007244B9"/>
    <w:rsid w:val="00730C61"/>
    <w:rsid w:val="00731C98"/>
    <w:rsid w:val="0074347A"/>
    <w:rsid w:val="0074565A"/>
    <w:rsid w:val="007577D7"/>
    <w:rsid w:val="00767049"/>
    <w:rsid w:val="00776D2B"/>
    <w:rsid w:val="007871E0"/>
    <w:rsid w:val="007C2692"/>
    <w:rsid w:val="007C310B"/>
    <w:rsid w:val="007E63E2"/>
    <w:rsid w:val="007F3A03"/>
    <w:rsid w:val="0083355C"/>
    <w:rsid w:val="00833682"/>
    <w:rsid w:val="00840FD3"/>
    <w:rsid w:val="008423EA"/>
    <w:rsid w:val="00843295"/>
    <w:rsid w:val="0085177C"/>
    <w:rsid w:val="008528AE"/>
    <w:rsid w:val="008549ED"/>
    <w:rsid w:val="008672E5"/>
    <w:rsid w:val="00880D2F"/>
    <w:rsid w:val="00881071"/>
    <w:rsid w:val="00885A12"/>
    <w:rsid w:val="008863BE"/>
    <w:rsid w:val="0089354B"/>
    <w:rsid w:val="008942FE"/>
    <w:rsid w:val="008C57FF"/>
    <w:rsid w:val="008C742F"/>
    <w:rsid w:val="008D0038"/>
    <w:rsid w:val="008D06B6"/>
    <w:rsid w:val="008D61A8"/>
    <w:rsid w:val="00905DDC"/>
    <w:rsid w:val="00910E18"/>
    <w:rsid w:val="00912B8E"/>
    <w:rsid w:val="00923029"/>
    <w:rsid w:val="00952ADC"/>
    <w:rsid w:val="0095694F"/>
    <w:rsid w:val="009576CB"/>
    <w:rsid w:val="0096026D"/>
    <w:rsid w:val="00961038"/>
    <w:rsid w:val="00971D5D"/>
    <w:rsid w:val="009738E2"/>
    <w:rsid w:val="009745BC"/>
    <w:rsid w:val="009A0590"/>
    <w:rsid w:val="009A6416"/>
    <w:rsid w:val="009B2595"/>
    <w:rsid w:val="009B511C"/>
    <w:rsid w:val="009B769B"/>
    <w:rsid w:val="009E5ECC"/>
    <w:rsid w:val="00A00280"/>
    <w:rsid w:val="00A058E1"/>
    <w:rsid w:val="00A061A2"/>
    <w:rsid w:val="00A151D6"/>
    <w:rsid w:val="00A177C1"/>
    <w:rsid w:val="00A21637"/>
    <w:rsid w:val="00A4352F"/>
    <w:rsid w:val="00A44FCE"/>
    <w:rsid w:val="00A514DB"/>
    <w:rsid w:val="00A52155"/>
    <w:rsid w:val="00A55BD5"/>
    <w:rsid w:val="00A578C2"/>
    <w:rsid w:val="00A61573"/>
    <w:rsid w:val="00A71D1A"/>
    <w:rsid w:val="00A73F74"/>
    <w:rsid w:val="00A74538"/>
    <w:rsid w:val="00A90A4D"/>
    <w:rsid w:val="00A94CAD"/>
    <w:rsid w:val="00AA1ED7"/>
    <w:rsid w:val="00AD2D53"/>
    <w:rsid w:val="00AD5ED2"/>
    <w:rsid w:val="00AF00D8"/>
    <w:rsid w:val="00AF23CF"/>
    <w:rsid w:val="00AF40A8"/>
    <w:rsid w:val="00AF55DE"/>
    <w:rsid w:val="00AF7709"/>
    <w:rsid w:val="00B0743B"/>
    <w:rsid w:val="00B10F42"/>
    <w:rsid w:val="00B149CE"/>
    <w:rsid w:val="00B23C00"/>
    <w:rsid w:val="00B3309A"/>
    <w:rsid w:val="00B37C6A"/>
    <w:rsid w:val="00B45EA4"/>
    <w:rsid w:val="00B46DF6"/>
    <w:rsid w:val="00B65924"/>
    <w:rsid w:val="00B761F8"/>
    <w:rsid w:val="00B77F05"/>
    <w:rsid w:val="00B91521"/>
    <w:rsid w:val="00BC2445"/>
    <w:rsid w:val="00BD5500"/>
    <w:rsid w:val="00BF1059"/>
    <w:rsid w:val="00C3703D"/>
    <w:rsid w:val="00C41F6C"/>
    <w:rsid w:val="00C41F9D"/>
    <w:rsid w:val="00C5388F"/>
    <w:rsid w:val="00C601DC"/>
    <w:rsid w:val="00C616C3"/>
    <w:rsid w:val="00C74940"/>
    <w:rsid w:val="00C8661E"/>
    <w:rsid w:val="00C867C9"/>
    <w:rsid w:val="00C871E0"/>
    <w:rsid w:val="00C92FDF"/>
    <w:rsid w:val="00CB77C0"/>
    <w:rsid w:val="00CE6E76"/>
    <w:rsid w:val="00CF129E"/>
    <w:rsid w:val="00D10E1C"/>
    <w:rsid w:val="00D11816"/>
    <w:rsid w:val="00D44EBB"/>
    <w:rsid w:val="00D52934"/>
    <w:rsid w:val="00D54E02"/>
    <w:rsid w:val="00D64E2B"/>
    <w:rsid w:val="00D819D5"/>
    <w:rsid w:val="00D92541"/>
    <w:rsid w:val="00D946EB"/>
    <w:rsid w:val="00DA475E"/>
    <w:rsid w:val="00DC2A9A"/>
    <w:rsid w:val="00DC2FCB"/>
    <w:rsid w:val="00DC597F"/>
    <w:rsid w:val="00DD1CBA"/>
    <w:rsid w:val="00DE03B0"/>
    <w:rsid w:val="00DE08FA"/>
    <w:rsid w:val="00DF594E"/>
    <w:rsid w:val="00E00BD6"/>
    <w:rsid w:val="00E037E5"/>
    <w:rsid w:val="00E114A4"/>
    <w:rsid w:val="00E122B5"/>
    <w:rsid w:val="00E15AB4"/>
    <w:rsid w:val="00E30768"/>
    <w:rsid w:val="00E33FD6"/>
    <w:rsid w:val="00E376CC"/>
    <w:rsid w:val="00E5497B"/>
    <w:rsid w:val="00E604C0"/>
    <w:rsid w:val="00E705C1"/>
    <w:rsid w:val="00E723A6"/>
    <w:rsid w:val="00E77F85"/>
    <w:rsid w:val="00E94953"/>
    <w:rsid w:val="00EA3C5E"/>
    <w:rsid w:val="00EB641A"/>
    <w:rsid w:val="00EB6FF0"/>
    <w:rsid w:val="00EC3116"/>
    <w:rsid w:val="00ED3A51"/>
    <w:rsid w:val="00EE4F0E"/>
    <w:rsid w:val="00F2132D"/>
    <w:rsid w:val="00F27E6D"/>
    <w:rsid w:val="00F3062B"/>
    <w:rsid w:val="00F35804"/>
    <w:rsid w:val="00F35A01"/>
    <w:rsid w:val="00F428B0"/>
    <w:rsid w:val="00F443FB"/>
    <w:rsid w:val="00F528FD"/>
    <w:rsid w:val="00F53932"/>
    <w:rsid w:val="00F92202"/>
    <w:rsid w:val="00F95C9C"/>
    <w:rsid w:val="00FA0AD5"/>
    <w:rsid w:val="00FA7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F3062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F3062B"/>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F3062B"/>
    <w:pPr>
      <w:keepNext/>
      <w:keepLines/>
      <w:widowControl/>
      <w:suppressAutoHyphens w:val="0"/>
      <w:autoSpaceDN/>
      <w:spacing w:before="200" w:line="276" w:lineRule="auto"/>
      <w:textAlignment w:val="auto"/>
      <w:outlineLvl w:val="2"/>
    </w:pPr>
    <w:rPr>
      <w:rFonts w:ascii="Cambria" w:eastAsia="Times New Roman" w:hAnsi="Cambria" w:cs="Times New Roman"/>
      <w:b/>
      <w:bCs/>
      <w:color w:val="4F81BD"/>
      <w:kern w:val="0"/>
      <w:sz w:val="22"/>
      <w:szCs w:val="22"/>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62B"/>
    <w:rPr>
      <w:rFonts w:ascii="Cambria" w:eastAsia="Times New Roman" w:hAnsi="Cambria" w:cs="Times New Roman"/>
      <w:b/>
      <w:bCs/>
      <w:kern w:val="32"/>
      <w:sz w:val="32"/>
      <w:szCs w:val="32"/>
      <w:lang w:val="de-DE" w:eastAsia="ja-JP" w:bidi="fa-IR"/>
    </w:rPr>
  </w:style>
  <w:style w:type="character" w:customStyle="1" w:styleId="20">
    <w:name w:val="Заголовок 2 Знак"/>
    <w:basedOn w:val="a0"/>
    <w:link w:val="2"/>
    <w:uiPriority w:val="9"/>
    <w:rsid w:val="00F3062B"/>
    <w:rPr>
      <w:rFonts w:ascii="Cambria" w:eastAsia="Times New Roman" w:hAnsi="Cambria" w:cs="Times New Roman"/>
      <w:b/>
      <w:bCs/>
      <w:i/>
      <w:iCs/>
      <w:kern w:val="3"/>
      <w:sz w:val="28"/>
      <w:szCs w:val="28"/>
      <w:lang w:val="de-DE" w:eastAsia="ja-JP" w:bidi="fa-IR"/>
    </w:rPr>
  </w:style>
  <w:style w:type="character" w:customStyle="1" w:styleId="30">
    <w:name w:val="Заголовок 3 Знак"/>
    <w:basedOn w:val="a0"/>
    <w:link w:val="3"/>
    <w:uiPriority w:val="9"/>
    <w:rsid w:val="00F3062B"/>
    <w:rPr>
      <w:rFonts w:ascii="Cambria" w:eastAsia="Times New Roman" w:hAnsi="Cambria" w:cs="Times New Roman"/>
      <w:b/>
      <w:bCs/>
      <w:color w:val="4F81BD"/>
    </w:rPr>
  </w:style>
  <w:style w:type="paragraph" w:customStyle="1" w:styleId="Standard">
    <w:name w:val="Standard"/>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F3062B"/>
    <w:pPr>
      <w:keepNext/>
      <w:spacing w:before="240" w:after="120"/>
    </w:pPr>
    <w:rPr>
      <w:rFonts w:ascii="Arial" w:hAnsi="Arial"/>
      <w:sz w:val="28"/>
      <w:szCs w:val="28"/>
    </w:rPr>
  </w:style>
  <w:style w:type="paragraph" w:customStyle="1" w:styleId="Textbody">
    <w:name w:val="Text body"/>
    <w:basedOn w:val="Standard"/>
    <w:rsid w:val="00F3062B"/>
    <w:pPr>
      <w:spacing w:after="120"/>
    </w:pPr>
  </w:style>
  <w:style w:type="paragraph" w:styleId="a3">
    <w:name w:val="List"/>
    <w:basedOn w:val="Textbody"/>
    <w:rsid w:val="00F3062B"/>
  </w:style>
  <w:style w:type="paragraph" w:styleId="a4">
    <w:name w:val="caption"/>
    <w:basedOn w:val="Standard"/>
    <w:qFormat/>
    <w:rsid w:val="00F3062B"/>
    <w:pPr>
      <w:suppressLineNumbers/>
      <w:spacing w:before="120" w:after="120"/>
    </w:pPr>
    <w:rPr>
      <w:i/>
      <w:iCs/>
    </w:rPr>
  </w:style>
  <w:style w:type="paragraph" w:customStyle="1" w:styleId="Index">
    <w:name w:val="Index"/>
    <w:basedOn w:val="Standard"/>
    <w:rsid w:val="00F3062B"/>
    <w:pPr>
      <w:suppressLineNumbers/>
    </w:pPr>
  </w:style>
  <w:style w:type="paragraph" w:styleId="a5">
    <w:name w:val="footnote text"/>
    <w:basedOn w:val="a"/>
    <w:link w:val="a6"/>
    <w:rsid w:val="00F3062B"/>
    <w:pPr>
      <w:widowControl/>
      <w:suppressAutoHyphens w:val="0"/>
      <w:textAlignment w:val="auto"/>
    </w:pPr>
    <w:rPr>
      <w:rFonts w:eastAsia="Times New Roman" w:cs="Times New Roman"/>
      <w:kern w:val="0"/>
      <w:sz w:val="20"/>
      <w:szCs w:val="20"/>
      <w:lang w:val="ru-RU" w:eastAsia="ru-RU" w:bidi="ar-SA"/>
    </w:rPr>
  </w:style>
  <w:style w:type="character" w:customStyle="1" w:styleId="a6">
    <w:name w:val="Текст сноски Знак"/>
    <w:basedOn w:val="a0"/>
    <w:link w:val="a5"/>
    <w:rsid w:val="00F3062B"/>
    <w:rPr>
      <w:rFonts w:ascii="Times New Roman" w:eastAsia="Times New Roman" w:hAnsi="Times New Roman" w:cs="Times New Roman"/>
      <w:sz w:val="20"/>
      <w:szCs w:val="20"/>
      <w:lang w:eastAsia="ru-RU"/>
    </w:rPr>
  </w:style>
  <w:style w:type="character" w:styleId="a7">
    <w:name w:val="footnote reference"/>
    <w:rsid w:val="00F3062B"/>
    <w:rPr>
      <w:position w:val="0"/>
      <w:vertAlign w:val="superscript"/>
    </w:rPr>
  </w:style>
  <w:style w:type="paragraph" w:styleId="a8">
    <w:name w:val="footer"/>
    <w:basedOn w:val="a"/>
    <w:link w:val="a9"/>
    <w:uiPriority w:val="99"/>
    <w:rsid w:val="00F3062B"/>
    <w:pPr>
      <w:widowControl/>
      <w:tabs>
        <w:tab w:val="center" w:pos="4677"/>
        <w:tab w:val="right" w:pos="9355"/>
      </w:tabs>
      <w:suppressAutoHyphens w:val="0"/>
      <w:textAlignment w:val="auto"/>
    </w:pPr>
    <w:rPr>
      <w:rFonts w:eastAsia="Times New Roman" w:cs="Times New Roman"/>
      <w:kern w:val="0"/>
      <w:lang w:val="ru-RU" w:eastAsia="ru-RU" w:bidi="ar-SA"/>
    </w:rPr>
  </w:style>
  <w:style w:type="character" w:customStyle="1" w:styleId="a9">
    <w:name w:val="Нижний колонтитул Знак"/>
    <w:basedOn w:val="a0"/>
    <w:link w:val="a8"/>
    <w:uiPriority w:val="99"/>
    <w:rsid w:val="00F3062B"/>
    <w:rPr>
      <w:rFonts w:ascii="Times New Roman" w:eastAsia="Times New Roman" w:hAnsi="Times New Roman" w:cs="Times New Roman"/>
      <w:sz w:val="24"/>
      <w:szCs w:val="24"/>
      <w:lang w:eastAsia="ru-RU"/>
    </w:rPr>
  </w:style>
  <w:style w:type="character" w:styleId="aa">
    <w:name w:val="page number"/>
    <w:basedOn w:val="a0"/>
    <w:rsid w:val="00F3062B"/>
  </w:style>
  <w:style w:type="table" w:styleId="ab">
    <w:name w:val="Table Grid"/>
    <w:basedOn w:val="a1"/>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F3062B"/>
    <w:rPr>
      <w:rFonts w:cs="Times New Roman"/>
    </w:rPr>
  </w:style>
  <w:style w:type="paragraph" w:styleId="ad">
    <w:name w:val="Body Text"/>
    <w:basedOn w:val="a"/>
    <w:link w:val="ae"/>
    <w:rsid w:val="00F3062B"/>
    <w:pPr>
      <w:widowControl/>
      <w:autoSpaceDN/>
      <w:jc w:val="center"/>
      <w:textAlignment w:val="auto"/>
    </w:pPr>
    <w:rPr>
      <w:rFonts w:eastAsia="Times New Roman" w:cs="Times New Roman"/>
      <w:kern w:val="0"/>
      <w:sz w:val="28"/>
      <w:szCs w:val="20"/>
      <w:lang w:eastAsia="ar-SA" w:bidi="ar-SA"/>
    </w:rPr>
  </w:style>
  <w:style w:type="character" w:customStyle="1" w:styleId="ae">
    <w:name w:val="Основной текст Знак"/>
    <w:basedOn w:val="a0"/>
    <w:link w:val="ad"/>
    <w:rsid w:val="00F3062B"/>
    <w:rPr>
      <w:rFonts w:ascii="Times New Roman" w:eastAsia="Times New Roman" w:hAnsi="Times New Roman" w:cs="Times New Roman"/>
      <w:sz w:val="28"/>
      <w:szCs w:val="20"/>
      <w:lang w:eastAsia="ar-SA"/>
    </w:rPr>
  </w:style>
  <w:style w:type="paragraph" w:styleId="af">
    <w:name w:val="Balloon Text"/>
    <w:basedOn w:val="a"/>
    <w:link w:val="af0"/>
    <w:uiPriority w:val="99"/>
    <w:semiHidden/>
    <w:unhideWhenUsed/>
    <w:rsid w:val="00F3062B"/>
    <w:rPr>
      <w:rFonts w:ascii="Tahoma" w:hAnsi="Tahoma"/>
      <w:sz w:val="16"/>
      <w:szCs w:val="16"/>
    </w:rPr>
  </w:style>
  <w:style w:type="character" w:customStyle="1" w:styleId="af0">
    <w:name w:val="Текст выноски Знак"/>
    <w:basedOn w:val="a0"/>
    <w:link w:val="af"/>
    <w:uiPriority w:val="99"/>
    <w:semiHidden/>
    <w:rsid w:val="00F3062B"/>
    <w:rPr>
      <w:rFonts w:ascii="Tahoma" w:eastAsia="Andale Sans UI" w:hAnsi="Tahoma" w:cs="Tahoma"/>
      <w:kern w:val="3"/>
      <w:sz w:val="16"/>
      <w:szCs w:val="16"/>
      <w:lang w:val="de-DE" w:eastAsia="ja-JP" w:bidi="fa-IR"/>
    </w:rPr>
  </w:style>
  <w:style w:type="table" w:customStyle="1" w:styleId="11">
    <w:name w:val="Сетка таблицы1"/>
    <w:basedOn w:val="a1"/>
    <w:next w:val="ab"/>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rsid w:val="00F3062B"/>
    <w:rPr>
      <w:rFonts w:ascii="Times New Roman" w:hAnsi="Times New Roman" w:cs="Times New Roman"/>
      <w:sz w:val="24"/>
      <w:szCs w:val="24"/>
    </w:rPr>
  </w:style>
  <w:style w:type="character" w:customStyle="1" w:styleId="FontStyle73">
    <w:name w:val="Font Style73"/>
    <w:rsid w:val="00F3062B"/>
    <w:rPr>
      <w:rFonts w:ascii="Times New Roman" w:hAnsi="Times New Roman" w:cs="Times New Roman"/>
      <w:sz w:val="26"/>
      <w:szCs w:val="26"/>
    </w:rPr>
  </w:style>
  <w:style w:type="character" w:customStyle="1" w:styleId="FontStyle92">
    <w:name w:val="Font Style92"/>
    <w:rsid w:val="00F3062B"/>
    <w:rPr>
      <w:rFonts w:ascii="Times New Roman" w:hAnsi="Times New Roman" w:cs="Times New Roman"/>
      <w:b/>
      <w:bCs/>
      <w:sz w:val="24"/>
      <w:szCs w:val="24"/>
    </w:rPr>
  </w:style>
  <w:style w:type="character" w:customStyle="1" w:styleId="FontStyle41">
    <w:name w:val="Font Style41"/>
    <w:rsid w:val="00F3062B"/>
    <w:rPr>
      <w:rFonts w:ascii="Times New Roman" w:hAnsi="Times New Roman" w:cs="Times New Roman"/>
      <w:sz w:val="26"/>
      <w:szCs w:val="26"/>
    </w:rPr>
  </w:style>
  <w:style w:type="paragraph" w:styleId="af1">
    <w:name w:val="List Paragraph"/>
    <w:basedOn w:val="a"/>
    <w:uiPriority w:val="34"/>
    <w:qFormat/>
    <w:rsid w:val="00F3062B"/>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styleId="af2">
    <w:name w:val="Hyperlink"/>
    <w:uiPriority w:val="99"/>
    <w:semiHidden/>
    <w:unhideWhenUsed/>
    <w:rsid w:val="00F3062B"/>
    <w:rPr>
      <w:color w:val="0000FF"/>
      <w:u w:val="single"/>
    </w:rPr>
  </w:style>
  <w:style w:type="character" w:customStyle="1" w:styleId="apple-converted-space">
    <w:name w:val="apple-converted-space"/>
    <w:rsid w:val="00F3062B"/>
  </w:style>
  <w:style w:type="paragraph" w:customStyle="1" w:styleId="shw">
    <w:name w:val="shw"/>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3">
    <w:name w:val="Strong"/>
    <w:uiPriority w:val="22"/>
    <w:qFormat/>
    <w:rsid w:val="00F3062B"/>
    <w:rPr>
      <w:b/>
      <w:bCs/>
    </w:rPr>
  </w:style>
  <w:style w:type="paragraph" w:customStyle="1" w:styleId="biogtex">
    <w:name w:val="biogtex"/>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Style9">
    <w:name w:val="Style9"/>
    <w:basedOn w:val="a"/>
    <w:rsid w:val="003E323E"/>
    <w:pPr>
      <w:suppressAutoHyphens w:val="0"/>
      <w:autoSpaceDE w:val="0"/>
      <w:adjustRightInd w:val="0"/>
      <w:jc w:val="both"/>
      <w:textAlignment w:val="auto"/>
    </w:pPr>
    <w:rPr>
      <w:rFonts w:eastAsia="Times New Roman" w:cs="Times New Roman"/>
      <w:kern w:val="0"/>
      <w:lang w:val="ru-RU" w:eastAsia="ru-RU" w:bidi="ar-SA"/>
    </w:rPr>
  </w:style>
  <w:style w:type="character" w:customStyle="1" w:styleId="FontStyle72">
    <w:name w:val="Font Style72"/>
    <w:rsid w:val="003E323E"/>
    <w:rPr>
      <w:rFonts w:ascii="Times New Roman" w:hAnsi="Times New Roman" w:cs="Times New Roman"/>
      <w:b/>
      <w:bCs/>
      <w:sz w:val="26"/>
      <w:szCs w:val="26"/>
    </w:rPr>
  </w:style>
  <w:style w:type="character" w:customStyle="1" w:styleId="sentence">
    <w:name w:val="sentence"/>
    <w:basedOn w:val="a0"/>
    <w:rsid w:val="006A1504"/>
  </w:style>
  <w:style w:type="paragraph" w:customStyle="1" w:styleId="ConsPlusNormal">
    <w:name w:val="ConsPlusNormal"/>
    <w:rsid w:val="00AA1E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8672E5"/>
    <w:pPr>
      <w:tabs>
        <w:tab w:val="center" w:pos="4680"/>
        <w:tab w:val="right" w:pos="9360"/>
      </w:tabs>
    </w:pPr>
  </w:style>
  <w:style w:type="character" w:customStyle="1" w:styleId="af5">
    <w:name w:val="Верхний колонтитул Знак"/>
    <w:basedOn w:val="a0"/>
    <w:link w:val="af4"/>
    <w:uiPriority w:val="99"/>
    <w:rsid w:val="008672E5"/>
    <w:rPr>
      <w:rFonts w:ascii="Times New Roman" w:eastAsia="Andale Sans UI" w:hAnsi="Times New Roman" w:cs="Tahoma"/>
      <w:kern w:val="3"/>
      <w:sz w:val="24"/>
      <w:szCs w:val="24"/>
      <w:lang w:val="de-DE" w:eastAsia="ja-JP" w:bidi="fa-IR"/>
    </w:rPr>
  </w:style>
  <w:style w:type="character" w:customStyle="1" w:styleId="fontstyle01">
    <w:name w:val="fontstyle01"/>
    <w:basedOn w:val="a0"/>
    <w:qFormat/>
    <w:rsid w:val="0035290A"/>
    <w:rPr>
      <w:rFonts w:ascii="ArialMT" w:hAnsi="ArialMT" w:hint="default"/>
      <w:b w:val="0"/>
      <w:bCs w:val="0"/>
      <w:i w:val="0"/>
      <w:iCs w:val="0"/>
      <w:color w:val="000000"/>
      <w:sz w:val="30"/>
      <w:szCs w:val="30"/>
    </w:rPr>
  </w:style>
  <w:style w:type="character" w:customStyle="1" w:styleId="FontStyle55">
    <w:name w:val="Font Style55"/>
    <w:rsid w:val="0031387E"/>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7915">
      <w:bodyDiv w:val="1"/>
      <w:marLeft w:val="0"/>
      <w:marRight w:val="0"/>
      <w:marTop w:val="0"/>
      <w:marBottom w:val="0"/>
      <w:divBdr>
        <w:top w:val="none" w:sz="0" w:space="0" w:color="auto"/>
        <w:left w:val="none" w:sz="0" w:space="0" w:color="auto"/>
        <w:bottom w:val="none" w:sz="0" w:space="0" w:color="auto"/>
        <w:right w:val="none" w:sz="0" w:space="0" w:color="auto"/>
      </w:divBdr>
    </w:div>
    <w:div w:id="405689540">
      <w:bodyDiv w:val="1"/>
      <w:marLeft w:val="0"/>
      <w:marRight w:val="0"/>
      <w:marTop w:val="0"/>
      <w:marBottom w:val="0"/>
      <w:divBdr>
        <w:top w:val="none" w:sz="0" w:space="0" w:color="auto"/>
        <w:left w:val="none" w:sz="0" w:space="0" w:color="auto"/>
        <w:bottom w:val="none" w:sz="0" w:space="0" w:color="auto"/>
        <w:right w:val="none" w:sz="0" w:space="0" w:color="auto"/>
      </w:divBdr>
    </w:div>
    <w:div w:id="415786704">
      <w:bodyDiv w:val="1"/>
      <w:marLeft w:val="0"/>
      <w:marRight w:val="0"/>
      <w:marTop w:val="0"/>
      <w:marBottom w:val="0"/>
      <w:divBdr>
        <w:top w:val="none" w:sz="0" w:space="0" w:color="auto"/>
        <w:left w:val="none" w:sz="0" w:space="0" w:color="auto"/>
        <w:bottom w:val="none" w:sz="0" w:space="0" w:color="auto"/>
        <w:right w:val="none" w:sz="0" w:space="0" w:color="auto"/>
      </w:divBdr>
    </w:div>
    <w:div w:id="469640294">
      <w:bodyDiv w:val="1"/>
      <w:marLeft w:val="0"/>
      <w:marRight w:val="0"/>
      <w:marTop w:val="0"/>
      <w:marBottom w:val="0"/>
      <w:divBdr>
        <w:top w:val="none" w:sz="0" w:space="0" w:color="auto"/>
        <w:left w:val="none" w:sz="0" w:space="0" w:color="auto"/>
        <w:bottom w:val="none" w:sz="0" w:space="0" w:color="auto"/>
        <w:right w:val="none" w:sz="0" w:space="0" w:color="auto"/>
      </w:divBdr>
    </w:div>
    <w:div w:id="655455768">
      <w:bodyDiv w:val="1"/>
      <w:marLeft w:val="0"/>
      <w:marRight w:val="0"/>
      <w:marTop w:val="0"/>
      <w:marBottom w:val="0"/>
      <w:divBdr>
        <w:top w:val="none" w:sz="0" w:space="0" w:color="auto"/>
        <w:left w:val="none" w:sz="0" w:space="0" w:color="auto"/>
        <w:bottom w:val="none" w:sz="0" w:space="0" w:color="auto"/>
        <w:right w:val="none" w:sz="0" w:space="0" w:color="auto"/>
      </w:divBdr>
    </w:div>
    <w:div w:id="795487525">
      <w:bodyDiv w:val="1"/>
      <w:marLeft w:val="0"/>
      <w:marRight w:val="0"/>
      <w:marTop w:val="0"/>
      <w:marBottom w:val="0"/>
      <w:divBdr>
        <w:top w:val="none" w:sz="0" w:space="0" w:color="auto"/>
        <w:left w:val="none" w:sz="0" w:space="0" w:color="auto"/>
        <w:bottom w:val="none" w:sz="0" w:space="0" w:color="auto"/>
        <w:right w:val="none" w:sz="0" w:space="0" w:color="auto"/>
      </w:divBdr>
    </w:div>
    <w:div w:id="870654582">
      <w:bodyDiv w:val="1"/>
      <w:marLeft w:val="0"/>
      <w:marRight w:val="0"/>
      <w:marTop w:val="0"/>
      <w:marBottom w:val="0"/>
      <w:divBdr>
        <w:top w:val="none" w:sz="0" w:space="0" w:color="auto"/>
        <w:left w:val="none" w:sz="0" w:space="0" w:color="auto"/>
        <w:bottom w:val="none" w:sz="0" w:space="0" w:color="auto"/>
        <w:right w:val="none" w:sz="0" w:space="0" w:color="auto"/>
      </w:divBdr>
    </w:div>
    <w:div w:id="1282807946">
      <w:bodyDiv w:val="1"/>
      <w:marLeft w:val="0"/>
      <w:marRight w:val="0"/>
      <w:marTop w:val="0"/>
      <w:marBottom w:val="0"/>
      <w:divBdr>
        <w:top w:val="none" w:sz="0" w:space="0" w:color="auto"/>
        <w:left w:val="none" w:sz="0" w:space="0" w:color="auto"/>
        <w:bottom w:val="none" w:sz="0" w:space="0" w:color="auto"/>
        <w:right w:val="none" w:sz="0" w:space="0" w:color="auto"/>
      </w:divBdr>
    </w:div>
    <w:div w:id="1585450250">
      <w:bodyDiv w:val="1"/>
      <w:marLeft w:val="0"/>
      <w:marRight w:val="0"/>
      <w:marTop w:val="0"/>
      <w:marBottom w:val="0"/>
      <w:divBdr>
        <w:top w:val="none" w:sz="0" w:space="0" w:color="auto"/>
        <w:left w:val="none" w:sz="0" w:space="0" w:color="auto"/>
        <w:bottom w:val="none" w:sz="0" w:space="0" w:color="auto"/>
        <w:right w:val="none" w:sz="0" w:space="0" w:color="auto"/>
      </w:divBdr>
    </w:div>
    <w:div w:id="1605114073">
      <w:bodyDiv w:val="1"/>
      <w:marLeft w:val="0"/>
      <w:marRight w:val="0"/>
      <w:marTop w:val="0"/>
      <w:marBottom w:val="0"/>
      <w:divBdr>
        <w:top w:val="none" w:sz="0" w:space="0" w:color="auto"/>
        <w:left w:val="none" w:sz="0" w:space="0" w:color="auto"/>
        <w:bottom w:val="none" w:sz="0" w:space="0" w:color="auto"/>
        <w:right w:val="none" w:sz="0" w:space="0" w:color="auto"/>
      </w:divBdr>
    </w:div>
    <w:div w:id="16369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6EEE-3C68-446C-BFBB-8C39CFBA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Nadezhda1</dc:creator>
  <cp:lastModifiedBy>User</cp:lastModifiedBy>
  <cp:revision>52</cp:revision>
  <dcterms:created xsi:type="dcterms:W3CDTF">2023-10-09T04:54:00Z</dcterms:created>
  <dcterms:modified xsi:type="dcterms:W3CDTF">2023-11-14T10:49:00Z</dcterms:modified>
</cp:coreProperties>
</file>