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FD" w:rsidRDefault="000D75FD" w:rsidP="000D75FD">
      <w:pPr>
        <w:tabs>
          <w:tab w:val="left" w:pos="1418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ГБПОУ «ПОВОЛЖСКИЙ ГОСУДАРСТВЕННЫЙ КОЛЛЕДЖ»</w:t>
      </w:r>
    </w:p>
    <w:p w:rsidR="000D75FD" w:rsidRDefault="000D75FD" w:rsidP="000D7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</w:t>
      </w:r>
    </w:p>
    <w:p w:rsidR="000D75FD" w:rsidRDefault="000D75FD" w:rsidP="000D75F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5FD" w:rsidRDefault="000D75FD" w:rsidP="000D75F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5FD" w:rsidRDefault="000D75FD" w:rsidP="000D7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ЭКЗАМЕН КВАЛИФИКАЦИОННЫЙ</w:t>
      </w:r>
    </w:p>
    <w:p w:rsidR="000D75FD" w:rsidRDefault="000D75FD" w:rsidP="000D7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5FD" w:rsidRDefault="000D75FD" w:rsidP="000D7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ПМ 01. Обеспечение реализации прав граждан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в сфере социального обеспечения и социальной защиты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:rsidR="000D75FD" w:rsidRDefault="000D75FD" w:rsidP="000D7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40.02.01 Право и организация социального обеспечения</w:t>
      </w:r>
    </w:p>
    <w:p w:rsidR="000D75FD" w:rsidRDefault="000D75FD" w:rsidP="000D7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0D75FD" w:rsidRDefault="00A07466" w:rsidP="000D7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Углубленная</w:t>
      </w:r>
      <w:r w:rsidR="000D75F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подготовка </w:t>
      </w:r>
    </w:p>
    <w:p w:rsidR="000D75FD" w:rsidRDefault="000D75FD" w:rsidP="000D7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5FD" w:rsidRDefault="000D75FD" w:rsidP="000D75F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5FD" w:rsidRDefault="000D75FD" w:rsidP="000D75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5FD" w:rsidRDefault="000D75FD" w:rsidP="000D75F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Иванов Виктор Сергеевич, 1972 года рождения, проживающий по адресу: 443067, г.о. Самара, Советский район, ул. Матросова, дом 23, квартира 77. Виктор Сергеевич в текущем году обратился в Управление Социального фонда Российской Федерации по вопросу пенсионного  обеспечения.  Записи в трудовой книжке позволяют сделать вывод, что его трудовая деятельность складывалась следующим образом.</w:t>
      </w:r>
    </w:p>
    <w:p w:rsidR="000D75FD" w:rsidRDefault="000D75FD" w:rsidP="000D7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1990 год - 1995 год - работа в районах Крайнего Севера.</w:t>
      </w:r>
    </w:p>
    <w:p w:rsidR="000D75FD" w:rsidRDefault="000D75FD" w:rsidP="000D7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1995 - 2000 год - работа в Архангельской области.</w:t>
      </w:r>
    </w:p>
    <w:p w:rsidR="000D75FD" w:rsidRDefault="000D75FD" w:rsidP="000D7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2001 год - 2021 год «на материке», выполнял работы с особыми условиями труда</w:t>
      </w:r>
    </w:p>
    <w:p w:rsidR="000D75FD" w:rsidRDefault="000D75FD" w:rsidP="000D7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настоящее время Иванов не работает. Иждивенцев не имеет.</w:t>
      </w:r>
    </w:p>
    <w:p w:rsidR="000D75FD" w:rsidRDefault="000D75FD" w:rsidP="000D75FD">
      <w:pPr>
        <w:spacing w:after="0" w:line="240" w:lineRule="auto"/>
        <w:rPr>
          <w:rFonts w:ascii="Times New Roman" w:eastAsia="Calibri" w:hAnsi="Times New Roman" w:cs="Times New Roman"/>
        </w:rPr>
      </w:pPr>
    </w:p>
    <w:p w:rsidR="000D75FD" w:rsidRDefault="000D75FD" w:rsidP="000D75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bookmarkStart w:id="0" w:name="_Hlk149471364"/>
      <w:r>
        <w:rPr>
          <w:rFonts w:ascii="Times New Roman" w:hAnsi="Times New Roman"/>
          <w:i/>
          <w:iCs/>
        </w:rPr>
        <w:t>Дайте письменный ответ по данному обращению, ссылаясь на действующие нормативно – правовые акты.</w:t>
      </w:r>
    </w:p>
    <w:bookmarkEnd w:id="0"/>
    <w:p w:rsidR="000D75FD" w:rsidRDefault="000D75FD" w:rsidP="000D75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Рассчитайте специальный и страховой стаж Иванова.</w:t>
      </w:r>
    </w:p>
    <w:p w:rsidR="000D75FD" w:rsidRDefault="000D75FD" w:rsidP="000D75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Имеет ли право Иванов Виктор Сергеевич на страховую пенсию по старости?</w:t>
      </w:r>
    </w:p>
    <w:p w:rsidR="000D75FD" w:rsidRDefault="000D75FD" w:rsidP="000D75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Рассчитайте сумму пенсионных выплат, с </w:t>
      </w:r>
      <w:proofErr w:type="gramStart"/>
      <w:r>
        <w:rPr>
          <w:rFonts w:ascii="Times New Roman" w:hAnsi="Times New Roman"/>
          <w:i/>
          <w:iCs/>
        </w:rPr>
        <w:t>учетом</w:t>
      </w:r>
      <w:proofErr w:type="gramEnd"/>
      <w:r>
        <w:rPr>
          <w:rFonts w:ascii="Times New Roman" w:hAnsi="Times New Roman"/>
          <w:i/>
          <w:iCs/>
        </w:rPr>
        <w:t xml:space="preserve"> установленного на текущий год размера фиксированной выплаты, а также стоимости пенсионного коэффициента. Накопленные пенсионные баллы равны 31,03.</w:t>
      </w:r>
    </w:p>
    <w:p w:rsidR="000D75FD" w:rsidRDefault="000D75FD" w:rsidP="000D75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Оформите макет выплатного дела.</w:t>
      </w:r>
    </w:p>
    <w:p w:rsidR="000D75FD" w:rsidRDefault="000D75FD" w:rsidP="000D75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bookmarkStart w:id="1" w:name="_Hlk149470964"/>
      <w:r>
        <w:rPr>
          <w:rFonts w:ascii="Times New Roman" w:hAnsi="Times New Roman"/>
          <w:i/>
          <w:iCs/>
        </w:rPr>
        <w:t xml:space="preserve">Составьте алгоритм формирования и передачи выплатных дел на хранение. </w:t>
      </w:r>
    </w:p>
    <w:bookmarkEnd w:id="1"/>
    <w:p w:rsidR="000D75FD" w:rsidRDefault="000D75FD" w:rsidP="000D7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5FD" w:rsidRDefault="000D75FD" w:rsidP="000D75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2" w:name="_Hlk149473893"/>
      <w:r>
        <w:rPr>
          <w:rFonts w:ascii="Times New Roman" w:eastAsia="Calibri" w:hAnsi="Times New Roman" w:cs="Times New Roman"/>
          <w:b/>
        </w:rPr>
        <w:t>Изучите источник. Выполните необходимые задания, опираясь на инструкцию, выданную вам экзаменатором.</w:t>
      </w:r>
    </w:p>
    <w:p w:rsidR="000D75FD" w:rsidRDefault="000D75FD" w:rsidP="000D7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D75FD">
          <w:pgSz w:w="11906" w:h="16838"/>
          <w:pgMar w:top="720" w:right="720" w:bottom="720" w:left="1276" w:header="708" w:footer="708" w:gutter="0"/>
          <w:cols w:space="720"/>
        </w:sectPr>
      </w:pPr>
    </w:p>
    <w:p w:rsidR="000D75FD" w:rsidRPr="00DB05D5" w:rsidRDefault="000D75FD" w:rsidP="000D75F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B05D5">
        <w:rPr>
          <w:rFonts w:ascii="Times New Roman" w:hAnsi="Times New Roman" w:cs="Times New Roman"/>
          <w:b/>
          <w:bCs/>
          <w:lang w:eastAsia="ru-RU"/>
        </w:rPr>
        <w:lastRenderedPageBreak/>
        <w:t xml:space="preserve">ИНСТРУМЕНТАРИЙ ОЦЕНКИ КОМПЛЕКСНОГО ПРАКТИЧЕСКОГО ЗАДАНИЯ </w:t>
      </w:r>
    </w:p>
    <w:tbl>
      <w:tblPr>
        <w:tblW w:w="15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701"/>
        <w:gridCol w:w="9984"/>
        <w:gridCol w:w="1417"/>
        <w:gridCol w:w="1276"/>
      </w:tblGrid>
      <w:tr w:rsidR="000D75FD" w:rsidRPr="006F4C25" w:rsidTr="00B30CA7">
        <w:trPr>
          <w:trHeight w:val="20"/>
          <w:tblHeader/>
        </w:trPr>
        <w:tc>
          <w:tcPr>
            <w:tcW w:w="1490" w:type="dxa"/>
            <w:tcMar>
              <w:left w:w="28" w:type="dxa"/>
              <w:right w:w="28" w:type="dxa"/>
            </w:tcMar>
            <w:vAlign w:val="center"/>
          </w:tcPr>
          <w:p w:rsidR="000D75FD" w:rsidRPr="00B30CA7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</w:pPr>
            <w:r w:rsidRPr="00B30CA7"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  <w:t xml:space="preserve">Задача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0D75FD" w:rsidRPr="00B30CA7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</w:pPr>
            <w:r w:rsidRPr="00B30CA7"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  <w:t>Задание</w:t>
            </w:r>
          </w:p>
        </w:tc>
        <w:tc>
          <w:tcPr>
            <w:tcW w:w="9984" w:type="dxa"/>
            <w:tcMar>
              <w:left w:w="28" w:type="dxa"/>
              <w:right w:w="28" w:type="dxa"/>
            </w:tcMar>
            <w:vAlign w:val="center"/>
          </w:tcPr>
          <w:p w:rsidR="000D75FD" w:rsidRPr="00B30CA7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</w:pPr>
            <w:r w:rsidRPr="00B30CA7"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  <w:t>Критерии оценки ПК 1.1-1.6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B30CA7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</w:pPr>
            <w:r w:rsidRPr="00B30CA7"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  <w:t>Возможные баллы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D75FD" w:rsidRPr="00B30CA7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</w:pPr>
            <w:r w:rsidRPr="00B30CA7"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  <w:t>Набранные баллы</w:t>
            </w: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 работаете специалистом в Управлении Социального  фонда России.    К вам на консультацию пришел гражданин, с пакетом документов, необходимых для назначения  страховой  пенсии. Дайте  юридическое заключение по вопросу назначения страховой пенсии в соответствии с заданной ситуацией</w:t>
            </w:r>
          </w:p>
          <w:p w:rsidR="000D75FD" w:rsidRPr="002F17F2" w:rsidRDefault="000D75FD" w:rsidP="00B30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Рассмотрите пакет документов и сделайте по нему заключение. Определите предмет регулирования в данной ситуации, нормативно-правовые акты, определяющие право на пенсию в данной ситуации. Сформируйте письменный ответ на предложенную ситуацию с применением норм законодательства и расчетом суммы, подлежащей выплате</w:t>
            </w:r>
          </w:p>
          <w:p w:rsidR="000D75FD" w:rsidRPr="002F17F2" w:rsidRDefault="000D75FD" w:rsidP="00B30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 регулирования определен  в соответствии с предложенной ситуацией: предмет правового регулирования  - правоотношения по пенсионному обеспечению на льготных условиях.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02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Предмет регулирования не определен или определен неверно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02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нормативных документов определен в соответствии с предложенной ситуацией: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94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ФЗ от 28.12.2013 года № 400-ФЗ «О страховых пенсиях»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94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ФЗ РФ «Об обязательном пенсионном страховании в Российской Федерации» от 15.12.2001 года № 167-ФЗ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94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 от 29.10.2002 года № 781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При отсутствии в перечне одного из нормативных документов снимается 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Норма (статья) выбрана в соответствии с предложенной ситуацией: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ФЗ от 28.12.2013 года № 400-ФЗ «О страховых пенсиях», статья 32, п. 6.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ФЗ от 28.12.2013 года № 400-ФЗ «О страховых пенсиях», статья 33, п. 1.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ФЗ от 28.12.2013 года № 400-ФЗ «О страховых пенсиях», статья 11.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Указаны не все статьи ФЗ от 28.12.2013 года № 400-ФЗ «О страховых пенсиях»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Норма (статья) определена неверно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Толкование нормы (статьи) осуществлено в соответствии с  предложенной ситуацией.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Толкование нормы (статьи) осуществлено в соответствии с  предложенной ситуацией, но не полно.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Толкование нормы (статьи) не осуществлено или осуществлено не верно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Оценка пакета документов осуществлена в соответствии с заданным видом социального обеспечения:</w:t>
            </w:r>
          </w:p>
          <w:p w:rsidR="000D75FD" w:rsidRPr="002F17F2" w:rsidRDefault="000D75FD" w:rsidP="00B30CA7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о назначении страховой пенсии по старости.</w:t>
            </w:r>
          </w:p>
          <w:p w:rsidR="000D75FD" w:rsidRPr="002F17F2" w:rsidRDefault="000D75FD" w:rsidP="00B30CA7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Трудовая книжка </w:t>
            </w:r>
          </w:p>
          <w:p w:rsidR="000D75FD" w:rsidRPr="002F17F2" w:rsidRDefault="000D75FD" w:rsidP="00B30CA7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Паспорт заявителя </w:t>
            </w:r>
          </w:p>
          <w:p w:rsidR="000D75FD" w:rsidRPr="002F17F2" w:rsidRDefault="000D75FD" w:rsidP="00B30CA7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Справка о полной занятости </w:t>
            </w:r>
          </w:p>
          <w:p w:rsidR="000D75FD" w:rsidRPr="002F17F2" w:rsidRDefault="000D75FD" w:rsidP="00B30CA7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СНИЛС </w:t>
            </w:r>
          </w:p>
          <w:p w:rsidR="000D75FD" w:rsidRPr="002F17F2" w:rsidRDefault="000D75FD" w:rsidP="00B30CA7">
            <w:pPr>
              <w:spacing w:after="0" w:line="240" w:lineRule="auto"/>
              <w:ind w:right="-5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Военный билет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Оценка пакета документов не осуществлена или осуществлена не верно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Вывод о праве гражданина в сфере пенсионного обеспечения </w:t>
            </w:r>
            <w:proofErr w:type="gramStart"/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сделан</w:t>
            </w:r>
            <w:proofErr w:type="gramEnd"/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верно: </w:t>
            </w:r>
            <w:r w:rsidRPr="002F17F2">
              <w:rPr>
                <w:rStyle w:val="fontstyle21"/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Иванов имеет право на назначение  досрочной страховой пенсии по старости.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Вывод о праве гражданина  в сфере пенсионного обеспечения не сделан или сделан неверно.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Расчет пенсии в предложенной ситуации произведен с использованием информационно-компьютерных технологий.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Расчет пенсии </w:t>
            </w:r>
            <w:proofErr w:type="gramStart"/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произведен</w:t>
            </w:r>
            <w:proofErr w:type="gramEnd"/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верно, но без использования информационно-компьютерных технологий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Расчет пенсии не произведен или произведен неверно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Формула расчета пенсии выбрана в соответствии с заданной ситуацией:</w:t>
            </w: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СП= ИПК*СИПК+ФВ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Формула расчета пенсии выбрана не верно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Алгоритм формирования пенсионного дела </w:t>
            </w:r>
            <w:proofErr w:type="gramStart"/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  <w:proofErr w:type="gramEnd"/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верно: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Составить внутреннюю опись и вложить в начало дела.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Вложить лист-заверитель дела в конец дела.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Подшить// (переплести) дело и пронумеровать страницы.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Заполните лист-заверитель дела.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Оформить обложку.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Хранение личного дела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Алгоритм формирования  нарушен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Оформление титульного листа соответствует установленным требованиям и предложенной ситуации содержит: 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Пенсионного фонда Российской Федерации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№ дела;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№ СНИЛС (11 цифр)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ФИО заявителя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Телефон контакта заявителя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 вид пенсионного обеспечения - страховая пенсия по старости;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Указан адрес получателя пенсии: </w:t>
            </w:r>
            <w:r w:rsidRPr="002F17F2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443067, г.о. Самара, Советский район, ул. Матросова дом 23 квартира 77.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Указан срок хранения дела – 10 лет.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Указано - заключение комиссии - Назначить страховую пенсию по старости</w:t>
            </w:r>
            <w:proofErr w:type="gramStart"/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7F2">
              <w:rPr>
                <w:rStyle w:val="fontstyle21"/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2F17F2">
              <w:rPr>
                <w:rStyle w:val="fontstyle21"/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proofErr w:type="gramEnd"/>
            <w:r w:rsidRPr="002F17F2">
              <w:rPr>
                <w:rStyle w:val="fontstyle21"/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опускается отступление от формулировки, без искажения смысла заключения)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Оформление титульного листа не соответствует установленным требованиям и предложенной ситуации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В выплатном деле представлены ксерокопии документов, за исключением заявления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о назначении страховой пенсии по старости</w:t>
            </w: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книжка (ксерокопия)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Паспорт заявителя (ксерокопия)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Справка о полной занятости (ксерокопия)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СНИЛС (ксерокопия)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Военный билет (ксерокопия)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В личном деле представлены оригиналы документов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Внутренняя опись документов </w:t>
            </w:r>
            <w:proofErr w:type="gramStart"/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составлена</w:t>
            </w:r>
            <w:proofErr w:type="gramEnd"/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верно: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Указаны документы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Указано количество документов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Указано количество страниц в деле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Указана должность лица, составившего опись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Дана расшифровка подписи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Указана дата составления описи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Внутренняя опись документов не составлена или составлена неверно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За каждую неверную позицию в содержании  внутренней описи документов, не соответствующую предложенной ситуации,  снимается 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Заполните журнал регистрации обращений</w:t>
            </w: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Заполнение журнала регистрации проведено в соответствии с предложенной структурой и в полном объеме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Имеются не заполненные графы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85" w:type="dxa"/>
            <w:gridSpan w:val="2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ОБЩЕЕ КОЛИЧЕСТВО БАЛЛОВ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D75FD" w:rsidRPr="002F17F2" w:rsidRDefault="000D75FD" w:rsidP="000D7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93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2643"/>
        <w:gridCol w:w="2795"/>
      </w:tblGrid>
      <w:tr w:rsidR="000D75FD" w:rsidRPr="002F17F2" w:rsidTr="00B30CA7">
        <w:trPr>
          <w:trHeight w:val="236"/>
          <w:jc w:val="center"/>
        </w:trPr>
        <w:tc>
          <w:tcPr>
            <w:tcW w:w="2501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2643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Набранные баллы</w:t>
            </w:r>
          </w:p>
        </w:tc>
        <w:tc>
          <w:tcPr>
            <w:tcW w:w="2795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0D75FD" w:rsidRPr="002F17F2" w:rsidTr="00B30CA7">
        <w:trPr>
          <w:trHeight w:val="252"/>
          <w:jc w:val="center"/>
        </w:trPr>
        <w:tc>
          <w:tcPr>
            <w:tcW w:w="2501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38-46 – «5»</w:t>
            </w:r>
          </w:p>
        </w:tc>
        <w:tc>
          <w:tcPr>
            <w:tcW w:w="2643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52"/>
          <w:jc w:val="center"/>
        </w:trPr>
        <w:tc>
          <w:tcPr>
            <w:tcW w:w="2501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29-37 – «4»</w:t>
            </w:r>
          </w:p>
        </w:tc>
        <w:tc>
          <w:tcPr>
            <w:tcW w:w="2643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52"/>
          <w:jc w:val="center"/>
        </w:trPr>
        <w:tc>
          <w:tcPr>
            <w:tcW w:w="2501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24-28 – «3»</w:t>
            </w:r>
          </w:p>
        </w:tc>
        <w:tc>
          <w:tcPr>
            <w:tcW w:w="2643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67"/>
          <w:jc w:val="center"/>
        </w:trPr>
        <w:tc>
          <w:tcPr>
            <w:tcW w:w="2501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0-23 – «2»</w:t>
            </w:r>
          </w:p>
        </w:tc>
        <w:tc>
          <w:tcPr>
            <w:tcW w:w="2643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75FD" w:rsidRDefault="000D75FD" w:rsidP="000D75F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2"/>
      <w:bookmarkEnd w:id="3"/>
    </w:p>
    <w:sectPr w:rsidR="000D75FD" w:rsidSect="00B30CA7">
      <w:pgSz w:w="16838" w:h="11906" w:orient="landscape"/>
      <w:pgMar w:top="567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1CC"/>
    <w:multiLevelType w:val="hybridMultilevel"/>
    <w:tmpl w:val="8E04A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57C06"/>
    <w:multiLevelType w:val="hybridMultilevel"/>
    <w:tmpl w:val="7E7CE384"/>
    <w:lvl w:ilvl="0" w:tplc="BB0EBC4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55770CA"/>
    <w:multiLevelType w:val="hybridMultilevel"/>
    <w:tmpl w:val="939C2B24"/>
    <w:lvl w:ilvl="0" w:tplc="5B0AF27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A7E0D35"/>
    <w:multiLevelType w:val="hybridMultilevel"/>
    <w:tmpl w:val="32B00FDE"/>
    <w:lvl w:ilvl="0" w:tplc="F2EA7F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2315D"/>
    <w:multiLevelType w:val="hybridMultilevel"/>
    <w:tmpl w:val="8C2CFC7A"/>
    <w:lvl w:ilvl="0" w:tplc="5B0AF27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B521768"/>
    <w:multiLevelType w:val="hybridMultilevel"/>
    <w:tmpl w:val="4EC8AA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D23273"/>
    <w:multiLevelType w:val="hybridMultilevel"/>
    <w:tmpl w:val="2B2CB144"/>
    <w:lvl w:ilvl="0" w:tplc="7CDEE748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7">
    <w:nsid w:val="599B4CEC"/>
    <w:multiLevelType w:val="hybridMultilevel"/>
    <w:tmpl w:val="641011B4"/>
    <w:lvl w:ilvl="0" w:tplc="5B0AF27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5791F64"/>
    <w:multiLevelType w:val="hybridMultilevel"/>
    <w:tmpl w:val="C092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AF"/>
    <w:rsid w:val="000D75FD"/>
    <w:rsid w:val="007872AF"/>
    <w:rsid w:val="00A07466"/>
    <w:rsid w:val="00B30CA7"/>
    <w:rsid w:val="00E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75F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1">
    <w:name w:val="fontstyle21"/>
    <w:uiPriority w:val="99"/>
    <w:rsid w:val="000D75FD"/>
    <w:rPr>
      <w:rFonts w:ascii="TimesNewRomanPSMT" w:hAnsi="TimesNewRomanPSMT" w:cs="TimesNewRomanPS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75F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1">
    <w:name w:val="fontstyle21"/>
    <w:uiPriority w:val="99"/>
    <w:rsid w:val="000D75FD"/>
    <w:rPr>
      <w:rFonts w:ascii="TimesNewRomanPSMT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2023-11-14T09:57:00Z</dcterms:created>
  <dcterms:modified xsi:type="dcterms:W3CDTF">2023-11-20T09:22:00Z</dcterms:modified>
</cp:coreProperties>
</file>